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B0BE" w14:textId="77777777" w:rsidR="005D0816" w:rsidRDefault="005D0816" w:rsidP="003F3DBD">
      <w:pPr>
        <w:pStyle w:val="Covertitle"/>
        <w:spacing w:line="480" w:lineRule="exact"/>
        <w:jc w:val="both"/>
      </w:pPr>
    </w:p>
    <w:p w14:paraId="5676E2B7" w14:textId="77777777" w:rsidR="005D0816" w:rsidRDefault="005D0816" w:rsidP="003F3DBD">
      <w:pPr>
        <w:pStyle w:val="Covertitle"/>
        <w:spacing w:line="480" w:lineRule="exact"/>
        <w:jc w:val="both"/>
      </w:pPr>
    </w:p>
    <w:p w14:paraId="38CC1975" w14:textId="77777777" w:rsidR="005D0816" w:rsidRDefault="005D0816" w:rsidP="003F3DBD">
      <w:pPr>
        <w:pStyle w:val="Covertitle"/>
        <w:spacing w:line="480" w:lineRule="exact"/>
        <w:jc w:val="both"/>
      </w:pPr>
    </w:p>
    <w:p w14:paraId="3B80A86C" w14:textId="612BED01" w:rsidR="00F637AB" w:rsidRDefault="00B805BC" w:rsidP="003F3DBD">
      <w:pPr>
        <w:pStyle w:val="Covertitle"/>
        <w:spacing w:line="480" w:lineRule="exact"/>
        <w:jc w:val="both"/>
      </w:pPr>
      <w:r w:rsidRPr="00B805BC">
        <w:t>PDRA</w:t>
      </w:r>
      <w:r w:rsidR="000676DB">
        <w:t>-G</w:t>
      </w:r>
      <w:r w:rsidRPr="00B805BC">
        <w:t>01</w:t>
      </w:r>
      <w:r w:rsidR="000676DB">
        <w:t>/G02/G03</w:t>
      </w:r>
      <w:r w:rsidRPr="00B805BC">
        <w:t xml:space="preserve"> Operations Manual Template</w:t>
      </w:r>
    </w:p>
    <w:p w14:paraId="4FCFD9A5" w14:textId="77777777" w:rsidR="00707458" w:rsidRPr="006D6792" w:rsidRDefault="00707458" w:rsidP="003F3DBD">
      <w:pPr>
        <w:ind w:left="-964"/>
        <w:jc w:val="both"/>
      </w:pPr>
    </w:p>
    <w:p w14:paraId="73DD5D8A" w14:textId="77777777" w:rsidR="00707458" w:rsidRPr="006D6792" w:rsidRDefault="00707458" w:rsidP="003F3DBD">
      <w:pPr>
        <w:pStyle w:val="ExecutiveSummaryPrelimsHeading"/>
        <w:jc w:val="both"/>
        <w:sectPr w:rsidR="00707458" w:rsidRPr="006D6792" w:rsidSect="00FE7854">
          <w:headerReference w:type="even" r:id="rId12"/>
          <w:headerReference w:type="default" r:id="rId13"/>
          <w:footerReference w:type="even" r:id="rId14"/>
          <w:headerReference w:type="first" r:id="rId15"/>
          <w:footerReference w:type="first" r:id="rId16"/>
          <w:pgSz w:w="11906" w:h="16838" w:code="9"/>
          <w:pgMar w:top="3119" w:right="1701" w:bottom="1440" w:left="1701" w:header="284" w:footer="851" w:gutter="0"/>
          <w:cols w:space="720"/>
          <w:noEndnote/>
          <w:docGrid w:linePitch="326"/>
        </w:sectPr>
      </w:pPr>
    </w:p>
    <w:p w14:paraId="0E5A65BB" w14:textId="384D2FB7" w:rsidR="00F637AB" w:rsidRPr="00F637AB" w:rsidRDefault="00F637AB" w:rsidP="003F3DBD">
      <w:pPr>
        <w:pStyle w:val="Frontmatter"/>
        <w:spacing w:after="0"/>
        <w:jc w:val="both"/>
        <w:rPr>
          <w:rFonts w:ascii="Arial" w:hAnsi="Arial" w:cs="Arial"/>
          <w:sz w:val="20"/>
        </w:rPr>
      </w:pPr>
      <w:r w:rsidRPr="00F637AB">
        <w:rPr>
          <w:rFonts w:ascii="Arial" w:hAnsi="Arial" w:cs="Arial"/>
          <w:sz w:val="20"/>
        </w:rPr>
        <w:lastRenderedPageBreak/>
        <w:t xml:space="preserve">Published by the </w:t>
      </w:r>
      <w:r w:rsidR="00F06898">
        <w:rPr>
          <w:rFonts w:ascii="Arial" w:hAnsi="Arial" w:cs="Arial"/>
          <w:sz w:val="20"/>
        </w:rPr>
        <w:t>Department of Civil Aviation</w:t>
      </w:r>
      <w:r w:rsidRPr="00F637AB">
        <w:rPr>
          <w:rFonts w:ascii="Arial" w:hAnsi="Arial" w:cs="Arial"/>
          <w:sz w:val="20"/>
        </w:rPr>
        <w:t xml:space="preserve">, </w:t>
      </w:r>
      <w:r w:rsidR="00B805BC">
        <w:rPr>
          <w:rFonts w:ascii="Arial" w:hAnsi="Arial" w:cs="Arial"/>
          <w:sz w:val="20"/>
        </w:rPr>
        <w:t>202</w:t>
      </w:r>
      <w:r w:rsidR="00B5172D">
        <w:rPr>
          <w:rFonts w:ascii="Arial" w:hAnsi="Arial" w:cs="Arial"/>
          <w:sz w:val="20"/>
        </w:rPr>
        <w:t>4</w:t>
      </w:r>
    </w:p>
    <w:p w14:paraId="3CFD6E4E" w14:textId="77777777" w:rsidR="00F637AB" w:rsidRPr="00F637AB" w:rsidRDefault="00F637AB" w:rsidP="003F3DBD">
      <w:pPr>
        <w:pStyle w:val="Frontmatter"/>
        <w:spacing w:after="0"/>
        <w:jc w:val="both"/>
        <w:rPr>
          <w:rFonts w:ascii="Arial" w:hAnsi="Arial" w:cs="Arial"/>
          <w:sz w:val="20"/>
        </w:rPr>
      </w:pPr>
    </w:p>
    <w:p w14:paraId="617D8917" w14:textId="7A502120" w:rsidR="00F637AB" w:rsidRPr="00F637AB" w:rsidRDefault="00F06898" w:rsidP="003F3DBD">
      <w:pPr>
        <w:pStyle w:val="Frontmatter"/>
        <w:spacing w:after="0"/>
        <w:jc w:val="both"/>
        <w:rPr>
          <w:rFonts w:ascii="Arial" w:hAnsi="Arial" w:cs="Arial"/>
          <w:sz w:val="20"/>
        </w:rPr>
      </w:pPr>
      <w:bookmarkStart w:id="0" w:name="_Hlk185924455"/>
      <w:r>
        <w:rPr>
          <w:rFonts w:ascii="Arial" w:hAnsi="Arial" w:cs="Arial"/>
          <w:sz w:val="20"/>
        </w:rPr>
        <w:t xml:space="preserve">Department of Civil Aviation </w:t>
      </w:r>
    </w:p>
    <w:p w14:paraId="7BCBC487" w14:textId="03A05B45" w:rsidR="00F637AB" w:rsidRDefault="00F06898" w:rsidP="003F3DBD">
      <w:pPr>
        <w:pStyle w:val="Frontmatter"/>
        <w:spacing w:after="0"/>
        <w:jc w:val="both"/>
        <w:rPr>
          <w:rFonts w:ascii="Arial" w:hAnsi="Arial" w:cs="Arial"/>
          <w:sz w:val="20"/>
        </w:rPr>
      </w:pPr>
      <w:r>
        <w:rPr>
          <w:rFonts w:ascii="Arial" w:hAnsi="Arial" w:cs="Arial"/>
          <w:sz w:val="20"/>
        </w:rPr>
        <w:t>SSR International Airport</w:t>
      </w:r>
    </w:p>
    <w:p w14:paraId="3A844062" w14:textId="54177CC1" w:rsidR="00F06898" w:rsidRDefault="00F06898" w:rsidP="003F3DBD">
      <w:pPr>
        <w:pStyle w:val="Frontmatter"/>
        <w:spacing w:after="0"/>
        <w:jc w:val="both"/>
        <w:rPr>
          <w:rFonts w:ascii="Arial" w:hAnsi="Arial" w:cs="Arial"/>
          <w:sz w:val="20"/>
        </w:rPr>
      </w:pPr>
      <w:r>
        <w:rPr>
          <w:rFonts w:ascii="Arial" w:hAnsi="Arial" w:cs="Arial"/>
          <w:sz w:val="20"/>
        </w:rPr>
        <w:t>Plaine Magnien</w:t>
      </w:r>
    </w:p>
    <w:p w14:paraId="59A19F80" w14:textId="63BEBE57" w:rsidR="00F06898" w:rsidRPr="00F637AB" w:rsidRDefault="00F06898" w:rsidP="003F3DBD">
      <w:pPr>
        <w:pStyle w:val="Frontmatter"/>
        <w:spacing w:after="0"/>
        <w:jc w:val="both"/>
        <w:rPr>
          <w:rFonts w:ascii="Arial" w:hAnsi="Arial" w:cs="Arial"/>
          <w:sz w:val="20"/>
        </w:rPr>
      </w:pPr>
      <w:r>
        <w:rPr>
          <w:rFonts w:ascii="Arial" w:hAnsi="Arial" w:cs="Arial"/>
          <w:sz w:val="20"/>
        </w:rPr>
        <w:t>Mauritius</w:t>
      </w:r>
    </w:p>
    <w:bookmarkEnd w:id="0"/>
    <w:p w14:paraId="533F6F05" w14:textId="77777777" w:rsidR="00F637AB" w:rsidRPr="00F637AB" w:rsidRDefault="00F637AB" w:rsidP="003F3DBD">
      <w:pPr>
        <w:pStyle w:val="Frontmatter"/>
        <w:jc w:val="both"/>
        <w:rPr>
          <w:rFonts w:ascii="Arial" w:hAnsi="Arial" w:cs="Arial"/>
          <w:sz w:val="20"/>
        </w:rPr>
      </w:pPr>
    </w:p>
    <w:p w14:paraId="77F22AAA" w14:textId="77777777" w:rsidR="00F637AB" w:rsidRDefault="00F637AB" w:rsidP="003F3DBD">
      <w:pPr>
        <w:pStyle w:val="Frontmatter"/>
        <w:jc w:val="both"/>
        <w:rPr>
          <w:rFonts w:ascii="Arial" w:hAnsi="Arial" w:cs="Arial"/>
          <w:sz w:val="20"/>
        </w:rPr>
      </w:pPr>
    </w:p>
    <w:p w14:paraId="641079B0" w14:textId="77777777" w:rsidR="00943729" w:rsidRDefault="00FE7854" w:rsidP="00943729">
      <w:pPr>
        <w:pStyle w:val="HeadingExecPrologue"/>
      </w:pPr>
      <w:r w:rsidRPr="00943729">
        <w:t>Revision History</w:t>
      </w:r>
    </w:p>
    <w:tbl>
      <w:tblPr>
        <w:tblStyle w:val="TableGrid"/>
        <w:tblW w:w="0" w:type="auto"/>
        <w:tblBorders>
          <w:top w:val="single" w:sz="4" w:space="0" w:color="091257" w:themeColor="accent5" w:themeShade="BF"/>
          <w:left w:val="single" w:sz="4" w:space="0" w:color="091257" w:themeColor="accent5" w:themeShade="BF"/>
          <w:bottom w:val="single" w:sz="4" w:space="0" w:color="091257" w:themeColor="accent5" w:themeShade="BF"/>
          <w:right w:val="single" w:sz="4" w:space="0" w:color="091257" w:themeColor="accent5" w:themeShade="BF"/>
          <w:insideH w:val="single" w:sz="4" w:space="0" w:color="091257" w:themeColor="accent5" w:themeShade="BF"/>
          <w:insideV w:val="single" w:sz="4" w:space="0" w:color="091257" w:themeColor="accent5" w:themeShade="BF"/>
        </w:tblBorders>
        <w:tblLook w:val="04A0" w:firstRow="1" w:lastRow="0" w:firstColumn="1" w:lastColumn="0" w:noHBand="0" w:noVBand="1"/>
      </w:tblPr>
      <w:tblGrid>
        <w:gridCol w:w="2405"/>
        <w:gridCol w:w="1701"/>
        <w:gridCol w:w="5522"/>
      </w:tblGrid>
      <w:tr w:rsidR="00943729" w14:paraId="6C4E12A1" w14:textId="77777777" w:rsidTr="00F06898">
        <w:tc>
          <w:tcPr>
            <w:tcW w:w="2405" w:type="dxa"/>
            <w:shd w:val="clear" w:color="auto" w:fill="B9C1F8" w:themeFill="accent5" w:themeFillTint="33"/>
          </w:tcPr>
          <w:p w14:paraId="1D6BB6F3" w14:textId="77777777" w:rsidR="00943729" w:rsidRDefault="00943729" w:rsidP="005E4955">
            <w:pPr>
              <w:pStyle w:val="Tabletext"/>
            </w:pPr>
            <w:r>
              <w:t>Edition</w:t>
            </w:r>
          </w:p>
        </w:tc>
        <w:tc>
          <w:tcPr>
            <w:tcW w:w="1701" w:type="dxa"/>
            <w:shd w:val="clear" w:color="auto" w:fill="B9C1F8" w:themeFill="accent5" w:themeFillTint="33"/>
          </w:tcPr>
          <w:p w14:paraId="48564532" w14:textId="77777777" w:rsidR="00943729" w:rsidRDefault="00943729" w:rsidP="005E4955">
            <w:pPr>
              <w:pStyle w:val="Tabletext"/>
            </w:pPr>
            <w:r>
              <w:t>Date</w:t>
            </w:r>
          </w:p>
        </w:tc>
        <w:tc>
          <w:tcPr>
            <w:tcW w:w="5522" w:type="dxa"/>
            <w:shd w:val="clear" w:color="auto" w:fill="B9C1F8" w:themeFill="accent5" w:themeFillTint="33"/>
          </w:tcPr>
          <w:p w14:paraId="30A95C7E" w14:textId="77777777" w:rsidR="00943729" w:rsidRDefault="00943729" w:rsidP="005E4955">
            <w:pPr>
              <w:pStyle w:val="Tabletext"/>
            </w:pPr>
            <w:r>
              <w:t>Summary</w:t>
            </w:r>
          </w:p>
        </w:tc>
      </w:tr>
      <w:tr w:rsidR="00943729" w14:paraId="14D41557" w14:textId="77777777" w:rsidTr="00F06898">
        <w:tc>
          <w:tcPr>
            <w:tcW w:w="2405" w:type="dxa"/>
          </w:tcPr>
          <w:p w14:paraId="0A2DA7EC" w14:textId="07A44E2A" w:rsidR="00943729" w:rsidRPr="00D07FBB" w:rsidRDefault="00943729" w:rsidP="005E4955">
            <w:pPr>
              <w:pStyle w:val="Tabletext"/>
              <w:rPr>
                <w:sz w:val="16"/>
                <w:szCs w:val="16"/>
              </w:rPr>
            </w:pPr>
            <w:r w:rsidRPr="00D07FBB">
              <w:rPr>
                <w:sz w:val="16"/>
                <w:szCs w:val="16"/>
              </w:rPr>
              <w:t xml:space="preserve">First </w:t>
            </w:r>
            <w:r w:rsidR="003E279D" w:rsidRPr="00D07FBB">
              <w:rPr>
                <w:sz w:val="16"/>
                <w:szCs w:val="16"/>
              </w:rPr>
              <w:t>E</w:t>
            </w:r>
            <w:r w:rsidRPr="00D07FBB">
              <w:rPr>
                <w:sz w:val="16"/>
                <w:szCs w:val="16"/>
              </w:rPr>
              <w:t>dition</w:t>
            </w:r>
          </w:p>
        </w:tc>
        <w:tc>
          <w:tcPr>
            <w:tcW w:w="1701" w:type="dxa"/>
          </w:tcPr>
          <w:p w14:paraId="148FBEE9" w14:textId="474BF850" w:rsidR="00943729" w:rsidRPr="00D07FBB" w:rsidRDefault="00F06898" w:rsidP="005E4955">
            <w:pPr>
              <w:pStyle w:val="Tabletext"/>
              <w:rPr>
                <w:sz w:val="16"/>
                <w:szCs w:val="16"/>
              </w:rPr>
            </w:pPr>
            <w:r>
              <w:rPr>
                <w:sz w:val="16"/>
                <w:szCs w:val="16"/>
              </w:rPr>
              <w:t>December</w:t>
            </w:r>
            <w:r w:rsidR="00943729" w:rsidRPr="00D07FBB">
              <w:rPr>
                <w:sz w:val="16"/>
                <w:szCs w:val="16"/>
              </w:rPr>
              <w:t xml:space="preserve"> </w:t>
            </w:r>
            <w:r w:rsidR="000676DB">
              <w:rPr>
                <w:sz w:val="16"/>
                <w:szCs w:val="16"/>
              </w:rPr>
              <w:t>30</w:t>
            </w:r>
            <w:r w:rsidR="00943729" w:rsidRPr="00D07FBB">
              <w:rPr>
                <w:sz w:val="16"/>
                <w:szCs w:val="16"/>
                <w:vertAlign w:val="superscript"/>
              </w:rPr>
              <w:t>th</w:t>
            </w:r>
            <w:r w:rsidR="00943729" w:rsidRPr="00D07FBB">
              <w:rPr>
                <w:sz w:val="16"/>
                <w:szCs w:val="16"/>
              </w:rPr>
              <w:t xml:space="preserve"> 2024</w:t>
            </w:r>
          </w:p>
        </w:tc>
        <w:tc>
          <w:tcPr>
            <w:tcW w:w="5522" w:type="dxa"/>
          </w:tcPr>
          <w:p w14:paraId="699BB0A2" w14:textId="59D4E68D" w:rsidR="00943729" w:rsidRPr="00D07FBB" w:rsidRDefault="00943729" w:rsidP="005E4955">
            <w:pPr>
              <w:pStyle w:val="Tabletext"/>
              <w:rPr>
                <w:sz w:val="16"/>
                <w:szCs w:val="16"/>
              </w:rPr>
            </w:pPr>
            <w:r w:rsidRPr="00D07FBB">
              <w:rPr>
                <w:sz w:val="16"/>
                <w:szCs w:val="16"/>
              </w:rPr>
              <w:t xml:space="preserve">First </w:t>
            </w:r>
            <w:r w:rsidR="004633FE" w:rsidRPr="00D07FBB">
              <w:rPr>
                <w:sz w:val="16"/>
                <w:szCs w:val="16"/>
              </w:rPr>
              <w:t>E</w:t>
            </w:r>
            <w:r w:rsidRPr="00D07FBB">
              <w:rPr>
                <w:sz w:val="16"/>
                <w:szCs w:val="16"/>
              </w:rPr>
              <w:t>dition</w:t>
            </w:r>
          </w:p>
        </w:tc>
      </w:tr>
      <w:tr w:rsidR="00943729" w14:paraId="15C14F15" w14:textId="77777777" w:rsidTr="00F06898">
        <w:tc>
          <w:tcPr>
            <w:tcW w:w="2405" w:type="dxa"/>
          </w:tcPr>
          <w:p w14:paraId="27435FF5" w14:textId="41913BC9" w:rsidR="00943729" w:rsidRPr="00D07FBB" w:rsidRDefault="00943729" w:rsidP="005E4955">
            <w:pPr>
              <w:pStyle w:val="Tabletext"/>
              <w:rPr>
                <w:sz w:val="16"/>
                <w:szCs w:val="16"/>
              </w:rPr>
            </w:pPr>
          </w:p>
        </w:tc>
        <w:tc>
          <w:tcPr>
            <w:tcW w:w="1701" w:type="dxa"/>
          </w:tcPr>
          <w:p w14:paraId="5EC4FA11" w14:textId="7B56874B" w:rsidR="00943729" w:rsidRPr="00D07FBB" w:rsidRDefault="00943729" w:rsidP="005E4955">
            <w:pPr>
              <w:pStyle w:val="Tabletext"/>
              <w:rPr>
                <w:sz w:val="16"/>
                <w:szCs w:val="16"/>
              </w:rPr>
            </w:pPr>
          </w:p>
        </w:tc>
        <w:tc>
          <w:tcPr>
            <w:tcW w:w="5522" w:type="dxa"/>
          </w:tcPr>
          <w:p w14:paraId="45BA43A1" w14:textId="664189F6" w:rsidR="00943729" w:rsidRPr="00D07FBB" w:rsidRDefault="00943729" w:rsidP="00B01084">
            <w:pPr>
              <w:pStyle w:val="Table"/>
              <w:rPr>
                <w:rStyle w:val="Style1"/>
                <w:sz w:val="16"/>
                <w:szCs w:val="16"/>
              </w:rPr>
            </w:pPr>
          </w:p>
        </w:tc>
      </w:tr>
      <w:tr w:rsidR="0030631F" w14:paraId="55A4CA54" w14:textId="77777777" w:rsidTr="00F06898">
        <w:tc>
          <w:tcPr>
            <w:tcW w:w="2405" w:type="dxa"/>
          </w:tcPr>
          <w:p w14:paraId="7F5C4722" w14:textId="13BA2E64" w:rsidR="0030631F" w:rsidRPr="00D07FBB" w:rsidRDefault="0030631F" w:rsidP="005E4955">
            <w:pPr>
              <w:pStyle w:val="Tabletext"/>
              <w:rPr>
                <w:sz w:val="16"/>
                <w:szCs w:val="16"/>
              </w:rPr>
            </w:pPr>
          </w:p>
        </w:tc>
        <w:tc>
          <w:tcPr>
            <w:tcW w:w="1701" w:type="dxa"/>
          </w:tcPr>
          <w:p w14:paraId="1221E2CF" w14:textId="7BAF6B74" w:rsidR="0030631F" w:rsidRPr="00D07FBB" w:rsidRDefault="0030631F" w:rsidP="005E4955">
            <w:pPr>
              <w:pStyle w:val="Tabletext"/>
              <w:rPr>
                <w:sz w:val="16"/>
                <w:szCs w:val="16"/>
              </w:rPr>
            </w:pPr>
          </w:p>
        </w:tc>
        <w:tc>
          <w:tcPr>
            <w:tcW w:w="5522" w:type="dxa"/>
          </w:tcPr>
          <w:p w14:paraId="3906D1A0" w14:textId="133E34A2" w:rsidR="000079A1" w:rsidRPr="00D07FBB" w:rsidRDefault="000079A1" w:rsidP="005E4955">
            <w:pPr>
              <w:pStyle w:val="Tabletext"/>
              <w:rPr>
                <w:sz w:val="16"/>
                <w:szCs w:val="16"/>
              </w:rPr>
            </w:pPr>
          </w:p>
        </w:tc>
      </w:tr>
    </w:tbl>
    <w:p w14:paraId="5F202627" w14:textId="77777777" w:rsidR="008313C5" w:rsidRDefault="008313C5" w:rsidP="00943729">
      <w:pPr>
        <w:rPr>
          <w:rFonts w:cs="Arial"/>
          <w:sz w:val="20"/>
        </w:rPr>
      </w:pPr>
    </w:p>
    <w:p w14:paraId="1A160803" w14:textId="52F4CBE9" w:rsidR="00F637AB" w:rsidRPr="00F637AB" w:rsidRDefault="00F637AB" w:rsidP="00943729">
      <w:pPr>
        <w:rPr>
          <w:rFonts w:cs="Arial"/>
          <w:sz w:val="20"/>
        </w:rPr>
      </w:pPr>
      <w:r w:rsidRPr="00F637AB">
        <w:rPr>
          <w:rFonts w:cs="Arial"/>
          <w:sz w:val="20"/>
        </w:rPr>
        <w:t xml:space="preserve">Enquiries regarding the content of this publication should be addressed to: </w:t>
      </w:r>
      <w:hyperlink r:id="rId17" w:history="1">
        <w:r w:rsidR="00F06898" w:rsidRPr="00626B1B">
          <w:rPr>
            <w:rStyle w:val="Hyperlink"/>
            <w:rFonts w:cs="Arial"/>
            <w:sz w:val="20"/>
          </w:rPr>
          <w:t>civil-aviation@govmu.org</w:t>
        </w:r>
      </w:hyperlink>
      <w:r w:rsidR="00F06898">
        <w:rPr>
          <w:rFonts w:cs="Arial"/>
          <w:sz w:val="20"/>
        </w:rPr>
        <w:t xml:space="preserve"> </w:t>
      </w:r>
    </w:p>
    <w:p w14:paraId="18ECEBEC" w14:textId="26602ADB" w:rsidR="00721150" w:rsidRDefault="00F637AB" w:rsidP="00EE5B14">
      <w:pPr>
        <w:jc w:val="both"/>
        <w:rPr>
          <w:sz w:val="20"/>
          <w:szCs w:val="20"/>
        </w:rPr>
      </w:pPr>
      <w:bookmarkStart w:id="1" w:name="_Hlk185924544"/>
      <w:r w:rsidRPr="00F637AB">
        <w:rPr>
          <w:rFonts w:cs="Arial"/>
          <w:sz w:val="20"/>
        </w:rPr>
        <w:t xml:space="preserve">The latest version of this document is available in electronic format at: </w:t>
      </w:r>
      <w:hyperlink r:id="rId18" w:history="1">
        <w:r w:rsidR="006F2852" w:rsidRPr="006F2852">
          <w:rPr>
            <w:rStyle w:val="Hyperlink"/>
            <w:sz w:val="20"/>
            <w:szCs w:val="20"/>
          </w:rPr>
          <w:t>https://civil-aviation.govmu.org/Pages/DRONE/Drone-Requirement.aspx</w:t>
        </w:r>
      </w:hyperlink>
      <w:r w:rsidR="006F2852" w:rsidRPr="006F2852">
        <w:rPr>
          <w:sz w:val="20"/>
          <w:szCs w:val="20"/>
        </w:rPr>
        <w:t xml:space="preserve"> </w:t>
      </w:r>
    </w:p>
    <w:bookmarkEnd w:id="1"/>
    <w:p w14:paraId="29441A05" w14:textId="77777777" w:rsidR="006F2852" w:rsidRDefault="006F2852" w:rsidP="00EE5B14">
      <w:pPr>
        <w:jc w:val="both"/>
        <w:rPr>
          <w:sz w:val="20"/>
          <w:szCs w:val="20"/>
        </w:rPr>
      </w:pPr>
    </w:p>
    <w:p w14:paraId="1D712A30" w14:textId="77777777" w:rsidR="006F2852" w:rsidRDefault="006F2852" w:rsidP="00EE5B14">
      <w:pPr>
        <w:jc w:val="both"/>
        <w:rPr>
          <w:sz w:val="20"/>
          <w:szCs w:val="20"/>
        </w:rPr>
      </w:pPr>
    </w:p>
    <w:p w14:paraId="221334E7" w14:textId="77777777" w:rsidR="006F2852" w:rsidRDefault="006F2852" w:rsidP="00EE5B14">
      <w:pPr>
        <w:jc w:val="both"/>
        <w:rPr>
          <w:sz w:val="20"/>
          <w:szCs w:val="20"/>
        </w:rPr>
      </w:pPr>
    </w:p>
    <w:p w14:paraId="0E875D44" w14:textId="77777777" w:rsidR="006F2852" w:rsidRDefault="006F2852" w:rsidP="00EE5B14">
      <w:pPr>
        <w:jc w:val="both"/>
        <w:rPr>
          <w:sz w:val="20"/>
          <w:szCs w:val="20"/>
        </w:rPr>
      </w:pPr>
    </w:p>
    <w:p w14:paraId="40624F78" w14:textId="77777777" w:rsidR="006F2852" w:rsidRDefault="006F2852" w:rsidP="00EE5B14">
      <w:pPr>
        <w:jc w:val="both"/>
        <w:rPr>
          <w:sz w:val="20"/>
          <w:szCs w:val="20"/>
        </w:rPr>
      </w:pPr>
    </w:p>
    <w:p w14:paraId="31B1361D" w14:textId="77777777" w:rsidR="00302DE4" w:rsidRDefault="00302DE4" w:rsidP="00EE5B14">
      <w:pPr>
        <w:jc w:val="both"/>
        <w:rPr>
          <w:sz w:val="20"/>
          <w:szCs w:val="20"/>
        </w:rPr>
      </w:pPr>
    </w:p>
    <w:p w14:paraId="1FCACFEE" w14:textId="77777777" w:rsidR="00302DE4" w:rsidRDefault="00302DE4" w:rsidP="00EE5B14">
      <w:pPr>
        <w:jc w:val="both"/>
        <w:rPr>
          <w:sz w:val="20"/>
          <w:szCs w:val="20"/>
        </w:rPr>
      </w:pPr>
    </w:p>
    <w:p w14:paraId="41F045F9" w14:textId="77777777" w:rsidR="006F2852" w:rsidRDefault="006F2852" w:rsidP="00EE5B14">
      <w:pPr>
        <w:jc w:val="both"/>
        <w:rPr>
          <w:sz w:val="20"/>
          <w:szCs w:val="20"/>
        </w:rPr>
      </w:pPr>
    </w:p>
    <w:p w14:paraId="228A2655" w14:textId="77777777" w:rsidR="006F2852" w:rsidRDefault="006F2852" w:rsidP="00EE5B14">
      <w:pPr>
        <w:jc w:val="both"/>
        <w:rPr>
          <w:sz w:val="20"/>
          <w:szCs w:val="20"/>
        </w:rPr>
      </w:pPr>
    </w:p>
    <w:p w14:paraId="4C100133" w14:textId="77777777" w:rsidR="006F2852" w:rsidRDefault="006F2852" w:rsidP="00EE5B14">
      <w:pPr>
        <w:jc w:val="both"/>
        <w:rPr>
          <w:sz w:val="20"/>
          <w:szCs w:val="20"/>
        </w:rPr>
      </w:pPr>
    </w:p>
    <w:p w14:paraId="2256393D" w14:textId="77777777" w:rsidR="006F2852" w:rsidRDefault="006F2852" w:rsidP="00EE5B14">
      <w:pPr>
        <w:jc w:val="both"/>
        <w:rPr>
          <w:sz w:val="20"/>
          <w:szCs w:val="20"/>
        </w:rPr>
      </w:pPr>
    </w:p>
    <w:p w14:paraId="3D5DEC48" w14:textId="77777777" w:rsidR="006F2852" w:rsidRPr="008B015F" w:rsidRDefault="006F2852" w:rsidP="00EE5B14">
      <w:pPr>
        <w:jc w:val="both"/>
      </w:pPr>
    </w:p>
    <w:p w14:paraId="1043BFD8" w14:textId="05002862" w:rsidR="005D75D3" w:rsidRDefault="005D75D3" w:rsidP="005D75D3">
      <w:pPr>
        <w:pStyle w:val="HeadingExecPrologue"/>
      </w:pPr>
      <w:bookmarkStart w:id="2" w:name="_Toc150176903"/>
      <w:bookmarkStart w:id="3" w:name="_Toc148691686"/>
      <w:bookmarkStart w:id="4" w:name="_Toc148626152"/>
      <w:bookmarkStart w:id="5" w:name="_Toc170127869"/>
      <w:bookmarkStart w:id="6" w:name="Prologue"/>
      <w:r>
        <w:lastRenderedPageBreak/>
        <w:t>Table of contents</w:t>
      </w:r>
    </w:p>
    <w:p w14:paraId="0127E3CB" w14:textId="2B6003D9" w:rsidR="00827A04" w:rsidRDefault="005D75D3">
      <w:pPr>
        <w:pStyle w:val="TOC1"/>
        <w:tabs>
          <w:tab w:val="right" w:leader="dot" w:pos="9628"/>
        </w:tabs>
        <w:rPr>
          <w:rFonts w:asciiTheme="minorHAnsi" w:eastAsiaTheme="minorEastAsia" w:hAnsiTheme="minorHAnsi" w:cstheme="minorBidi"/>
          <w:b w:val="0"/>
          <w:bCs w:val="0"/>
          <w:caps w:val="0"/>
          <w:noProof/>
          <w:kern w:val="2"/>
          <w:lang w:val="en-MU" w:eastAsia="en-MU"/>
          <w14:ligatures w14:val="standardContextual"/>
        </w:rPr>
      </w:pPr>
      <w:r>
        <w:fldChar w:fldCharType="begin"/>
      </w:r>
      <w:r>
        <w:instrText xml:space="preserve"> TOC \f \t "Heading 1 Prologue,2,Executive Summary/Prelims Heading Prologue,1" </w:instrText>
      </w:r>
      <w:r>
        <w:fldChar w:fldCharType="separate"/>
      </w:r>
      <w:r w:rsidR="00827A04">
        <w:rPr>
          <w:noProof/>
        </w:rPr>
        <w:t>About this PDRA-G01operations manual template</w:t>
      </w:r>
      <w:r w:rsidR="00827A04">
        <w:rPr>
          <w:noProof/>
        </w:rPr>
        <w:tab/>
      </w:r>
      <w:r w:rsidR="00827A04">
        <w:rPr>
          <w:noProof/>
        </w:rPr>
        <w:fldChar w:fldCharType="begin"/>
      </w:r>
      <w:r w:rsidR="00827A04">
        <w:rPr>
          <w:noProof/>
        </w:rPr>
        <w:instrText xml:space="preserve"> PAGEREF _Toc188859791 \h </w:instrText>
      </w:r>
      <w:r w:rsidR="00827A04">
        <w:rPr>
          <w:noProof/>
        </w:rPr>
      </w:r>
      <w:r w:rsidR="00827A04">
        <w:rPr>
          <w:noProof/>
        </w:rPr>
        <w:fldChar w:fldCharType="separate"/>
      </w:r>
      <w:r w:rsidR="00827A04">
        <w:rPr>
          <w:noProof/>
        </w:rPr>
        <w:t>4</w:t>
      </w:r>
      <w:r w:rsidR="00827A04">
        <w:rPr>
          <w:noProof/>
        </w:rPr>
        <w:fldChar w:fldCharType="end"/>
      </w:r>
    </w:p>
    <w:p w14:paraId="725A8DE7" w14:textId="4E8BF3E4" w:rsidR="00827A04" w:rsidRDefault="00827A04">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The UAS Operators obligation to have an operations manual</w:t>
      </w:r>
      <w:r>
        <w:rPr>
          <w:noProof/>
        </w:rPr>
        <w:tab/>
      </w:r>
      <w:r>
        <w:rPr>
          <w:noProof/>
        </w:rPr>
        <w:fldChar w:fldCharType="begin"/>
      </w:r>
      <w:r>
        <w:rPr>
          <w:noProof/>
        </w:rPr>
        <w:instrText xml:space="preserve"> PAGEREF _Toc188859792 \h </w:instrText>
      </w:r>
      <w:r>
        <w:rPr>
          <w:noProof/>
        </w:rPr>
      </w:r>
      <w:r>
        <w:rPr>
          <w:noProof/>
        </w:rPr>
        <w:fldChar w:fldCharType="separate"/>
      </w:r>
      <w:r>
        <w:rPr>
          <w:noProof/>
        </w:rPr>
        <w:t>4</w:t>
      </w:r>
      <w:r>
        <w:rPr>
          <w:noProof/>
        </w:rPr>
        <w:fldChar w:fldCharType="end"/>
      </w:r>
    </w:p>
    <w:p w14:paraId="1702C8BD" w14:textId="2CFB3AF0" w:rsidR="00827A04" w:rsidRDefault="00827A04">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How to use this document</w:t>
      </w:r>
      <w:r>
        <w:rPr>
          <w:noProof/>
        </w:rPr>
        <w:tab/>
      </w:r>
      <w:r>
        <w:rPr>
          <w:noProof/>
        </w:rPr>
        <w:fldChar w:fldCharType="begin"/>
      </w:r>
      <w:r>
        <w:rPr>
          <w:noProof/>
        </w:rPr>
        <w:instrText xml:space="preserve"> PAGEREF _Toc188859793 \h </w:instrText>
      </w:r>
      <w:r>
        <w:rPr>
          <w:noProof/>
        </w:rPr>
      </w:r>
      <w:r>
        <w:rPr>
          <w:noProof/>
        </w:rPr>
        <w:fldChar w:fldCharType="separate"/>
      </w:r>
      <w:r>
        <w:rPr>
          <w:noProof/>
        </w:rPr>
        <w:t>4</w:t>
      </w:r>
      <w:r>
        <w:rPr>
          <w:noProof/>
        </w:rPr>
        <w:fldChar w:fldCharType="end"/>
      </w:r>
    </w:p>
    <w:p w14:paraId="60DBB660" w14:textId="7C9B304B" w:rsidR="00827A04" w:rsidRDefault="00827A04">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Text colours</w:t>
      </w:r>
      <w:r>
        <w:rPr>
          <w:noProof/>
        </w:rPr>
        <w:tab/>
      </w:r>
      <w:r>
        <w:rPr>
          <w:noProof/>
        </w:rPr>
        <w:fldChar w:fldCharType="begin"/>
      </w:r>
      <w:r>
        <w:rPr>
          <w:noProof/>
        </w:rPr>
        <w:instrText xml:space="preserve"> PAGEREF _Toc188859794 \h </w:instrText>
      </w:r>
      <w:r>
        <w:rPr>
          <w:noProof/>
        </w:rPr>
      </w:r>
      <w:r>
        <w:rPr>
          <w:noProof/>
        </w:rPr>
        <w:fldChar w:fldCharType="separate"/>
      </w:r>
      <w:r>
        <w:rPr>
          <w:noProof/>
        </w:rPr>
        <w:t>4</w:t>
      </w:r>
      <w:r>
        <w:rPr>
          <w:noProof/>
        </w:rPr>
        <w:fldChar w:fldCharType="end"/>
      </w:r>
    </w:p>
    <w:p w14:paraId="67F07829" w14:textId="4DD4F5CE" w:rsidR="00827A04" w:rsidRDefault="00827A04">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Tables</w:t>
      </w:r>
      <w:r>
        <w:rPr>
          <w:noProof/>
        </w:rPr>
        <w:tab/>
      </w:r>
      <w:r>
        <w:rPr>
          <w:noProof/>
        </w:rPr>
        <w:fldChar w:fldCharType="begin"/>
      </w:r>
      <w:r>
        <w:rPr>
          <w:noProof/>
        </w:rPr>
        <w:instrText xml:space="preserve"> PAGEREF _Toc188859795 \h </w:instrText>
      </w:r>
      <w:r>
        <w:rPr>
          <w:noProof/>
        </w:rPr>
      </w:r>
      <w:r>
        <w:rPr>
          <w:noProof/>
        </w:rPr>
        <w:fldChar w:fldCharType="separate"/>
      </w:r>
      <w:r>
        <w:rPr>
          <w:noProof/>
        </w:rPr>
        <w:t>4</w:t>
      </w:r>
      <w:r>
        <w:rPr>
          <w:noProof/>
        </w:rPr>
        <w:fldChar w:fldCharType="end"/>
      </w:r>
    </w:p>
    <w:p w14:paraId="0F3E9D55" w14:textId="11B056DD" w:rsidR="00827A04" w:rsidRDefault="00827A04">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Pictures and graphics</w:t>
      </w:r>
      <w:r>
        <w:rPr>
          <w:noProof/>
        </w:rPr>
        <w:tab/>
      </w:r>
      <w:r>
        <w:rPr>
          <w:noProof/>
        </w:rPr>
        <w:fldChar w:fldCharType="begin"/>
      </w:r>
      <w:r>
        <w:rPr>
          <w:noProof/>
        </w:rPr>
        <w:instrText xml:space="preserve"> PAGEREF _Toc188859796 \h </w:instrText>
      </w:r>
      <w:r>
        <w:rPr>
          <w:noProof/>
        </w:rPr>
      </w:r>
      <w:r>
        <w:rPr>
          <w:noProof/>
        </w:rPr>
        <w:fldChar w:fldCharType="separate"/>
      </w:r>
      <w:r>
        <w:rPr>
          <w:noProof/>
        </w:rPr>
        <w:t>5</w:t>
      </w:r>
      <w:r>
        <w:rPr>
          <w:noProof/>
        </w:rPr>
        <w:fldChar w:fldCharType="end"/>
      </w:r>
    </w:p>
    <w:p w14:paraId="70267096" w14:textId="3DB8F7B8" w:rsidR="00827A04" w:rsidRDefault="00827A04">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Links to external websites and resources</w:t>
      </w:r>
      <w:r>
        <w:rPr>
          <w:noProof/>
        </w:rPr>
        <w:tab/>
      </w:r>
      <w:r>
        <w:rPr>
          <w:noProof/>
        </w:rPr>
        <w:fldChar w:fldCharType="begin"/>
      </w:r>
      <w:r>
        <w:rPr>
          <w:noProof/>
        </w:rPr>
        <w:instrText xml:space="preserve"> PAGEREF _Toc188859797 \h </w:instrText>
      </w:r>
      <w:r>
        <w:rPr>
          <w:noProof/>
        </w:rPr>
      </w:r>
      <w:r>
        <w:rPr>
          <w:noProof/>
        </w:rPr>
        <w:fldChar w:fldCharType="separate"/>
      </w:r>
      <w:r>
        <w:rPr>
          <w:noProof/>
        </w:rPr>
        <w:t>5</w:t>
      </w:r>
      <w:r>
        <w:rPr>
          <w:noProof/>
        </w:rPr>
        <w:fldChar w:fldCharType="end"/>
      </w:r>
    </w:p>
    <w:p w14:paraId="0DBA18DD" w14:textId="2B2A660F" w:rsidR="00827A04" w:rsidRDefault="00827A04">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Style</w:t>
      </w:r>
      <w:r>
        <w:rPr>
          <w:noProof/>
        </w:rPr>
        <w:tab/>
      </w:r>
      <w:r>
        <w:rPr>
          <w:noProof/>
        </w:rPr>
        <w:fldChar w:fldCharType="begin"/>
      </w:r>
      <w:r>
        <w:rPr>
          <w:noProof/>
        </w:rPr>
        <w:instrText xml:space="preserve"> PAGEREF _Toc188859798 \h </w:instrText>
      </w:r>
      <w:r>
        <w:rPr>
          <w:noProof/>
        </w:rPr>
      </w:r>
      <w:r>
        <w:rPr>
          <w:noProof/>
        </w:rPr>
        <w:fldChar w:fldCharType="separate"/>
      </w:r>
      <w:r>
        <w:rPr>
          <w:noProof/>
        </w:rPr>
        <w:t>5</w:t>
      </w:r>
      <w:r>
        <w:rPr>
          <w:noProof/>
        </w:rPr>
        <w:fldChar w:fldCharType="end"/>
      </w:r>
    </w:p>
    <w:p w14:paraId="37589F31" w14:textId="2BFFBEB5" w:rsidR="00827A04" w:rsidRDefault="00827A04">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Editing this template</w:t>
      </w:r>
      <w:r>
        <w:rPr>
          <w:noProof/>
        </w:rPr>
        <w:tab/>
      </w:r>
      <w:r>
        <w:rPr>
          <w:noProof/>
        </w:rPr>
        <w:fldChar w:fldCharType="begin"/>
      </w:r>
      <w:r>
        <w:rPr>
          <w:noProof/>
        </w:rPr>
        <w:instrText xml:space="preserve"> PAGEREF _Toc188859799 \h </w:instrText>
      </w:r>
      <w:r>
        <w:rPr>
          <w:noProof/>
        </w:rPr>
      </w:r>
      <w:r>
        <w:rPr>
          <w:noProof/>
        </w:rPr>
        <w:fldChar w:fldCharType="separate"/>
      </w:r>
      <w:r>
        <w:rPr>
          <w:noProof/>
        </w:rPr>
        <w:t>5</w:t>
      </w:r>
      <w:r>
        <w:rPr>
          <w:noProof/>
        </w:rPr>
        <w:fldChar w:fldCharType="end"/>
      </w:r>
    </w:p>
    <w:p w14:paraId="5DDFEA86" w14:textId="5E1AAFD3" w:rsidR="00827A04" w:rsidRDefault="00827A04">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Adding to the Annexes</w:t>
      </w:r>
      <w:r>
        <w:rPr>
          <w:noProof/>
        </w:rPr>
        <w:tab/>
      </w:r>
      <w:r>
        <w:rPr>
          <w:noProof/>
        </w:rPr>
        <w:fldChar w:fldCharType="begin"/>
      </w:r>
      <w:r>
        <w:rPr>
          <w:noProof/>
        </w:rPr>
        <w:instrText xml:space="preserve"> PAGEREF _Toc188859800 \h </w:instrText>
      </w:r>
      <w:r>
        <w:rPr>
          <w:noProof/>
        </w:rPr>
      </w:r>
      <w:r>
        <w:rPr>
          <w:noProof/>
        </w:rPr>
        <w:fldChar w:fldCharType="separate"/>
      </w:r>
      <w:r>
        <w:rPr>
          <w:noProof/>
        </w:rPr>
        <w:t>6</w:t>
      </w:r>
      <w:r>
        <w:rPr>
          <w:noProof/>
        </w:rPr>
        <w:fldChar w:fldCharType="end"/>
      </w:r>
    </w:p>
    <w:p w14:paraId="7234FAB5" w14:textId="05807A12" w:rsidR="00827A04" w:rsidRDefault="00827A04">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Operating outside the scope of the PDRA-G01/02/03</w:t>
      </w:r>
      <w:r>
        <w:rPr>
          <w:noProof/>
        </w:rPr>
        <w:tab/>
      </w:r>
      <w:r>
        <w:rPr>
          <w:noProof/>
        </w:rPr>
        <w:fldChar w:fldCharType="begin"/>
      </w:r>
      <w:r>
        <w:rPr>
          <w:noProof/>
        </w:rPr>
        <w:instrText xml:space="preserve"> PAGEREF _Toc188859801 \h </w:instrText>
      </w:r>
      <w:r>
        <w:rPr>
          <w:noProof/>
        </w:rPr>
      </w:r>
      <w:r>
        <w:rPr>
          <w:noProof/>
        </w:rPr>
        <w:fldChar w:fldCharType="separate"/>
      </w:r>
      <w:r>
        <w:rPr>
          <w:noProof/>
        </w:rPr>
        <w:t>6</w:t>
      </w:r>
      <w:r>
        <w:rPr>
          <w:noProof/>
        </w:rPr>
        <w:fldChar w:fldCharType="end"/>
      </w:r>
    </w:p>
    <w:p w14:paraId="2804729C" w14:textId="7582DE66" w:rsidR="006D4DAC" w:rsidRDefault="005D75D3">
      <w:pPr>
        <w:spacing w:after="0" w:line="240" w:lineRule="auto"/>
        <w:rPr>
          <w:rFonts w:cs="Univers-Light"/>
          <w:color w:val="000000"/>
          <w:spacing w:val="-10"/>
          <w:sz w:val="40"/>
          <w:szCs w:val="40"/>
        </w:rPr>
      </w:pPr>
      <w:r>
        <w:rPr>
          <w:rFonts w:asciiTheme="majorHAnsi" w:hAnsiTheme="majorHAnsi" w:cstheme="majorHAnsi"/>
        </w:rPr>
        <w:fldChar w:fldCharType="end"/>
      </w:r>
      <w:r w:rsidR="006D4DAC">
        <w:br w:type="page"/>
      </w:r>
    </w:p>
    <w:p w14:paraId="0D6416FA" w14:textId="289E89DC" w:rsidR="00DB3DC2" w:rsidRPr="00823B88" w:rsidRDefault="00DB3DC2" w:rsidP="009A425D">
      <w:pPr>
        <w:pStyle w:val="ExecutiveSummaryPrelimsHeadingPrologue"/>
        <w:spacing w:after="0" w:line="480" w:lineRule="auto"/>
      </w:pPr>
      <w:bookmarkStart w:id="7" w:name="_Toc188859791"/>
      <w:r w:rsidRPr="00823B88">
        <w:lastRenderedPageBreak/>
        <w:t xml:space="preserve">About </w:t>
      </w:r>
      <w:r w:rsidRPr="00313554">
        <w:t>this</w:t>
      </w:r>
      <w:r w:rsidRPr="00823B88">
        <w:t xml:space="preserve"> PD</w:t>
      </w:r>
      <w:r w:rsidR="001B64CE">
        <w:t>R</w:t>
      </w:r>
      <w:r w:rsidRPr="00823B88">
        <w:t>A</w:t>
      </w:r>
      <w:r w:rsidR="009A425D">
        <w:t>-G</w:t>
      </w:r>
      <w:r w:rsidRPr="00823B88">
        <w:t>01operations manual template</w:t>
      </w:r>
      <w:bookmarkEnd w:id="2"/>
      <w:bookmarkEnd w:id="3"/>
      <w:bookmarkEnd w:id="4"/>
      <w:bookmarkEnd w:id="5"/>
      <w:bookmarkEnd w:id="7"/>
    </w:p>
    <w:p w14:paraId="53D23987" w14:textId="77777777" w:rsidR="00DB3DC2" w:rsidRPr="006D6792" w:rsidRDefault="00DB3DC2" w:rsidP="005D715D">
      <w:pPr>
        <w:pStyle w:val="Heading1Prologue"/>
        <w:rPr>
          <w:b/>
        </w:rPr>
      </w:pPr>
      <w:bookmarkStart w:id="8" w:name="_Toc148626153"/>
      <w:bookmarkStart w:id="9" w:name="_Toc148691687"/>
      <w:bookmarkStart w:id="10" w:name="_Toc148692291"/>
      <w:bookmarkStart w:id="11" w:name="_Toc150176904"/>
      <w:bookmarkStart w:id="12" w:name="_Toc170121034"/>
      <w:bookmarkStart w:id="13" w:name="_Toc188859792"/>
      <w:bookmarkStart w:id="14" w:name="_Hlk170127443"/>
      <w:r>
        <w:t xml:space="preserve">The UAS </w:t>
      </w:r>
      <w:r w:rsidRPr="004A19AA">
        <w:t>Operators</w:t>
      </w:r>
      <w:r w:rsidRPr="00823B88">
        <w:t xml:space="preserve"> </w:t>
      </w:r>
      <w:r>
        <w:t xml:space="preserve">obligation to have </w:t>
      </w:r>
      <w:r w:rsidRPr="00823B88">
        <w:t>an</w:t>
      </w:r>
      <w:r>
        <w:t xml:space="preserve"> operations manual</w:t>
      </w:r>
      <w:bookmarkEnd w:id="8"/>
      <w:bookmarkEnd w:id="9"/>
      <w:bookmarkEnd w:id="10"/>
      <w:bookmarkEnd w:id="11"/>
      <w:bookmarkEnd w:id="12"/>
      <w:bookmarkEnd w:id="13"/>
    </w:p>
    <w:bookmarkEnd w:id="14"/>
    <w:p w14:paraId="42F5DF89" w14:textId="0A00DFF2" w:rsidR="00DB3DC2" w:rsidRPr="00B805BC" w:rsidRDefault="00DB3DC2" w:rsidP="00F3314A">
      <w:pPr>
        <w:pStyle w:val="BodyText"/>
        <w:jc w:val="both"/>
      </w:pPr>
      <w:r w:rsidRPr="00B805BC">
        <w:t>All PDRA</w:t>
      </w:r>
      <w:r w:rsidR="009A425D">
        <w:t>-G</w:t>
      </w:r>
      <w:r w:rsidRPr="00B805BC">
        <w:t xml:space="preserve">01 UAS </w:t>
      </w:r>
      <w:r w:rsidR="007A50BB">
        <w:t>o</w:t>
      </w:r>
      <w:r w:rsidRPr="00B805BC">
        <w:t xml:space="preserve">perators must have an operations manual to comply with </w:t>
      </w:r>
      <w:r w:rsidR="00F3314A">
        <w:t xml:space="preserve">the </w:t>
      </w:r>
      <w:r w:rsidRPr="00B805BC">
        <w:t>requirement</w:t>
      </w:r>
      <w:r w:rsidRPr="00D65C45">
        <w:t xml:space="preserve">s </w:t>
      </w:r>
      <w:r w:rsidR="00F3314A" w:rsidRPr="00D65C45">
        <w:t>of the MCAR-UAS</w:t>
      </w:r>
      <w:r w:rsidRPr="00B805BC">
        <w:t xml:space="preserve">. </w:t>
      </w:r>
    </w:p>
    <w:p w14:paraId="6D8D6F65" w14:textId="28A03F3C" w:rsidR="00DB3DC2" w:rsidRDefault="00DB3DC2" w:rsidP="00F3314A">
      <w:pPr>
        <w:pStyle w:val="BodyText"/>
        <w:jc w:val="both"/>
      </w:pPr>
      <w:r w:rsidRPr="00B805BC">
        <w:t xml:space="preserve">This template should be used to assist UAS </w:t>
      </w:r>
      <w:r w:rsidR="007A50BB">
        <w:t>o</w:t>
      </w:r>
      <w:r w:rsidRPr="00B805BC">
        <w:t>perators in creating an operations manual for PDRA</w:t>
      </w:r>
      <w:r w:rsidR="009A425D">
        <w:t>-G</w:t>
      </w:r>
      <w:r w:rsidRPr="00B805BC">
        <w:t>01 operations</w:t>
      </w:r>
      <w:r>
        <w:t xml:space="preserve"> </w:t>
      </w:r>
      <w:r w:rsidR="007A50BB">
        <w:t>as it meets an acceptable means of compliance that conforms to the</w:t>
      </w:r>
      <w:r>
        <w:t xml:space="preserve"> </w:t>
      </w:r>
      <w:r w:rsidR="004351E7">
        <w:t>MCAR-UAS</w:t>
      </w:r>
      <w:r>
        <w:t>.</w:t>
      </w:r>
      <w:r w:rsidR="003A162C">
        <w:t xml:space="preserve"> Nevertheless, UAS operators can use and adapt this Operations Manual template to comply with the PDRA-G02 or PDRA-G03 drone operations requirements in accordance with the MCAR-UAS.</w:t>
      </w:r>
      <w:r w:rsidR="009A425D">
        <w:t xml:space="preserve"> Drone Operators are required to titled their Operations Manual as per their intended area of operations such as PDRA-G01 Operations Manual or PDRA-G02 Operations Manu</w:t>
      </w:r>
      <w:r w:rsidR="00BF5340">
        <w:t>a</w:t>
      </w:r>
      <w:r w:rsidR="009A425D">
        <w:t>l or PDRA-G03 Operations Manual</w:t>
      </w:r>
      <w:r w:rsidR="00BF5340">
        <w:t>. Remember to customise the header and document title</w:t>
      </w:r>
      <w:r w:rsidR="0008687A">
        <w:t xml:space="preserve"> as you will only apply within one of the sub-categories, that is, either PDRA-G01 or PDRA-G02 or PDRA-G03.</w:t>
      </w:r>
    </w:p>
    <w:p w14:paraId="65F773B8" w14:textId="77777777" w:rsidR="00DB3DC2" w:rsidRPr="00B805BC" w:rsidRDefault="00DB3DC2" w:rsidP="003F3DBD">
      <w:pPr>
        <w:pStyle w:val="BodyText"/>
        <w:jc w:val="both"/>
      </w:pPr>
    </w:p>
    <w:p w14:paraId="611F47C3" w14:textId="77777777" w:rsidR="00DB3DC2" w:rsidRPr="004A19AA" w:rsidRDefault="00DB3DC2" w:rsidP="00CF1547">
      <w:pPr>
        <w:pStyle w:val="Heading1Prologue"/>
      </w:pPr>
      <w:bookmarkStart w:id="15" w:name="_Toc148626154"/>
      <w:bookmarkStart w:id="16" w:name="_Toc148691688"/>
      <w:bookmarkStart w:id="17" w:name="_Toc148692292"/>
      <w:bookmarkStart w:id="18" w:name="_Toc150176905"/>
      <w:bookmarkStart w:id="19" w:name="_Toc170121035"/>
      <w:bookmarkStart w:id="20" w:name="_Toc170127870"/>
      <w:bookmarkStart w:id="21" w:name="_Toc188859793"/>
      <w:r w:rsidRPr="004A19AA">
        <w:t>How to use this document</w:t>
      </w:r>
      <w:bookmarkEnd w:id="15"/>
      <w:bookmarkEnd w:id="16"/>
      <w:bookmarkEnd w:id="17"/>
      <w:bookmarkEnd w:id="18"/>
      <w:bookmarkEnd w:id="19"/>
      <w:bookmarkEnd w:id="20"/>
      <w:bookmarkEnd w:id="21"/>
    </w:p>
    <w:p w14:paraId="0810EF97" w14:textId="77777777" w:rsidR="00DB3DC2" w:rsidRDefault="00DB3DC2" w:rsidP="00E8333E">
      <w:pPr>
        <w:pStyle w:val="BodyText"/>
      </w:pPr>
      <w:r>
        <w:t>Start at the beginning of the template and work your way through in a methodical manner. Delete any red guide text (see below) once each section has been completed.</w:t>
      </w:r>
    </w:p>
    <w:p w14:paraId="0CC42EFA" w14:textId="77777777" w:rsidR="00DB3DC2" w:rsidRDefault="00DB3DC2" w:rsidP="003F3DBD">
      <w:pPr>
        <w:pStyle w:val="BodyText"/>
        <w:jc w:val="both"/>
      </w:pPr>
    </w:p>
    <w:p w14:paraId="5D4AEC5C" w14:textId="77777777" w:rsidR="00DB3DC2" w:rsidRPr="004A19AA" w:rsidRDefault="00DB3DC2" w:rsidP="00CF1547">
      <w:pPr>
        <w:pStyle w:val="Heading1Prologue"/>
      </w:pPr>
      <w:bookmarkStart w:id="22" w:name="_Toc148626155"/>
      <w:bookmarkStart w:id="23" w:name="_Toc148691689"/>
      <w:bookmarkStart w:id="24" w:name="_Toc148692293"/>
      <w:bookmarkStart w:id="25" w:name="_Toc150176906"/>
      <w:bookmarkStart w:id="26" w:name="_Toc170121036"/>
      <w:bookmarkStart w:id="27" w:name="_Toc170127871"/>
      <w:bookmarkStart w:id="28" w:name="_Toc188859794"/>
      <w:r w:rsidRPr="004A19AA">
        <w:t>Text colours</w:t>
      </w:r>
      <w:bookmarkEnd w:id="22"/>
      <w:bookmarkEnd w:id="23"/>
      <w:bookmarkEnd w:id="24"/>
      <w:bookmarkEnd w:id="25"/>
      <w:bookmarkEnd w:id="26"/>
      <w:bookmarkEnd w:id="27"/>
      <w:bookmarkEnd w:id="28"/>
    </w:p>
    <w:p w14:paraId="0C335CF2" w14:textId="77777777" w:rsidR="00DB3DC2" w:rsidRDefault="00DB3DC2" w:rsidP="003F3DBD">
      <w:pPr>
        <w:pStyle w:val="Fulloutbodytext"/>
        <w:jc w:val="both"/>
        <w:rPr>
          <w:u w:val="single"/>
        </w:rPr>
      </w:pPr>
      <w:r>
        <w:rPr>
          <w:u w:val="single"/>
        </w:rPr>
        <w:t>Black text</w:t>
      </w:r>
    </w:p>
    <w:p w14:paraId="29816DBB" w14:textId="18DDAF01" w:rsidR="00DB3DC2" w:rsidRDefault="00DB3DC2" w:rsidP="006B641A">
      <w:pPr>
        <w:jc w:val="both"/>
        <w:rPr>
          <w:rFonts w:cstheme="minorHAnsi"/>
          <w:bCs/>
        </w:rPr>
      </w:pPr>
      <w:r w:rsidRPr="00E4251D">
        <w:rPr>
          <w:rFonts w:cstheme="minorHAnsi"/>
          <w:bCs/>
        </w:rPr>
        <w:t>Black text</w:t>
      </w:r>
      <w:r w:rsidRPr="00624CDB">
        <w:rPr>
          <w:rFonts w:cstheme="minorHAnsi"/>
          <w:bCs/>
          <w:color w:val="8C8B8E" w:themeColor="text2" w:themeTint="99"/>
        </w:rPr>
        <w:t xml:space="preserve"> </w:t>
      </w:r>
      <w:r w:rsidRPr="00624CDB">
        <w:rPr>
          <w:rFonts w:cstheme="minorHAnsi"/>
          <w:bCs/>
        </w:rPr>
        <w:t xml:space="preserve">in this document is </w:t>
      </w:r>
      <w:r w:rsidRPr="00624CDB">
        <w:rPr>
          <w:rFonts w:cstheme="minorHAnsi"/>
          <w:bCs/>
          <w:i/>
        </w:rPr>
        <w:t>suggested</w:t>
      </w:r>
      <w:r w:rsidRPr="00624CDB">
        <w:rPr>
          <w:rFonts w:cstheme="minorHAnsi"/>
          <w:bCs/>
        </w:rPr>
        <w:t xml:space="preserve"> wording that is compliant. However, you may want to change or add </w:t>
      </w:r>
      <w:r w:rsidR="002714FF">
        <w:rPr>
          <w:rFonts w:cstheme="minorHAnsi"/>
          <w:bCs/>
        </w:rPr>
        <w:t xml:space="preserve">to </w:t>
      </w:r>
      <w:r w:rsidR="00B340D6" w:rsidRPr="00624CDB">
        <w:rPr>
          <w:rFonts w:cstheme="minorHAnsi"/>
          <w:bCs/>
        </w:rPr>
        <w:t>this</w:t>
      </w:r>
      <w:r w:rsidR="00B340D6">
        <w:rPr>
          <w:rFonts w:cstheme="minorHAnsi"/>
          <w:bCs/>
        </w:rPr>
        <w:t xml:space="preserve"> if</w:t>
      </w:r>
      <w:r w:rsidRPr="00624CDB">
        <w:rPr>
          <w:rFonts w:cstheme="minorHAnsi"/>
          <w:bCs/>
        </w:rPr>
        <w:t xml:space="preserve"> it is appropriate.</w:t>
      </w:r>
      <w:r>
        <w:rPr>
          <w:rFonts w:cstheme="minorHAnsi"/>
          <w:bCs/>
        </w:rPr>
        <w:t xml:space="preserve"> If you do change any wording, it </w:t>
      </w:r>
      <w:r w:rsidR="007A50BB">
        <w:rPr>
          <w:rFonts w:cstheme="minorHAnsi"/>
          <w:b/>
        </w:rPr>
        <w:t>must</w:t>
      </w:r>
      <w:r>
        <w:rPr>
          <w:rFonts w:cstheme="minorHAnsi"/>
          <w:bCs/>
        </w:rPr>
        <w:t xml:space="preserve"> be </w:t>
      </w:r>
      <w:r w:rsidRPr="008171F4">
        <w:rPr>
          <w:rFonts w:cstheme="minorHAnsi"/>
          <w:bCs/>
          <w:highlight w:val="yellow"/>
        </w:rPr>
        <w:t>highlighted</w:t>
      </w:r>
      <w:r>
        <w:rPr>
          <w:rFonts w:cstheme="minorHAnsi"/>
          <w:bCs/>
        </w:rPr>
        <w:t>.</w:t>
      </w:r>
    </w:p>
    <w:p w14:paraId="655B7327" w14:textId="77777777" w:rsidR="00DB3DC2" w:rsidRDefault="00DB3DC2" w:rsidP="003F3DBD">
      <w:pPr>
        <w:jc w:val="both"/>
        <w:rPr>
          <w:rFonts w:cstheme="minorHAnsi"/>
          <w:bCs/>
        </w:rPr>
      </w:pPr>
    </w:p>
    <w:p w14:paraId="005D7F4E" w14:textId="77777777" w:rsidR="00DB3DC2" w:rsidRDefault="00DB3DC2" w:rsidP="003F3DBD">
      <w:pPr>
        <w:pStyle w:val="Fulloutbodytext"/>
        <w:jc w:val="both"/>
        <w:rPr>
          <w:u w:val="single"/>
        </w:rPr>
      </w:pPr>
      <w:r>
        <w:rPr>
          <w:u w:val="single"/>
        </w:rPr>
        <w:t>Red text</w:t>
      </w:r>
    </w:p>
    <w:p w14:paraId="1DE9888A" w14:textId="77777777" w:rsidR="00DB3DC2" w:rsidRDefault="00DB3DC2" w:rsidP="00C92808">
      <w:pPr>
        <w:jc w:val="both"/>
        <w:rPr>
          <w:rFonts w:cstheme="minorHAnsi"/>
          <w:bCs/>
        </w:rPr>
      </w:pPr>
      <w:r w:rsidRPr="007967BD">
        <w:rPr>
          <w:rFonts w:cstheme="minorHAnsi"/>
          <w:bCs/>
          <w:color w:val="C00000"/>
        </w:rPr>
        <w:t>Red</w:t>
      </w:r>
      <w:r w:rsidRPr="00E4251D">
        <w:rPr>
          <w:rFonts w:cstheme="minorHAnsi"/>
          <w:bCs/>
          <w:color w:val="7030A0"/>
        </w:rPr>
        <w:t xml:space="preserve"> </w:t>
      </w:r>
      <w:r w:rsidRPr="00E4251D">
        <w:rPr>
          <w:rFonts w:cstheme="minorHAnsi"/>
          <w:bCs/>
        </w:rPr>
        <w:t xml:space="preserve">text </w:t>
      </w:r>
      <w:r w:rsidRPr="00624CDB">
        <w:rPr>
          <w:rFonts w:cstheme="minorHAnsi"/>
          <w:bCs/>
        </w:rPr>
        <w:t>provides advice for that section</w:t>
      </w:r>
      <w:r>
        <w:rPr>
          <w:rFonts w:cstheme="minorHAnsi"/>
          <w:bCs/>
        </w:rPr>
        <w:t xml:space="preserve"> and should be deleted when the document is finished.</w:t>
      </w:r>
      <w:r w:rsidR="009D4921">
        <w:rPr>
          <w:rFonts w:cstheme="minorHAnsi"/>
          <w:bCs/>
        </w:rPr>
        <w:t xml:space="preserve"> </w:t>
      </w:r>
      <w:r w:rsidR="009D4921" w:rsidRPr="007967BD">
        <w:rPr>
          <w:rFonts w:cstheme="minorHAnsi"/>
          <w:b/>
          <w:color w:val="C00000"/>
        </w:rPr>
        <w:t>Bold red</w:t>
      </w:r>
      <w:r w:rsidR="009D4921" w:rsidRPr="007967BD">
        <w:rPr>
          <w:rFonts w:cstheme="minorHAnsi"/>
          <w:bCs/>
          <w:color w:val="C00000"/>
        </w:rPr>
        <w:t xml:space="preserve"> </w:t>
      </w:r>
      <w:r w:rsidR="009D4921">
        <w:rPr>
          <w:rFonts w:cstheme="minorHAnsi"/>
          <w:bCs/>
        </w:rPr>
        <w:t xml:space="preserve">text is very important information which </w:t>
      </w:r>
      <w:r w:rsidR="009D4921" w:rsidRPr="009D4921">
        <w:rPr>
          <w:rFonts w:cstheme="minorHAnsi"/>
          <w:b/>
        </w:rPr>
        <w:t>must</w:t>
      </w:r>
      <w:r w:rsidR="009D4921">
        <w:rPr>
          <w:rFonts w:cstheme="minorHAnsi"/>
          <w:bCs/>
        </w:rPr>
        <w:t xml:space="preserve"> be followed.</w:t>
      </w:r>
      <w:r w:rsidR="0086330B">
        <w:rPr>
          <w:rFonts w:cstheme="minorHAnsi"/>
          <w:bCs/>
        </w:rPr>
        <w:t xml:space="preserve"> </w:t>
      </w:r>
      <w:r w:rsidR="00FA4896">
        <w:rPr>
          <w:rFonts w:cstheme="minorHAnsi"/>
          <w:bCs/>
        </w:rPr>
        <w:t>All r</w:t>
      </w:r>
      <w:r w:rsidR="0086330B">
        <w:rPr>
          <w:rFonts w:cstheme="minorHAnsi"/>
          <w:bCs/>
        </w:rPr>
        <w:t xml:space="preserve">ed text </w:t>
      </w:r>
      <w:r w:rsidR="0086330B" w:rsidRPr="0086330B">
        <w:rPr>
          <w:rFonts w:cstheme="minorHAnsi"/>
          <w:b/>
        </w:rPr>
        <w:t>must</w:t>
      </w:r>
      <w:r w:rsidR="0086330B">
        <w:rPr>
          <w:rFonts w:cstheme="minorHAnsi"/>
          <w:bCs/>
        </w:rPr>
        <w:t xml:space="preserve"> be deleted, once that section is complete.</w:t>
      </w:r>
    </w:p>
    <w:p w14:paraId="2327C843" w14:textId="77777777" w:rsidR="00DB3DC2" w:rsidRDefault="00DB3DC2" w:rsidP="003F3DBD">
      <w:pPr>
        <w:jc w:val="both"/>
        <w:rPr>
          <w:rFonts w:cstheme="minorHAnsi"/>
          <w:bCs/>
        </w:rPr>
      </w:pPr>
    </w:p>
    <w:p w14:paraId="483A880F" w14:textId="77777777" w:rsidR="00DB3DC2" w:rsidRPr="004A19AA" w:rsidRDefault="00DB3DC2" w:rsidP="00CF1547">
      <w:pPr>
        <w:pStyle w:val="Heading1Prologue"/>
      </w:pPr>
      <w:bookmarkStart w:id="29" w:name="_Toc148626156"/>
      <w:bookmarkStart w:id="30" w:name="_Toc148691690"/>
      <w:bookmarkStart w:id="31" w:name="_Toc148692294"/>
      <w:bookmarkStart w:id="32" w:name="_Toc150176907"/>
      <w:bookmarkStart w:id="33" w:name="_Toc170121037"/>
      <w:bookmarkStart w:id="34" w:name="_Toc170127872"/>
      <w:bookmarkStart w:id="35" w:name="_Toc188859795"/>
      <w:r w:rsidRPr="004A19AA">
        <w:t>Tables</w:t>
      </w:r>
      <w:bookmarkEnd w:id="29"/>
      <w:bookmarkEnd w:id="30"/>
      <w:bookmarkEnd w:id="31"/>
      <w:bookmarkEnd w:id="32"/>
      <w:bookmarkEnd w:id="33"/>
      <w:bookmarkEnd w:id="34"/>
      <w:bookmarkEnd w:id="35"/>
    </w:p>
    <w:p w14:paraId="107BD302" w14:textId="46026D1B" w:rsidR="00F11FD4" w:rsidRDefault="00DB3DC2" w:rsidP="009A425D">
      <w:pPr>
        <w:jc w:val="both"/>
        <w:rPr>
          <w:u w:val="single"/>
        </w:rPr>
      </w:pPr>
      <w:r w:rsidRPr="5857965C">
        <w:t xml:space="preserve">There are a number of tables in this </w:t>
      </w:r>
      <w:r>
        <w:t>template</w:t>
      </w:r>
      <w:r w:rsidRPr="5857965C">
        <w:t xml:space="preserve"> that will require </w:t>
      </w:r>
      <w:r>
        <w:t>populating with information and editing to make them relevant to your UAS and operations.</w:t>
      </w:r>
      <w:r w:rsidRPr="5857965C">
        <w:t xml:space="preserve"> </w:t>
      </w:r>
      <w:r w:rsidR="00F11FD4">
        <w:rPr>
          <w:u w:val="single"/>
        </w:rPr>
        <w:br w:type="page"/>
      </w:r>
    </w:p>
    <w:p w14:paraId="795AAD58" w14:textId="77777777" w:rsidR="00DB3DC2" w:rsidRPr="00601CD6" w:rsidRDefault="00DB3DC2" w:rsidP="003F3DBD">
      <w:pPr>
        <w:pStyle w:val="Fulloutbodytext"/>
        <w:jc w:val="both"/>
        <w:rPr>
          <w:u w:val="single"/>
        </w:rPr>
      </w:pPr>
      <w:r w:rsidRPr="00601CD6">
        <w:rPr>
          <w:u w:val="single"/>
        </w:rPr>
        <w:lastRenderedPageBreak/>
        <w:t>Keep information relevant</w:t>
      </w:r>
    </w:p>
    <w:p w14:paraId="26B8FCF6" w14:textId="77777777" w:rsidR="00DB3DC2" w:rsidRDefault="00DB3DC2" w:rsidP="00663DE0">
      <w:pPr>
        <w:jc w:val="both"/>
      </w:pPr>
      <w:r>
        <w:t>Some tables will have areas that are not relevant to your UAS or type of operation, in which case, those parts of the tables can be deleted. For example, some tables request information for fixed wing UAS, but you may only operate multirotor UAS.</w:t>
      </w:r>
    </w:p>
    <w:p w14:paraId="21CD23BD" w14:textId="77777777" w:rsidR="00DB3DC2" w:rsidRDefault="00DB3DC2" w:rsidP="00663DE0">
      <w:pPr>
        <w:jc w:val="both"/>
      </w:pPr>
      <w:r>
        <w:t xml:space="preserve">Some of the tables will ask for specification details of the UAS. The manufacturer should have a specification sheet that will give the most important information for this section. However, if information cannot be easily found for this table items in this section, put ‘unknown’. </w:t>
      </w:r>
    </w:p>
    <w:p w14:paraId="55E0D03E" w14:textId="77777777" w:rsidR="00DB3DC2" w:rsidRDefault="00DB3DC2" w:rsidP="00663DE0">
      <w:pPr>
        <w:jc w:val="both"/>
      </w:pPr>
      <w:r>
        <w:t>This operations manual must reflect the activities and UAS used by the UAS operator. It may be nec</w:t>
      </w:r>
      <w:r w:rsidR="00D52409">
        <w:t>e</w:t>
      </w:r>
      <w:r>
        <w:t>ssary to a</w:t>
      </w:r>
      <w:r w:rsidRPr="5857965C">
        <w:t xml:space="preserve">dd other </w:t>
      </w:r>
      <w:r>
        <w:t xml:space="preserve">rows, columns and/or new </w:t>
      </w:r>
      <w:r w:rsidRPr="5857965C">
        <w:t>tables</w:t>
      </w:r>
      <w:r w:rsidR="0086330B">
        <w:t>, depending upon the UAS system.</w:t>
      </w:r>
    </w:p>
    <w:p w14:paraId="2CA1B869" w14:textId="77777777" w:rsidR="00DB3DC2" w:rsidRDefault="00DB3DC2" w:rsidP="003F3DBD">
      <w:pPr>
        <w:jc w:val="both"/>
        <w:rPr>
          <w:u w:val="single"/>
        </w:rPr>
      </w:pPr>
    </w:p>
    <w:p w14:paraId="532C5E79" w14:textId="77777777" w:rsidR="00DB3DC2" w:rsidRPr="00601CD6" w:rsidRDefault="00DB3DC2" w:rsidP="003F3DBD">
      <w:pPr>
        <w:jc w:val="both"/>
        <w:rPr>
          <w:u w:val="single"/>
        </w:rPr>
      </w:pPr>
      <w:r w:rsidRPr="00601CD6">
        <w:rPr>
          <w:u w:val="single"/>
        </w:rPr>
        <w:t>Forma</w:t>
      </w:r>
      <w:r>
        <w:rPr>
          <w:u w:val="single"/>
        </w:rPr>
        <w:t>tt</w:t>
      </w:r>
      <w:r w:rsidRPr="00601CD6">
        <w:rPr>
          <w:u w:val="single"/>
        </w:rPr>
        <w:t>ing</w:t>
      </w:r>
    </w:p>
    <w:p w14:paraId="683128FD" w14:textId="77777777" w:rsidR="00DB3DC2" w:rsidRPr="00601CD6" w:rsidRDefault="00DB3DC2" w:rsidP="00E8333E">
      <w:r>
        <w:t>The operations manual must be presented so it is easy to read. Where possible, try not to</w:t>
      </w:r>
      <w:r>
        <w:rPr>
          <w:rFonts w:cstheme="minorHAnsi"/>
        </w:rPr>
        <w:t xml:space="preserve"> let tables become split across multiple pages.</w:t>
      </w:r>
    </w:p>
    <w:p w14:paraId="40FE545E" w14:textId="77777777" w:rsidR="00DB3DC2" w:rsidRDefault="00DB3DC2" w:rsidP="003F3DBD">
      <w:pPr>
        <w:pStyle w:val="BodyText"/>
        <w:jc w:val="both"/>
      </w:pPr>
    </w:p>
    <w:p w14:paraId="77F7678C" w14:textId="77777777" w:rsidR="00DB3DC2" w:rsidRPr="004A19AA" w:rsidRDefault="00DB3DC2" w:rsidP="00CF1547">
      <w:pPr>
        <w:pStyle w:val="Heading1Prologue"/>
      </w:pPr>
      <w:bookmarkStart w:id="36" w:name="_Toc148626157"/>
      <w:bookmarkStart w:id="37" w:name="_Toc148691691"/>
      <w:bookmarkStart w:id="38" w:name="_Toc148692295"/>
      <w:bookmarkStart w:id="39" w:name="_Toc150176908"/>
      <w:bookmarkStart w:id="40" w:name="_Toc170121038"/>
      <w:bookmarkStart w:id="41" w:name="_Toc170127873"/>
      <w:bookmarkStart w:id="42" w:name="_Toc188859796"/>
      <w:r w:rsidRPr="004A19AA">
        <w:t>Pictures and graphics</w:t>
      </w:r>
      <w:bookmarkEnd w:id="36"/>
      <w:bookmarkEnd w:id="37"/>
      <w:bookmarkEnd w:id="38"/>
      <w:bookmarkEnd w:id="39"/>
      <w:bookmarkEnd w:id="40"/>
      <w:bookmarkEnd w:id="41"/>
      <w:bookmarkEnd w:id="42"/>
    </w:p>
    <w:p w14:paraId="694C580C" w14:textId="77777777" w:rsidR="00DB3DC2" w:rsidRDefault="00DB3DC2" w:rsidP="00E8333E">
      <w:pPr>
        <w:rPr>
          <w:rFonts w:cstheme="minorHAnsi"/>
          <w:bCs/>
        </w:rPr>
      </w:pPr>
      <w:r>
        <w:rPr>
          <w:rFonts w:cstheme="minorHAnsi"/>
          <w:bCs/>
        </w:rPr>
        <w:t>P</w:t>
      </w:r>
      <w:r w:rsidRPr="00C95EA4">
        <w:rPr>
          <w:rFonts w:cstheme="minorHAnsi"/>
          <w:bCs/>
        </w:rPr>
        <w:t>ictures and graphics</w:t>
      </w:r>
      <w:r>
        <w:rPr>
          <w:rFonts w:cstheme="minorHAnsi"/>
          <w:bCs/>
        </w:rPr>
        <w:t xml:space="preserve"> may be added to evidence systems and their components, and aid descriptions of processes and procedures.</w:t>
      </w:r>
    </w:p>
    <w:p w14:paraId="30DABDAB" w14:textId="77777777" w:rsidR="00DB3DC2" w:rsidRDefault="00DB3DC2" w:rsidP="003F3DBD">
      <w:pPr>
        <w:jc w:val="both"/>
        <w:rPr>
          <w:rFonts w:cstheme="minorHAnsi"/>
          <w:bCs/>
        </w:rPr>
      </w:pPr>
    </w:p>
    <w:p w14:paraId="52AB25E2" w14:textId="77777777" w:rsidR="00DB3DC2" w:rsidRPr="004A19AA" w:rsidRDefault="00DB3DC2" w:rsidP="005D715D">
      <w:pPr>
        <w:pStyle w:val="Heading1Prologue"/>
      </w:pPr>
      <w:bookmarkStart w:id="43" w:name="_Toc148626158"/>
      <w:bookmarkStart w:id="44" w:name="_Toc148691692"/>
      <w:bookmarkStart w:id="45" w:name="_Toc148692296"/>
      <w:bookmarkStart w:id="46" w:name="_Toc150176909"/>
      <w:bookmarkStart w:id="47" w:name="_Toc170121039"/>
      <w:bookmarkStart w:id="48" w:name="_Toc170127874"/>
      <w:bookmarkStart w:id="49" w:name="_Toc188859797"/>
      <w:r w:rsidRPr="004A19AA">
        <w:t>Links to external websites and resources</w:t>
      </w:r>
      <w:bookmarkEnd w:id="43"/>
      <w:bookmarkEnd w:id="44"/>
      <w:bookmarkEnd w:id="45"/>
      <w:bookmarkEnd w:id="46"/>
      <w:bookmarkEnd w:id="47"/>
      <w:bookmarkEnd w:id="48"/>
      <w:bookmarkEnd w:id="49"/>
    </w:p>
    <w:p w14:paraId="0AD92400" w14:textId="77777777" w:rsidR="00DB3DC2" w:rsidRDefault="00DB3DC2" w:rsidP="00663DE0">
      <w:pPr>
        <w:jc w:val="both"/>
      </w:pPr>
      <w:r>
        <w:t xml:space="preserve">External resources and websites are referenced throughout </w:t>
      </w:r>
      <w:proofErr w:type="gramStart"/>
      <w:r>
        <w:t>this operations</w:t>
      </w:r>
      <w:proofErr w:type="gramEnd"/>
      <w:r>
        <w:t xml:space="preserve"> manual template. Additional external links and references will also be required. It is the responsibility of the UAS operator to ensure any third parties are suitably validated and appropriate to their UAS operations.</w:t>
      </w:r>
    </w:p>
    <w:p w14:paraId="4746BFC2" w14:textId="77777777" w:rsidR="00DB3DC2" w:rsidRDefault="00DB3DC2" w:rsidP="003F3DBD">
      <w:pPr>
        <w:jc w:val="both"/>
        <w:rPr>
          <w:rFonts w:cstheme="minorHAnsi"/>
          <w:bCs/>
        </w:rPr>
      </w:pPr>
    </w:p>
    <w:p w14:paraId="00375251" w14:textId="77777777" w:rsidR="00720989" w:rsidRPr="004A19AA" w:rsidRDefault="00720989" w:rsidP="00CF1547">
      <w:pPr>
        <w:pStyle w:val="Heading1Prologue"/>
      </w:pPr>
      <w:bookmarkStart w:id="50" w:name="_Toc170121040"/>
      <w:bookmarkStart w:id="51" w:name="_Toc170127875"/>
      <w:bookmarkStart w:id="52" w:name="_Toc188859798"/>
      <w:r w:rsidRPr="004A19AA">
        <w:t>Style</w:t>
      </w:r>
      <w:bookmarkEnd w:id="50"/>
      <w:bookmarkEnd w:id="51"/>
      <w:bookmarkEnd w:id="52"/>
    </w:p>
    <w:p w14:paraId="655DA2EC" w14:textId="77777777" w:rsidR="00720989" w:rsidRPr="00720989" w:rsidRDefault="00720989" w:rsidP="002C1442">
      <w:pPr>
        <w:spacing w:after="0" w:line="240" w:lineRule="auto"/>
        <w:jc w:val="both"/>
        <w:rPr>
          <w:rFonts w:cs="Arial"/>
          <w:bCs/>
          <w:color w:val="0C1975" w:themeColor="accent1"/>
          <w:sz w:val="32"/>
          <w:szCs w:val="32"/>
        </w:rPr>
      </w:pPr>
      <w:r>
        <w:t>You may change fonts and colours within this document to reflect your corporate style. However, fonts must be easy to read and any such design must not detract from the purpose of the operations manual.</w:t>
      </w:r>
    </w:p>
    <w:p w14:paraId="54402C19" w14:textId="77777777" w:rsidR="00DB3DC2" w:rsidRDefault="00DB3DC2" w:rsidP="003F3DBD">
      <w:pPr>
        <w:spacing w:after="0" w:line="240" w:lineRule="auto"/>
        <w:jc w:val="both"/>
      </w:pPr>
    </w:p>
    <w:p w14:paraId="3CE8A6AE" w14:textId="77777777" w:rsidR="004A588F" w:rsidRPr="004A19AA" w:rsidRDefault="004A588F" w:rsidP="00CF1547">
      <w:pPr>
        <w:pStyle w:val="Heading1Prologue"/>
      </w:pPr>
      <w:bookmarkStart w:id="53" w:name="_Toc148626159"/>
      <w:bookmarkStart w:id="54" w:name="_Toc148691693"/>
      <w:bookmarkStart w:id="55" w:name="_Toc148692297"/>
      <w:bookmarkStart w:id="56" w:name="_Toc150176910"/>
      <w:bookmarkStart w:id="57" w:name="_Toc170121041"/>
      <w:bookmarkStart w:id="58" w:name="_Toc170127876"/>
      <w:bookmarkStart w:id="59" w:name="_Toc188859799"/>
      <w:bookmarkStart w:id="60" w:name="_Toc148626160"/>
      <w:bookmarkStart w:id="61" w:name="_Toc148691694"/>
      <w:bookmarkStart w:id="62" w:name="_Toc148692298"/>
      <w:bookmarkStart w:id="63" w:name="_Toc150176911"/>
      <w:r w:rsidRPr="004A19AA">
        <w:t>Editing this template</w:t>
      </w:r>
      <w:bookmarkEnd w:id="53"/>
      <w:bookmarkEnd w:id="54"/>
      <w:bookmarkEnd w:id="55"/>
      <w:bookmarkEnd w:id="56"/>
      <w:bookmarkEnd w:id="57"/>
      <w:bookmarkEnd w:id="58"/>
      <w:bookmarkEnd w:id="59"/>
    </w:p>
    <w:p w14:paraId="444F34C2" w14:textId="77777777" w:rsidR="004A588F" w:rsidRDefault="004A588F" w:rsidP="002C1442">
      <w:pPr>
        <w:jc w:val="both"/>
      </w:pPr>
      <w:r>
        <w:t xml:space="preserve">Most of this template simply requires reading and agreeing. If you wish to add to the content or change it in anyway then the following actions </w:t>
      </w:r>
      <w:r w:rsidRPr="0012024A">
        <w:rPr>
          <w:b/>
          <w:bCs/>
        </w:rPr>
        <w:t>must</w:t>
      </w:r>
      <w:r>
        <w:t xml:space="preserve"> be conducted:</w:t>
      </w:r>
    </w:p>
    <w:p w14:paraId="2DA7BE42" w14:textId="77777777" w:rsidR="004A588F" w:rsidRDefault="004A588F" w:rsidP="004A588F">
      <w:pPr>
        <w:pStyle w:val="ListParagraph"/>
        <w:keepLines/>
        <w:numPr>
          <w:ilvl w:val="0"/>
          <w:numId w:val="11"/>
        </w:numPr>
        <w:suppressAutoHyphens/>
        <w:spacing w:after="0" w:line="100" w:lineRule="atLeast"/>
        <w:jc w:val="both"/>
        <w:textAlignment w:val="baseline"/>
      </w:pPr>
      <w:r>
        <w:lastRenderedPageBreak/>
        <w:t xml:space="preserve">The heading or subheading </w:t>
      </w:r>
      <w:r w:rsidRPr="0012024A">
        <w:rPr>
          <w:b/>
          <w:bCs/>
        </w:rPr>
        <w:t>must</w:t>
      </w:r>
      <w:r>
        <w:t xml:space="preserve"> be </w:t>
      </w:r>
      <w:r w:rsidRPr="004936EF">
        <w:rPr>
          <w:highlight w:val="yellow"/>
        </w:rPr>
        <w:t>highlighted</w:t>
      </w:r>
    </w:p>
    <w:p w14:paraId="173AC445" w14:textId="77777777" w:rsidR="004A588F" w:rsidRDefault="004A588F" w:rsidP="004A588F">
      <w:pPr>
        <w:pStyle w:val="ListParagraph"/>
        <w:keepLines/>
        <w:numPr>
          <w:ilvl w:val="0"/>
          <w:numId w:val="11"/>
        </w:numPr>
        <w:suppressAutoHyphens/>
        <w:spacing w:after="0" w:line="100" w:lineRule="atLeast"/>
        <w:jc w:val="both"/>
        <w:textAlignment w:val="baseline"/>
      </w:pPr>
      <w:r>
        <w:t xml:space="preserve">Any text or tables </w:t>
      </w:r>
      <w:r w:rsidRPr="0012024A">
        <w:rPr>
          <w:b/>
          <w:bCs/>
        </w:rPr>
        <w:t>must</w:t>
      </w:r>
      <w:r>
        <w:t xml:space="preserve"> be </w:t>
      </w:r>
      <w:r w:rsidRPr="004936EF">
        <w:rPr>
          <w:highlight w:val="yellow"/>
        </w:rPr>
        <w:t>highlighted</w:t>
      </w:r>
    </w:p>
    <w:p w14:paraId="448839D2" w14:textId="77777777" w:rsidR="004A588F" w:rsidRDefault="004A588F" w:rsidP="004A588F">
      <w:pPr>
        <w:pStyle w:val="ListParagraph"/>
        <w:keepLines/>
        <w:numPr>
          <w:ilvl w:val="0"/>
          <w:numId w:val="11"/>
        </w:numPr>
        <w:suppressAutoHyphens/>
        <w:spacing w:after="0" w:line="100" w:lineRule="atLeast"/>
        <w:jc w:val="both"/>
        <w:textAlignment w:val="baseline"/>
      </w:pPr>
      <w:r>
        <w:t xml:space="preserve">Any images or graphics added </w:t>
      </w:r>
      <w:r w:rsidRPr="0012024A">
        <w:rPr>
          <w:b/>
          <w:bCs/>
        </w:rPr>
        <w:t>must</w:t>
      </w:r>
      <w:r>
        <w:t xml:space="preserve"> be accompanied with </w:t>
      </w:r>
      <w:r w:rsidRPr="00C61F4D">
        <w:rPr>
          <w:highlight w:val="yellow"/>
        </w:rPr>
        <w:t>highlighted</w:t>
      </w:r>
      <w:r>
        <w:t xml:space="preserve"> text explaining what the image or graphic represents.</w:t>
      </w:r>
    </w:p>
    <w:p w14:paraId="391F1451" w14:textId="77777777" w:rsidR="004A588F" w:rsidRDefault="004A588F" w:rsidP="004A588F">
      <w:pPr>
        <w:spacing w:after="0" w:line="240" w:lineRule="auto"/>
        <w:jc w:val="both"/>
      </w:pPr>
    </w:p>
    <w:p w14:paraId="785B37E5" w14:textId="77777777" w:rsidR="004A588F" w:rsidRDefault="004A588F" w:rsidP="002C1442">
      <w:pPr>
        <w:spacing w:after="0" w:line="240" w:lineRule="auto"/>
        <w:jc w:val="both"/>
      </w:pPr>
      <w:r w:rsidRPr="00E312B0">
        <w:rPr>
          <w:b/>
          <w:bCs/>
        </w:rPr>
        <w:t>Do not</w:t>
      </w:r>
      <w:r w:rsidRPr="00E312B0">
        <w:t xml:space="preserve"> change the headings or restructure their order. However, additional sub-headings can be added, </w:t>
      </w:r>
      <w:r w:rsidR="00E312B0" w:rsidRPr="008E1AA4">
        <w:t>to reflect the UAS operations to be conducted</w:t>
      </w:r>
      <w:r w:rsidRPr="00E312B0">
        <w:t xml:space="preserve"> by the UAS operator.</w:t>
      </w:r>
    </w:p>
    <w:p w14:paraId="5E7C4F8A" w14:textId="77777777" w:rsidR="004A588F" w:rsidRDefault="004A588F" w:rsidP="004A588F">
      <w:pPr>
        <w:spacing w:after="0" w:line="240" w:lineRule="auto"/>
        <w:jc w:val="both"/>
      </w:pPr>
    </w:p>
    <w:p w14:paraId="62044B01" w14:textId="77777777" w:rsidR="00F66053" w:rsidRDefault="00F66053" w:rsidP="00F66053">
      <w:pPr>
        <w:keepLines/>
        <w:suppressAutoHyphens/>
        <w:spacing w:after="0" w:line="100" w:lineRule="atLeast"/>
        <w:jc w:val="both"/>
        <w:textAlignment w:val="baseline"/>
      </w:pPr>
    </w:p>
    <w:p w14:paraId="59BE5874" w14:textId="77777777" w:rsidR="00F66053" w:rsidRPr="004A19AA" w:rsidRDefault="00F66053" w:rsidP="00CF1547">
      <w:pPr>
        <w:pStyle w:val="Heading1Prologue"/>
      </w:pPr>
      <w:bookmarkStart w:id="64" w:name="_Toc170121042"/>
      <w:bookmarkStart w:id="65" w:name="_Toc170127877"/>
      <w:bookmarkStart w:id="66" w:name="_Toc188859800"/>
      <w:r w:rsidRPr="004A19AA">
        <w:t>Adding to the Annexes</w:t>
      </w:r>
      <w:bookmarkEnd w:id="64"/>
      <w:bookmarkEnd w:id="65"/>
      <w:bookmarkEnd w:id="66"/>
    </w:p>
    <w:p w14:paraId="765433FA" w14:textId="77777777" w:rsidR="00F66053" w:rsidRDefault="00F66053" w:rsidP="00E8333E">
      <w:pPr>
        <w:keepLines/>
        <w:suppressAutoHyphens/>
        <w:spacing w:after="0" w:line="100" w:lineRule="atLeast"/>
        <w:textAlignment w:val="baseline"/>
      </w:pPr>
      <w:r>
        <w:t>You may add additional documents to the annexes, such as:</w:t>
      </w:r>
    </w:p>
    <w:p w14:paraId="175AF5DC" w14:textId="77777777" w:rsidR="00F66053" w:rsidRDefault="00F66053" w:rsidP="00E8333E">
      <w:pPr>
        <w:keepLines/>
        <w:suppressAutoHyphens/>
        <w:spacing w:after="0" w:line="100" w:lineRule="atLeast"/>
        <w:textAlignment w:val="baseline"/>
      </w:pPr>
    </w:p>
    <w:p w14:paraId="1796AC1A" w14:textId="77777777" w:rsidR="00F66053" w:rsidRDefault="00F66053" w:rsidP="00E8333E">
      <w:pPr>
        <w:pStyle w:val="ListParagraph"/>
        <w:keepLines/>
        <w:numPr>
          <w:ilvl w:val="0"/>
          <w:numId w:val="58"/>
        </w:numPr>
        <w:suppressAutoHyphens/>
        <w:spacing w:after="0" w:line="100" w:lineRule="atLeast"/>
        <w:textAlignment w:val="baseline"/>
      </w:pPr>
      <w:r>
        <w:t>Remote pilot certificates</w:t>
      </w:r>
    </w:p>
    <w:p w14:paraId="0A55173F" w14:textId="77777777" w:rsidR="00F66053" w:rsidRDefault="00F66053" w:rsidP="00E8333E">
      <w:pPr>
        <w:pStyle w:val="ListParagraph"/>
        <w:keepLines/>
        <w:numPr>
          <w:ilvl w:val="0"/>
          <w:numId w:val="58"/>
        </w:numPr>
        <w:suppressAutoHyphens/>
        <w:spacing w:after="0" w:line="100" w:lineRule="atLeast"/>
        <w:textAlignment w:val="baseline"/>
      </w:pPr>
      <w:r>
        <w:t>PDRA01 operational authorisation (upon receipt)</w:t>
      </w:r>
    </w:p>
    <w:p w14:paraId="7D698F65" w14:textId="77777777" w:rsidR="00F66053" w:rsidRDefault="00F66053" w:rsidP="00E8333E">
      <w:pPr>
        <w:pStyle w:val="ListParagraph"/>
        <w:keepLines/>
        <w:numPr>
          <w:ilvl w:val="0"/>
          <w:numId w:val="58"/>
        </w:numPr>
        <w:suppressAutoHyphens/>
        <w:spacing w:after="0" w:line="100" w:lineRule="atLeast"/>
        <w:textAlignment w:val="baseline"/>
      </w:pPr>
      <w:r>
        <w:t>Insurance documents</w:t>
      </w:r>
    </w:p>
    <w:p w14:paraId="55AF08C8" w14:textId="77777777" w:rsidR="00F66053" w:rsidRDefault="00F66053" w:rsidP="00E8333E">
      <w:pPr>
        <w:pStyle w:val="ListParagraph"/>
        <w:keepLines/>
        <w:numPr>
          <w:ilvl w:val="0"/>
          <w:numId w:val="58"/>
        </w:numPr>
        <w:suppressAutoHyphens/>
        <w:spacing w:after="0" w:line="100" w:lineRule="atLeast"/>
        <w:textAlignment w:val="baseline"/>
      </w:pPr>
      <w:r>
        <w:t>Other relevant documents</w:t>
      </w:r>
    </w:p>
    <w:p w14:paraId="36F0BA7F" w14:textId="77777777" w:rsidR="00F66053" w:rsidRDefault="00F66053" w:rsidP="00D61B2F">
      <w:pPr>
        <w:pStyle w:val="BodyText"/>
      </w:pPr>
    </w:p>
    <w:p w14:paraId="4C2F6BCF" w14:textId="7D65FA43" w:rsidR="00DB3DC2" w:rsidRPr="004A19AA" w:rsidRDefault="00DB3DC2" w:rsidP="00CF1547">
      <w:pPr>
        <w:pStyle w:val="Heading1Prologue"/>
      </w:pPr>
      <w:bookmarkStart w:id="67" w:name="_Toc170121043"/>
      <w:bookmarkStart w:id="68" w:name="_Toc170127878"/>
      <w:bookmarkStart w:id="69" w:name="_Toc188859801"/>
      <w:r w:rsidRPr="004A19AA">
        <w:t>Operating outside the scope of the PDRA</w:t>
      </w:r>
      <w:r w:rsidR="00302DE4">
        <w:t>-G</w:t>
      </w:r>
      <w:r w:rsidRPr="004A19AA">
        <w:t>01</w:t>
      </w:r>
      <w:bookmarkEnd w:id="60"/>
      <w:bookmarkEnd w:id="61"/>
      <w:bookmarkEnd w:id="62"/>
      <w:bookmarkEnd w:id="63"/>
      <w:bookmarkEnd w:id="67"/>
      <w:bookmarkEnd w:id="68"/>
      <w:r w:rsidR="00302DE4">
        <w:t>/02/03</w:t>
      </w:r>
      <w:bookmarkEnd w:id="69"/>
    </w:p>
    <w:p w14:paraId="5247BD96" w14:textId="381DD8A6" w:rsidR="00F11FD4" w:rsidRDefault="00DB3DC2" w:rsidP="002C1442">
      <w:pPr>
        <w:spacing w:after="0" w:line="240" w:lineRule="auto"/>
        <w:jc w:val="both"/>
      </w:pPr>
      <w:r w:rsidRPr="00C449BA">
        <w:t xml:space="preserve">If </w:t>
      </w:r>
      <w:r>
        <w:t>you wish to operate outside the scope of a PDRA</w:t>
      </w:r>
      <w:r w:rsidR="00302DE4">
        <w:t>-G</w:t>
      </w:r>
      <w:r>
        <w:t>01</w:t>
      </w:r>
      <w:r w:rsidR="00302DE4">
        <w:t>/02/03</w:t>
      </w:r>
      <w:r>
        <w:t xml:space="preserve"> operational authorisation, you will need to submit an OSC (Operating Safety Case) based upon your own risk assessment, in order to obtain an operational authorisation.</w:t>
      </w:r>
      <w:r w:rsidR="00302DE4">
        <w:t xml:space="preserve"> Refer to the MCAR-UAS for submission of safety risk assessment.</w:t>
      </w:r>
    </w:p>
    <w:p w14:paraId="25411815" w14:textId="77777777" w:rsidR="00F11FD4" w:rsidRDefault="00F11FD4" w:rsidP="003F3DBD">
      <w:pPr>
        <w:spacing w:after="0" w:line="240" w:lineRule="auto"/>
        <w:jc w:val="both"/>
      </w:pPr>
    </w:p>
    <w:p w14:paraId="4D45A962" w14:textId="77777777" w:rsidR="00CE5205" w:rsidRDefault="00CE5205" w:rsidP="003F3DBD">
      <w:pPr>
        <w:spacing w:after="0" w:line="240" w:lineRule="auto"/>
        <w:jc w:val="both"/>
      </w:pPr>
    </w:p>
    <w:p w14:paraId="047FE095" w14:textId="77777777" w:rsidR="00DB3DC2" w:rsidRPr="00CE5205" w:rsidRDefault="001224D4" w:rsidP="003F3DBD">
      <w:pPr>
        <w:spacing w:after="0" w:line="240" w:lineRule="auto"/>
        <w:jc w:val="both"/>
        <w:rPr>
          <w:rFonts w:cs="Univers-Light"/>
          <w:color w:val="000000"/>
          <w:spacing w:val="-10"/>
          <w:sz w:val="40"/>
          <w:szCs w:val="40"/>
        </w:rPr>
      </w:pPr>
      <w:r>
        <w:t xml:space="preserve"> </w:t>
      </w:r>
      <w:r w:rsidR="00DB3DC2">
        <w:br w:type="page"/>
      </w:r>
    </w:p>
    <w:bookmarkEnd w:id="6"/>
    <w:p w14:paraId="38D76EA6" w14:textId="77777777" w:rsidR="00DB3DC2" w:rsidRPr="006D6792" w:rsidRDefault="00DB3DC2" w:rsidP="003F3DBD">
      <w:pPr>
        <w:pStyle w:val="ExecutiveSummaryPrelimsHeading"/>
        <w:jc w:val="both"/>
        <w:sectPr w:rsidR="00DB3DC2" w:rsidRPr="006D6792" w:rsidSect="00FE7854">
          <w:headerReference w:type="even" r:id="rId19"/>
          <w:headerReference w:type="default" r:id="rId20"/>
          <w:footerReference w:type="even" r:id="rId21"/>
          <w:footerReference w:type="default" r:id="rId22"/>
          <w:headerReference w:type="first" r:id="rId23"/>
          <w:footerReference w:type="first" r:id="rId24"/>
          <w:pgSz w:w="11906" w:h="16838" w:code="9"/>
          <w:pgMar w:top="1701" w:right="1134" w:bottom="1134" w:left="1134" w:header="567" w:footer="397" w:gutter="0"/>
          <w:cols w:space="720"/>
          <w:noEndnote/>
          <w:docGrid w:linePitch="326"/>
        </w:sectPr>
      </w:pPr>
    </w:p>
    <w:p w14:paraId="3BBCAAD3" w14:textId="28EE9EC1" w:rsidR="00371E76" w:rsidRPr="006D6792" w:rsidRDefault="00371E76" w:rsidP="003F3DBD">
      <w:pPr>
        <w:pStyle w:val="ExecutiveSummaryPrelimsHeading"/>
        <w:jc w:val="both"/>
      </w:pPr>
      <w:bookmarkStart w:id="70" w:name="_Toc148626161"/>
      <w:bookmarkStart w:id="71" w:name="_Toc170127879"/>
      <w:bookmarkStart w:id="72" w:name="_Hlk170120461"/>
      <w:r>
        <w:lastRenderedPageBreak/>
        <w:t>PDRA</w:t>
      </w:r>
      <w:r w:rsidR="00302DE4">
        <w:t>-G</w:t>
      </w:r>
      <w:r>
        <w:t>01</w:t>
      </w:r>
      <w:r w:rsidR="00302DE4">
        <w:t>/02/03</w:t>
      </w:r>
      <w:r>
        <w:t xml:space="preserve"> operations manual</w:t>
      </w:r>
      <w:bookmarkEnd w:id="70"/>
      <w:bookmarkEnd w:id="71"/>
    </w:p>
    <w:tbl>
      <w:tblPr>
        <w:tblStyle w:val="TableGrid"/>
        <w:tblW w:w="9634" w:type="dxa"/>
        <w:tblLook w:val="04A0" w:firstRow="1" w:lastRow="0" w:firstColumn="1" w:lastColumn="0" w:noHBand="0" w:noVBand="1"/>
      </w:tblPr>
      <w:tblGrid>
        <w:gridCol w:w="3059"/>
        <w:gridCol w:w="6575"/>
      </w:tblGrid>
      <w:tr w:rsidR="00371E76" w14:paraId="6ACE55ED" w14:textId="77777777" w:rsidTr="00371E76">
        <w:tc>
          <w:tcPr>
            <w:tcW w:w="3059" w:type="dxa"/>
          </w:tcPr>
          <w:bookmarkEnd w:id="72"/>
          <w:p w14:paraId="4FF2364B"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UAS operator ID</w:t>
            </w:r>
          </w:p>
        </w:tc>
        <w:tc>
          <w:tcPr>
            <w:tcW w:w="6575" w:type="dxa"/>
          </w:tcPr>
          <w:p w14:paraId="1A19CCB1" w14:textId="41274800" w:rsidR="00371E76" w:rsidRPr="003D1A13" w:rsidRDefault="00371E76" w:rsidP="003F3DBD">
            <w:pPr>
              <w:jc w:val="both"/>
              <w:rPr>
                <w:rFonts w:ascii="Arial" w:hAnsi="Arial" w:cs="Univers-Light"/>
                <w:color w:val="FF0000"/>
                <w:sz w:val="20"/>
              </w:rPr>
            </w:pPr>
            <w:r w:rsidRPr="00E8333E">
              <w:rPr>
                <w:rFonts w:ascii="Arial" w:hAnsi="Arial" w:cs="Univers-Light"/>
                <w:color w:val="C00000"/>
                <w:sz w:val="20"/>
              </w:rPr>
              <w:t xml:space="preserve">Insert </w:t>
            </w:r>
            <w:r w:rsidR="00971F64">
              <w:rPr>
                <w:rFonts w:ascii="Arial" w:hAnsi="Arial" w:cs="Univers-Light"/>
                <w:color w:val="C00000"/>
                <w:sz w:val="20"/>
              </w:rPr>
              <w:t xml:space="preserve">the </w:t>
            </w:r>
            <w:r w:rsidR="002A2B4B">
              <w:rPr>
                <w:rFonts w:ascii="Arial" w:hAnsi="Arial" w:cs="Univers-Light"/>
                <w:color w:val="C00000"/>
                <w:sz w:val="20"/>
              </w:rPr>
              <w:t>Mauritius</w:t>
            </w:r>
            <w:r w:rsidRPr="00E8333E">
              <w:rPr>
                <w:rFonts w:ascii="Arial" w:hAnsi="Arial" w:cs="Univers-Light"/>
                <w:color w:val="C00000"/>
                <w:sz w:val="20"/>
              </w:rPr>
              <w:t xml:space="preserve"> UAS operator ID</w:t>
            </w:r>
            <w:r w:rsidR="00971F64">
              <w:rPr>
                <w:rFonts w:ascii="Arial" w:hAnsi="Arial" w:cs="Univers-Light"/>
                <w:color w:val="C00000"/>
                <w:sz w:val="20"/>
              </w:rPr>
              <w:t xml:space="preserve"> that will be displayed on the </w:t>
            </w:r>
            <w:r w:rsidR="008C7ED0">
              <w:rPr>
                <w:rFonts w:ascii="Arial" w:hAnsi="Arial" w:cs="Univers-Light"/>
                <w:color w:val="C00000"/>
                <w:sz w:val="20"/>
              </w:rPr>
              <w:t>O</w:t>
            </w:r>
            <w:r w:rsidR="00971F64">
              <w:rPr>
                <w:rFonts w:ascii="Arial" w:hAnsi="Arial" w:cs="Univers-Light"/>
                <w:color w:val="C00000"/>
                <w:sz w:val="20"/>
              </w:rPr>
              <w:t xml:space="preserve">perational </w:t>
            </w:r>
            <w:r w:rsidR="008C7ED0">
              <w:rPr>
                <w:rFonts w:ascii="Arial" w:hAnsi="Arial" w:cs="Univers-Light"/>
                <w:color w:val="C00000"/>
                <w:sz w:val="20"/>
              </w:rPr>
              <w:t>A</w:t>
            </w:r>
            <w:r w:rsidR="00971F64">
              <w:rPr>
                <w:rFonts w:ascii="Arial" w:hAnsi="Arial" w:cs="Univers-Light"/>
                <w:color w:val="C00000"/>
                <w:sz w:val="20"/>
              </w:rPr>
              <w:t xml:space="preserve">uthorisation </w:t>
            </w:r>
          </w:p>
        </w:tc>
      </w:tr>
      <w:tr w:rsidR="00371E76" w14:paraId="2CD600E5" w14:textId="77777777" w:rsidTr="00371E76">
        <w:tc>
          <w:tcPr>
            <w:tcW w:w="3059" w:type="dxa"/>
          </w:tcPr>
          <w:p w14:paraId="08C344B6"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Accountable manager’s name</w:t>
            </w:r>
          </w:p>
        </w:tc>
        <w:tc>
          <w:tcPr>
            <w:tcW w:w="6575" w:type="dxa"/>
          </w:tcPr>
          <w:p w14:paraId="462FA4E7" w14:textId="77777777" w:rsidR="00371E76" w:rsidRPr="003D1A13" w:rsidRDefault="00371E76" w:rsidP="003F3DBD">
            <w:pPr>
              <w:jc w:val="both"/>
              <w:rPr>
                <w:rFonts w:ascii="Arial" w:hAnsi="Arial" w:cs="Univers-Light"/>
                <w:color w:val="FF0000"/>
                <w:sz w:val="20"/>
              </w:rPr>
            </w:pPr>
            <w:r w:rsidRPr="00E8333E">
              <w:rPr>
                <w:rFonts w:ascii="Arial" w:hAnsi="Arial" w:cs="Univers-Light"/>
                <w:color w:val="C00000"/>
                <w:sz w:val="20"/>
              </w:rPr>
              <w:t>Insert name of the accountable manager</w:t>
            </w:r>
          </w:p>
        </w:tc>
      </w:tr>
      <w:tr w:rsidR="00371E76" w14:paraId="5A3798FD" w14:textId="77777777" w:rsidTr="00371E76">
        <w:tc>
          <w:tcPr>
            <w:tcW w:w="3059" w:type="dxa"/>
          </w:tcPr>
          <w:p w14:paraId="28ED15E7"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 xml:space="preserve">Email </w:t>
            </w:r>
          </w:p>
        </w:tc>
        <w:tc>
          <w:tcPr>
            <w:tcW w:w="6575" w:type="dxa"/>
          </w:tcPr>
          <w:p w14:paraId="2A6E080D"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email for the accountable manager</w:t>
            </w:r>
          </w:p>
        </w:tc>
      </w:tr>
      <w:tr w:rsidR="00371E76" w14:paraId="7350F7CB" w14:textId="77777777" w:rsidTr="00371E76">
        <w:tc>
          <w:tcPr>
            <w:tcW w:w="3059" w:type="dxa"/>
          </w:tcPr>
          <w:p w14:paraId="21F4F994"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 xml:space="preserve">Phone number </w:t>
            </w:r>
          </w:p>
        </w:tc>
        <w:tc>
          <w:tcPr>
            <w:tcW w:w="6575" w:type="dxa"/>
          </w:tcPr>
          <w:p w14:paraId="4E176A2C"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phone number for the accountable manager</w:t>
            </w:r>
          </w:p>
        </w:tc>
      </w:tr>
    </w:tbl>
    <w:p w14:paraId="043F1079" w14:textId="77777777" w:rsidR="00371E76" w:rsidRDefault="00371E76" w:rsidP="003F3DBD">
      <w:pPr>
        <w:jc w:val="both"/>
        <w:rPr>
          <w:rFonts w:cstheme="minorHAnsi"/>
          <w:color w:val="FF0000"/>
        </w:rPr>
      </w:pPr>
    </w:p>
    <w:tbl>
      <w:tblPr>
        <w:tblStyle w:val="TableGrid"/>
        <w:tblW w:w="9634" w:type="dxa"/>
        <w:tblLook w:val="04A0" w:firstRow="1" w:lastRow="0" w:firstColumn="1" w:lastColumn="0" w:noHBand="0" w:noVBand="1"/>
      </w:tblPr>
      <w:tblGrid>
        <w:gridCol w:w="3059"/>
        <w:gridCol w:w="6575"/>
      </w:tblGrid>
      <w:tr w:rsidR="00371E76" w14:paraId="5EF75156" w14:textId="77777777" w:rsidTr="00371E76">
        <w:tc>
          <w:tcPr>
            <w:tcW w:w="9634" w:type="dxa"/>
            <w:gridSpan w:val="2"/>
            <w:shd w:val="clear" w:color="auto" w:fill="000000" w:themeFill="text1"/>
          </w:tcPr>
          <w:p w14:paraId="0267B0D3" w14:textId="77777777" w:rsidR="00371E76" w:rsidRPr="003D1A13" w:rsidRDefault="00371E76" w:rsidP="003F3DBD">
            <w:pPr>
              <w:jc w:val="both"/>
              <w:rPr>
                <w:rFonts w:cstheme="minorHAnsi"/>
                <w:b/>
                <w:bCs/>
                <w:color w:val="FFFFFF" w:themeColor="background1"/>
              </w:rPr>
            </w:pPr>
            <w:r w:rsidRPr="003D1A13">
              <w:rPr>
                <w:rFonts w:ascii="Arial" w:hAnsi="Arial" w:cs="Univers-Light"/>
                <w:b/>
                <w:bCs/>
                <w:color w:val="FFFFFF" w:themeColor="background1"/>
                <w:sz w:val="20"/>
              </w:rPr>
              <w:t>Company/business/entity details</w:t>
            </w:r>
          </w:p>
        </w:tc>
      </w:tr>
      <w:tr w:rsidR="00371E76" w14:paraId="0AD45FB5" w14:textId="77777777" w:rsidTr="00371E76">
        <w:tc>
          <w:tcPr>
            <w:tcW w:w="3059" w:type="dxa"/>
          </w:tcPr>
          <w:p w14:paraId="50F84369"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 xml:space="preserve">Company/business/entity </w:t>
            </w:r>
          </w:p>
        </w:tc>
        <w:tc>
          <w:tcPr>
            <w:tcW w:w="6575" w:type="dxa"/>
          </w:tcPr>
          <w:p w14:paraId="5F3EE497"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name</w:t>
            </w:r>
          </w:p>
        </w:tc>
      </w:tr>
      <w:tr w:rsidR="00371E76" w14:paraId="0B2EF31C" w14:textId="77777777" w:rsidTr="00371E76">
        <w:tc>
          <w:tcPr>
            <w:tcW w:w="3059" w:type="dxa"/>
          </w:tcPr>
          <w:p w14:paraId="106856FB"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Company number</w:t>
            </w:r>
          </w:p>
        </w:tc>
        <w:tc>
          <w:tcPr>
            <w:tcW w:w="6575" w:type="dxa"/>
          </w:tcPr>
          <w:p w14:paraId="0DDDA5D1"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Companies House number if applicable</w:t>
            </w:r>
          </w:p>
        </w:tc>
      </w:tr>
      <w:tr w:rsidR="00371E76" w14:paraId="185FBAB1" w14:textId="77777777" w:rsidTr="00371E76">
        <w:trPr>
          <w:trHeight w:val="70"/>
        </w:trPr>
        <w:tc>
          <w:tcPr>
            <w:tcW w:w="3059" w:type="dxa"/>
          </w:tcPr>
          <w:p w14:paraId="233124C8"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Country of registration</w:t>
            </w:r>
          </w:p>
        </w:tc>
        <w:tc>
          <w:tcPr>
            <w:tcW w:w="6575" w:type="dxa"/>
          </w:tcPr>
          <w:p w14:paraId="2F5CDB8F"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country of registration for Companies House, if applicable</w:t>
            </w:r>
          </w:p>
        </w:tc>
      </w:tr>
      <w:tr w:rsidR="00371E76" w14:paraId="5B8EC182" w14:textId="77777777" w:rsidTr="00371E76">
        <w:trPr>
          <w:trHeight w:val="70"/>
        </w:trPr>
        <w:tc>
          <w:tcPr>
            <w:tcW w:w="3059" w:type="dxa"/>
          </w:tcPr>
          <w:p w14:paraId="2B89E58E"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Address</w:t>
            </w:r>
          </w:p>
        </w:tc>
        <w:tc>
          <w:tcPr>
            <w:tcW w:w="6575" w:type="dxa"/>
          </w:tcPr>
          <w:p w14:paraId="6438367A"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the contact address</w:t>
            </w:r>
          </w:p>
        </w:tc>
      </w:tr>
    </w:tbl>
    <w:p w14:paraId="0EA2743E" w14:textId="77777777" w:rsidR="00371E76" w:rsidRDefault="00371E76" w:rsidP="003F3DBD">
      <w:pPr>
        <w:jc w:val="both"/>
        <w:rPr>
          <w:rFonts w:cstheme="minorHAnsi"/>
          <w:color w:val="FF0000"/>
        </w:rPr>
      </w:pPr>
    </w:p>
    <w:tbl>
      <w:tblPr>
        <w:tblStyle w:val="TableGrid"/>
        <w:tblW w:w="9634" w:type="dxa"/>
        <w:tblLook w:val="04A0" w:firstRow="1" w:lastRow="0" w:firstColumn="1" w:lastColumn="0" w:noHBand="0" w:noVBand="1"/>
      </w:tblPr>
      <w:tblGrid>
        <w:gridCol w:w="2241"/>
        <w:gridCol w:w="1865"/>
        <w:gridCol w:w="3887"/>
        <w:gridCol w:w="1641"/>
      </w:tblGrid>
      <w:tr w:rsidR="00371E76" w14:paraId="2F3FA80D" w14:textId="77777777" w:rsidTr="00371E76">
        <w:tc>
          <w:tcPr>
            <w:tcW w:w="9634" w:type="dxa"/>
            <w:gridSpan w:val="4"/>
            <w:shd w:val="clear" w:color="auto" w:fill="000000" w:themeFill="text1"/>
          </w:tcPr>
          <w:p w14:paraId="0952241A" w14:textId="77777777" w:rsidR="00371E76" w:rsidRPr="00615A64" w:rsidRDefault="00371E76" w:rsidP="003F3DBD">
            <w:pPr>
              <w:jc w:val="both"/>
              <w:rPr>
                <w:rFonts w:cstheme="minorHAnsi"/>
                <w:b/>
                <w:bCs/>
              </w:rPr>
            </w:pPr>
            <w:r w:rsidRPr="003D1A13">
              <w:rPr>
                <w:rFonts w:ascii="Arial" w:hAnsi="Arial" w:cs="Univers-Light"/>
                <w:b/>
                <w:bCs/>
                <w:color w:val="FFFFFF" w:themeColor="background1"/>
                <w:sz w:val="20"/>
              </w:rPr>
              <w:t>UAS systems</w:t>
            </w:r>
          </w:p>
        </w:tc>
      </w:tr>
      <w:tr w:rsidR="00371E76" w14:paraId="70BD5E91" w14:textId="77777777" w:rsidTr="003D1A13">
        <w:tc>
          <w:tcPr>
            <w:tcW w:w="2241" w:type="dxa"/>
          </w:tcPr>
          <w:p w14:paraId="381ED3D0"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Make</w:t>
            </w:r>
          </w:p>
        </w:tc>
        <w:tc>
          <w:tcPr>
            <w:tcW w:w="1865" w:type="dxa"/>
          </w:tcPr>
          <w:p w14:paraId="11B0AB48"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Model</w:t>
            </w:r>
          </w:p>
        </w:tc>
        <w:tc>
          <w:tcPr>
            <w:tcW w:w="3887" w:type="dxa"/>
          </w:tcPr>
          <w:p w14:paraId="41A79F08"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Type</w:t>
            </w:r>
          </w:p>
        </w:tc>
        <w:tc>
          <w:tcPr>
            <w:tcW w:w="1641" w:type="dxa"/>
          </w:tcPr>
          <w:p w14:paraId="568CC062" w14:textId="77777777" w:rsidR="00371E76" w:rsidRPr="003D1A13" w:rsidRDefault="00371E76" w:rsidP="003F3DBD">
            <w:pPr>
              <w:jc w:val="both"/>
              <w:rPr>
                <w:rFonts w:ascii="Arial" w:hAnsi="Arial" w:cs="Univers-Light"/>
                <w:b/>
                <w:bCs/>
                <w:color w:val="000000"/>
                <w:sz w:val="20"/>
              </w:rPr>
            </w:pPr>
            <w:r w:rsidRPr="003D1A13">
              <w:rPr>
                <w:rFonts w:ascii="Arial" w:hAnsi="Arial" w:cs="Univers-Light"/>
                <w:b/>
                <w:bCs/>
                <w:color w:val="000000"/>
                <w:sz w:val="20"/>
              </w:rPr>
              <w:t>Quantity</w:t>
            </w:r>
          </w:p>
        </w:tc>
      </w:tr>
      <w:tr w:rsidR="00371E76" w:rsidRPr="00615A64" w14:paraId="1AFBA23D" w14:textId="77777777" w:rsidTr="003D1A13">
        <w:tc>
          <w:tcPr>
            <w:tcW w:w="2241" w:type="dxa"/>
          </w:tcPr>
          <w:p w14:paraId="2BE1E141"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make</w:t>
            </w:r>
          </w:p>
        </w:tc>
        <w:tc>
          <w:tcPr>
            <w:tcW w:w="1865" w:type="dxa"/>
          </w:tcPr>
          <w:p w14:paraId="138B48C4"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model</w:t>
            </w:r>
          </w:p>
        </w:tc>
        <w:tc>
          <w:tcPr>
            <w:tcW w:w="3887" w:type="dxa"/>
          </w:tcPr>
          <w:p w14:paraId="61734BFC"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Multirotor, fixed wing, VTOL, DIAB, etc.</w:t>
            </w:r>
          </w:p>
        </w:tc>
        <w:tc>
          <w:tcPr>
            <w:tcW w:w="1641" w:type="dxa"/>
          </w:tcPr>
          <w:p w14:paraId="1F36F903"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 xml:space="preserve">Insert quantity </w:t>
            </w:r>
          </w:p>
        </w:tc>
      </w:tr>
      <w:tr w:rsidR="00371E76" w:rsidRPr="00615A64" w14:paraId="57A4B8EA" w14:textId="77777777" w:rsidTr="003D1A13">
        <w:tc>
          <w:tcPr>
            <w:tcW w:w="2241" w:type="dxa"/>
          </w:tcPr>
          <w:p w14:paraId="428BAFD6"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make</w:t>
            </w:r>
          </w:p>
        </w:tc>
        <w:tc>
          <w:tcPr>
            <w:tcW w:w="1865" w:type="dxa"/>
          </w:tcPr>
          <w:p w14:paraId="03E58EFF"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model</w:t>
            </w:r>
          </w:p>
        </w:tc>
        <w:tc>
          <w:tcPr>
            <w:tcW w:w="3887" w:type="dxa"/>
          </w:tcPr>
          <w:p w14:paraId="18AB6F7B"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Multirotor, fixed wing, VTOL, DIAB, etc.</w:t>
            </w:r>
          </w:p>
        </w:tc>
        <w:tc>
          <w:tcPr>
            <w:tcW w:w="1641" w:type="dxa"/>
          </w:tcPr>
          <w:p w14:paraId="03E086EC"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quantity</w:t>
            </w:r>
          </w:p>
        </w:tc>
      </w:tr>
      <w:tr w:rsidR="00371E76" w:rsidRPr="00615A64" w14:paraId="6872ADDB" w14:textId="77777777" w:rsidTr="003D1A13">
        <w:tc>
          <w:tcPr>
            <w:tcW w:w="2241" w:type="dxa"/>
          </w:tcPr>
          <w:p w14:paraId="6556D727"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make</w:t>
            </w:r>
          </w:p>
        </w:tc>
        <w:tc>
          <w:tcPr>
            <w:tcW w:w="1865" w:type="dxa"/>
          </w:tcPr>
          <w:p w14:paraId="4F88CD75"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model</w:t>
            </w:r>
          </w:p>
        </w:tc>
        <w:tc>
          <w:tcPr>
            <w:tcW w:w="3887" w:type="dxa"/>
          </w:tcPr>
          <w:p w14:paraId="4E3ED69F"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Multirotor, fixed wing, VTOL, DIAB, etc.</w:t>
            </w:r>
          </w:p>
        </w:tc>
        <w:tc>
          <w:tcPr>
            <w:tcW w:w="1641" w:type="dxa"/>
          </w:tcPr>
          <w:p w14:paraId="5BBC78C9"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quantity</w:t>
            </w:r>
          </w:p>
        </w:tc>
      </w:tr>
    </w:tbl>
    <w:p w14:paraId="1284878C" w14:textId="77777777" w:rsidR="00371E76" w:rsidRDefault="00371E76" w:rsidP="003F3DBD">
      <w:pPr>
        <w:jc w:val="both"/>
        <w:rPr>
          <w:color w:val="FF0000"/>
        </w:rPr>
      </w:pPr>
    </w:p>
    <w:tbl>
      <w:tblPr>
        <w:tblStyle w:val="TableGrid"/>
        <w:tblW w:w="9634" w:type="dxa"/>
        <w:tblLook w:val="04A0" w:firstRow="1" w:lastRow="0" w:firstColumn="1" w:lastColumn="0" w:noHBand="0" w:noVBand="1"/>
      </w:tblPr>
      <w:tblGrid>
        <w:gridCol w:w="4815"/>
        <w:gridCol w:w="4819"/>
      </w:tblGrid>
      <w:tr w:rsidR="00371E76" w14:paraId="13472E5F" w14:textId="77777777" w:rsidTr="00371E76">
        <w:tc>
          <w:tcPr>
            <w:tcW w:w="9634" w:type="dxa"/>
            <w:gridSpan w:val="2"/>
            <w:shd w:val="clear" w:color="auto" w:fill="000000" w:themeFill="text1"/>
          </w:tcPr>
          <w:p w14:paraId="0150C94D" w14:textId="77777777" w:rsidR="00371E76" w:rsidRPr="00977EA0" w:rsidRDefault="00371E76" w:rsidP="003F3DBD">
            <w:pPr>
              <w:jc w:val="both"/>
              <w:rPr>
                <w:b/>
                <w:bCs/>
                <w:color w:val="FF0000"/>
              </w:rPr>
            </w:pPr>
            <w:r w:rsidRPr="003D1A13">
              <w:rPr>
                <w:rFonts w:ascii="Arial" w:hAnsi="Arial" w:cs="Univers-Light"/>
                <w:b/>
                <w:bCs/>
                <w:color w:val="FFFFFF" w:themeColor="background1"/>
                <w:sz w:val="20"/>
              </w:rPr>
              <w:t>Operational authorisation details</w:t>
            </w:r>
          </w:p>
        </w:tc>
      </w:tr>
      <w:tr w:rsidR="00371E76" w14:paraId="1919A5A8" w14:textId="77777777" w:rsidTr="003D1A13">
        <w:tc>
          <w:tcPr>
            <w:tcW w:w="4815" w:type="dxa"/>
          </w:tcPr>
          <w:p w14:paraId="2CCAAA1C" w14:textId="77777777" w:rsidR="00371E76" w:rsidRPr="003D1A13" w:rsidRDefault="00371E76" w:rsidP="003F3DBD">
            <w:pPr>
              <w:jc w:val="both"/>
              <w:rPr>
                <w:rFonts w:ascii="Arial" w:hAnsi="Arial" w:cs="Univers-Light"/>
                <w:color w:val="000000"/>
                <w:sz w:val="20"/>
              </w:rPr>
            </w:pPr>
            <w:r w:rsidRPr="003D1A13">
              <w:rPr>
                <w:rFonts w:ascii="Arial" w:hAnsi="Arial" w:cs="Univers-Light"/>
                <w:color w:val="000000"/>
                <w:sz w:val="20"/>
              </w:rPr>
              <w:t>OA name</w:t>
            </w:r>
          </w:p>
        </w:tc>
        <w:tc>
          <w:tcPr>
            <w:tcW w:w="4819" w:type="dxa"/>
          </w:tcPr>
          <w:p w14:paraId="75ECD0F8"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Add the OA name once awarded</w:t>
            </w:r>
          </w:p>
        </w:tc>
      </w:tr>
      <w:tr w:rsidR="00371E76" w14:paraId="7460242A" w14:textId="77777777" w:rsidTr="003D1A13">
        <w:trPr>
          <w:trHeight w:val="70"/>
        </w:trPr>
        <w:tc>
          <w:tcPr>
            <w:tcW w:w="4815" w:type="dxa"/>
          </w:tcPr>
          <w:p w14:paraId="07F4DAF4" w14:textId="77777777" w:rsidR="00371E76" w:rsidRPr="003D1A13" w:rsidRDefault="00371E76" w:rsidP="003F3DBD">
            <w:pPr>
              <w:jc w:val="both"/>
              <w:rPr>
                <w:rFonts w:ascii="Arial" w:hAnsi="Arial" w:cs="Univers-Light"/>
                <w:color w:val="000000"/>
                <w:sz w:val="20"/>
              </w:rPr>
            </w:pPr>
            <w:r w:rsidRPr="003D1A13">
              <w:rPr>
                <w:rFonts w:ascii="Arial" w:hAnsi="Arial" w:cs="Univers-Light"/>
                <w:color w:val="000000"/>
                <w:sz w:val="20"/>
              </w:rPr>
              <w:t>OA expiry date</w:t>
            </w:r>
          </w:p>
        </w:tc>
        <w:tc>
          <w:tcPr>
            <w:tcW w:w="4819" w:type="dxa"/>
          </w:tcPr>
          <w:p w14:paraId="5780699A"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Add your OA expiry date once awarded</w:t>
            </w:r>
          </w:p>
        </w:tc>
      </w:tr>
    </w:tbl>
    <w:p w14:paraId="27585CB1" w14:textId="77777777" w:rsidR="00371E76" w:rsidRPr="00945CF7" w:rsidRDefault="00371E76" w:rsidP="003F3DBD">
      <w:pPr>
        <w:jc w:val="both"/>
        <w:rPr>
          <w:color w:val="FF0000"/>
        </w:rPr>
      </w:pPr>
    </w:p>
    <w:tbl>
      <w:tblPr>
        <w:tblStyle w:val="TableGrid"/>
        <w:tblW w:w="9634" w:type="dxa"/>
        <w:tblLook w:val="04A0" w:firstRow="1" w:lastRow="0" w:firstColumn="1" w:lastColumn="0" w:noHBand="0" w:noVBand="1"/>
      </w:tblPr>
      <w:tblGrid>
        <w:gridCol w:w="3059"/>
        <w:gridCol w:w="6575"/>
      </w:tblGrid>
      <w:tr w:rsidR="00371E76" w14:paraId="0F941050" w14:textId="77777777" w:rsidTr="00371E76">
        <w:tc>
          <w:tcPr>
            <w:tcW w:w="9634" w:type="dxa"/>
            <w:gridSpan w:val="2"/>
            <w:shd w:val="clear" w:color="auto" w:fill="000000" w:themeFill="text1"/>
          </w:tcPr>
          <w:p w14:paraId="03E8A87A" w14:textId="77777777" w:rsidR="00371E76" w:rsidRPr="00977EA0" w:rsidRDefault="00371E76" w:rsidP="003F3DBD">
            <w:pPr>
              <w:jc w:val="both"/>
              <w:rPr>
                <w:b/>
                <w:bCs/>
                <w:color w:val="FF0000"/>
              </w:rPr>
            </w:pPr>
            <w:r w:rsidRPr="003D1A13">
              <w:rPr>
                <w:rFonts w:ascii="Arial" w:hAnsi="Arial" w:cs="Univers-Light"/>
                <w:b/>
                <w:bCs/>
                <w:color w:val="FFFFFF" w:themeColor="background1"/>
                <w:sz w:val="20"/>
              </w:rPr>
              <w:t>Document details</w:t>
            </w:r>
          </w:p>
        </w:tc>
      </w:tr>
      <w:tr w:rsidR="00371E76" w14:paraId="1EF50073" w14:textId="77777777" w:rsidTr="00371E76">
        <w:trPr>
          <w:trHeight w:val="70"/>
        </w:trPr>
        <w:tc>
          <w:tcPr>
            <w:tcW w:w="3059" w:type="dxa"/>
          </w:tcPr>
          <w:p w14:paraId="3E42852F" w14:textId="77777777" w:rsidR="00371E76" w:rsidRPr="003D1A13" w:rsidRDefault="00371E76" w:rsidP="003F3DBD">
            <w:pPr>
              <w:jc w:val="both"/>
              <w:rPr>
                <w:rFonts w:ascii="Arial" w:hAnsi="Arial" w:cs="Univers-Light"/>
                <w:color w:val="000000"/>
                <w:sz w:val="20"/>
              </w:rPr>
            </w:pPr>
            <w:r w:rsidRPr="003D1A13">
              <w:rPr>
                <w:rFonts w:ascii="Arial" w:hAnsi="Arial" w:cs="Univers-Light"/>
                <w:color w:val="000000"/>
                <w:sz w:val="20"/>
              </w:rPr>
              <w:t>Version</w:t>
            </w:r>
          </w:p>
        </w:tc>
        <w:tc>
          <w:tcPr>
            <w:tcW w:w="6575" w:type="dxa"/>
          </w:tcPr>
          <w:p w14:paraId="18FC37CA"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1.0</w:t>
            </w:r>
          </w:p>
        </w:tc>
      </w:tr>
      <w:tr w:rsidR="00371E76" w14:paraId="47E280F6" w14:textId="77777777" w:rsidTr="00371E76">
        <w:trPr>
          <w:trHeight w:val="70"/>
        </w:trPr>
        <w:tc>
          <w:tcPr>
            <w:tcW w:w="3059" w:type="dxa"/>
          </w:tcPr>
          <w:p w14:paraId="381EFADE" w14:textId="77777777" w:rsidR="00371E76" w:rsidRPr="003D1A13" w:rsidRDefault="00371E76" w:rsidP="003F3DBD">
            <w:pPr>
              <w:jc w:val="both"/>
              <w:rPr>
                <w:rFonts w:ascii="Arial" w:hAnsi="Arial" w:cs="Univers-Light"/>
                <w:color w:val="000000"/>
                <w:sz w:val="20"/>
              </w:rPr>
            </w:pPr>
            <w:r w:rsidRPr="003D1A13">
              <w:rPr>
                <w:rFonts w:ascii="Arial" w:hAnsi="Arial" w:cs="Univers-Light"/>
                <w:color w:val="000000"/>
                <w:sz w:val="20"/>
              </w:rPr>
              <w:t>Date of issue</w:t>
            </w:r>
          </w:p>
        </w:tc>
        <w:tc>
          <w:tcPr>
            <w:tcW w:w="6575" w:type="dxa"/>
          </w:tcPr>
          <w:p w14:paraId="178AEE3E" w14:textId="77777777" w:rsidR="00371E76" w:rsidRPr="00E8333E" w:rsidRDefault="00371E76" w:rsidP="003F3DBD">
            <w:pPr>
              <w:jc w:val="both"/>
              <w:rPr>
                <w:rFonts w:ascii="Arial" w:hAnsi="Arial" w:cs="Univers-Light"/>
                <w:color w:val="C00000"/>
                <w:sz w:val="20"/>
              </w:rPr>
            </w:pPr>
            <w:r w:rsidRPr="00E8333E">
              <w:rPr>
                <w:rFonts w:ascii="Arial" w:hAnsi="Arial" w:cs="Univers-Light"/>
                <w:color w:val="C00000"/>
                <w:sz w:val="20"/>
              </w:rPr>
              <w:t>Insert date</w:t>
            </w:r>
          </w:p>
        </w:tc>
      </w:tr>
    </w:tbl>
    <w:p w14:paraId="7ECBB2AD" w14:textId="77777777" w:rsidR="00371E76" w:rsidRPr="006C3A5C" w:rsidRDefault="006C3A5C" w:rsidP="0059221D">
      <w:pPr>
        <w:spacing w:after="0" w:line="360" w:lineRule="auto"/>
        <w:jc w:val="both"/>
        <w:rPr>
          <w:b/>
          <w:bCs/>
        </w:rPr>
      </w:pPr>
      <w:r w:rsidRPr="006C3A5C">
        <w:rPr>
          <w:b/>
          <w:bCs/>
        </w:rPr>
        <w:lastRenderedPageBreak/>
        <w:t>About</w:t>
      </w:r>
      <w:r>
        <w:rPr>
          <w:b/>
          <w:bCs/>
        </w:rPr>
        <w:t xml:space="preserve"> this document</w:t>
      </w:r>
    </w:p>
    <w:p w14:paraId="67928D88" w14:textId="4C30E88C" w:rsidR="003D1A13" w:rsidRDefault="003D1A13" w:rsidP="00B10825">
      <w:pPr>
        <w:jc w:val="both"/>
        <w:rPr>
          <w:rFonts w:cstheme="minorHAnsi"/>
        </w:rPr>
      </w:pPr>
      <w:r>
        <w:rPr>
          <w:rFonts w:cstheme="minorHAnsi"/>
        </w:rPr>
        <w:t>T</w:t>
      </w:r>
      <w:r w:rsidRPr="00624CDB">
        <w:rPr>
          <w:rFonts w:cstheme="minorHAnsi"/>
        </w:rPr>
        <w:t xml:space="preserve">his UAS </w:t>
      </w:r>
      <w:r>
        <w:rPr>
          <w:rFonts w:cstheme="minorHAnsi"/>
        </w:rPr>
        <w:t>PDRA</w:t>
      </w:r>
      <w:r w:rsidR="00827A04">
        <w:rPr>
          <w:rFonts w:cstheme="minorHAnsi"/>
        </w:rPr>
        <w:t>-G</w:t>
      </w:r>
      <w:r>
        <w:rPr>
          <w:rFonts w:cstheme="minorHAnsi"/>
        </w:rPr>
        <w:t>01</w:t>
      </w:r>
      <w:r w:rsidR="00827A04">
        <w:rPr>
          <w:rFonts w:cstheme="minorHAnsi"/>
        </w:rPr>
        <w:t>/G02/G03</w:t>
      </w:r>
      <w:r>
        <w:rPr>
          <w:rFonts w:cstheme="minorHAnsi"/>
        </w:rPr>
        <w:t xml:space="preserve"> o</w:t>
      </w:r>
      <w:r w:rsidRPr="00624CDB">
        <w:rPr>
          <w:rFonts w:cstheme="minorHAnsi"/>
        </w:rPr>
        <w:t xml:space="preserve">perations </w:t>
      </w:r>
      <w:r>
        <w:rPr>
          <w:rFonts w:cstheme="minorHAnsi"/>
        </w:rPr>
        <w:t>m</w:t>
      </w:r>
      <w:r w:rsidRPr="00624CDB">
        <w:rPr>
          <w:rFonts w:cstheme="minorHAnsi"/>
        </w:rPr>
        <w:t xml:space="preserve">anual includes organisation detail, safety information and operational procedures required to satisfy </w:t>
      </w:r>
      <w:r>
        <w:rPr>
          <w:rFonts w:cstheme="minorHAnsi"/>
        </w:rPr>
        <w:t>th</w:t>
      </w:r>
      <w:r w:rsidRPr="002E7C8E">
        <w:rPr>
          <w:rFonts w:cstheme="minorHAnsi"/>
        </w:rPr>
        <w:t xml:space="preserve">e </w:t>
      </w:r>
      <w:r w:rsidR="00B10825" w:rsidRPr="002E7C8E">
        <w:rPr>
          <w:rFonts w:cstheme="minorHAnsi"/>
        </w:rPr>
        <w:t>Department of Civil Aviation</w:t>
      </w:r>
      <w:r w:rsidRPr="002E7C8E">
        <w:rPr>
          <w:rFonts w:cstheme="minorHAnsi"/>
        </w:rPr>
        <w:t xml:space="preserve"> PDRA</w:t>
      </w:r>
      <w:r w:rsidR="00827A04">
        <w:rPr>
          <w:rFonts w:cstheme="minorHAnsi"/>
        </w:rPr>
        <w:t>-G</w:t>
      </w:r>
      <w:r w:rsidRPr="002E7C8E">
        <w:rPr>
          <w:rFonts w:cstheme="minorHAnsi"/>
        </w:rPr>
        <w:t>01</w:t>
      </w:r>
      <w:r w:rsidR="00827A04">
        <w:rPr>
          <w:rFonts w:cstheme="minorHAnsi"/>
        </w:rPr>
        <w:t>/G02/G03</w:t>
      </w:r>
      <w:r w:rsidRPr="002E7C8E">
        <w:rPr>
          <w:rFonts w:cstheme="minorHAnsi"/>
        </w:rPr>
        <w:t xml:space="preserve"> operational authorisation in compliance with </w:t>
      </w:r>
      <w:r w:rsidR="00B10825" w:rsidRPr="002E7C8E">
        <w:rPr>
          <w:rFonts w:cstheme="minorHAnsi"/>
        </w:rPr>
        <w:t xml:space="preserve">Civil Aviation (Unmanned Aircraft System) Regulations 2024 </w:t>
      </w:r>
      <w:r w:rsidRPr="002E7C8E">
        <w:rPr>
          <w:rFonts w:cstheme="minorHAnsi"/>
        </w:rPr>
        <w:t xml:space="preserve">and </w:t>
      </w:r>
      <w:r w:rsidR="00B10825" w:rsidRPr="002E7C8E">
        <w:rPr>
          <w:rFonts w:cstheme="minorHAnsi"/>
        </w:rPr>
        <w:t>MCAR-UAS</w:t>
      </w:r>
      <w:r w:rsidRPr="002E7C8E">
        <w:rPr>
          <w:rFonts w:cstheme="minorHAnsi"/>
        </w:rPr>
        <w:t>.</w:t>
      </w:r>
    </w:p>
    <w:p w14:paraId="7C4C8FD1" w14:textId="77777777" w:rsidR="003D1A13" w:rsidRPr="00624CDB" w:rsidRDefault="003D1A13" w:rsidP="0059221D">
      <w:pPr>
        <w:autoSpaceDE w:val="0"/>
        <w:spacing w:line="340" w:lineRule="exact"/>
        <w:jc w:val="both"/>
        <w:rPr>
          <w:rFonts w:cstheme="minorHAnsi"/>
          <w:b/>
          <w:sz w:val="28"/>
        </w:rPr>
      </w:pPr>
      <w:r w:rsidRPr="00624CDB">
        <w:rPr>
          <w:rFonts w:cstheme="minorHAnsi"/>
        </w:rPr>
        <w:t xml:space="preserve">This </w:t>
      </w:r>
      <w:r>
        <w:rPr>
          <w:rFonts w:cstheme="minorHAnsi"/>
        </w:rPr>
        <w:t>o</w:t>
      </w:r>
      <w:r w:rsidRPr="00624CDB">
        <w:rPr>
          <w:rFonts w:cstheme="minorHAnsi"/>
        </w:rPr>
        <w:t xml:space="preserve">perations </w:t>
      </w:r>
      <w:r>
        <w:rPr>
          <w:rFonts w:cstheme="minorHAnsi"/>
        </w:rPr>
        <w:t>m</w:t>
      </w:r>
      <w:r w:rsidRPr="00624CDB">
        <w:rPr>
          <w:rFonts w:cstheme="minorHAnsi"/>
        </w:rPr>
        <w:t xml:space="preserve">anual may only be used by </w:t>
      </w:r>
      <w:r>
        <w:rPr>
          <w:rFonts w:cstheme="minorHAnsi"/>
        </w:rPr>
        <w:t xml:space="preserve">competent </w:t>
      </w:r>
      <w:r w:rsidRPr="00624CDB">
        <w:rPr>
          <w:rFonts w:cstheme="minorHAnsi"/>
        </w:rPr>
        <w:t xml:space="preserve">personnel </w:t>
      </w:r>
      <w:r w:rsidRPr="0018173C">
        <w:rPr>
          <w:rFonts w:cstheme="minorHAnsi"/>
        </w:rPr>
        <w:t xml:space="preserve">in accordance with the </w:t>
      </w:r>
      <w:r>
        <w:rPr>
          <w:rFonts w:cstheme="minorHAnsi"/>
        </w:rPr>
        <w:t>accountable</w:t>
      </w:r>
      <w:r w:rsidRPr="0018173C">
        <w:rPr>
          <w:rFonts w:cstheme="minorHAnsi"/>
        </w:rPr>
        <w:t xml:space="preserve"> managers </w:t>
      </w:r>
      <w:r>
        <w:rPr>
          <w:rFonts w:cstheme="minorHAnsi"/>
        </w:rPr>
        <w:t>permission.</w:t>
      </w:r>
    </w:p>
    <w:p w14:paraId="203636F8" w14:textId="77777777" w:rsidR="0012024A" w:rsidRDefault="0012024A" w:rsidP="003F3DBD">
      <w:pPr>
        <w:keepLines/>
        <w:suppressAutoHyphens/>
        <w:spacing w:after="0" w:line="100" w:lineRule="atLeast"/>
        <w:jc w:val="both"/>
        <w:textAlignment w:val="baseline"/>
      </w:pPr>
    </w:p>
    <w:p w14:paraId="5AE78D40" w14:textId="77777777" w:rsidR="007E0DEB" w:rsidRDefault="007E0DEB">
      <w:pPr>
        <w:spacing w:after="0" w:line="240" w:lineRule="auto"/>
      </w:pPr>
      <w:r>
        <w:br w:type="page"/>
      </w:r>
    </w:p>
    <w:p w14:paraId="0022C332" w14:textId="77777777" w:rsidR="007E0DEB" w:rsidRPr="006D4DAC" w:rsidRDefault="007E0DEB" w:rsidP="007E0DEB">
      <w:pPr>
        <w:pStyle w:val="Heading1"/>
        <w:jc w:val="both"/>
        <w:rPr>
          <w:bCs w:val="0"/>
        </w:rPr>
      </w:pPr>
      <w:bookmarkStart w:id="73" w:name="_Toc148692300"/>
      <w:bookmarkStart w:id="74" w:name="_Toc170121044"/>
      <w:bookmarkStart w:id="75" w:name="_Toc170122069"/>
      <w:bookmarkStart w:id="76" w:name="_Toc170127880"/>
      <w:bookmarkStart w:id="77" w:name="_Toc170128533"/>
      <w:bookmarkStart w:id="78" w:name="_Toc148692304"/>
      <w:bookmarkStart w:id="79" w:name="Manual"/>
      <w:bookmarkStart w:id="80" w:name="_Toc188860917"/>
      <w:r w:rsidRPr="006D4DAC">
        <w:rPr>
          <w:bCs w:val="0"/>
        </w:rPr>
        <w:lastRenderedPageBreak/>
        <w:t>Amendment record</w:t>
      </w:r>
      <w:bookmarkEnd w:id="73"/>
      <w:bookmarkEnd w:id="74"/>
      <w:bookmarkEnd w:id="75"/>
      <w:bookmarkEnd w:id="76"/>
      <w:bookmarkEnd w:id="77"/>
      <w:bookmarkEnd w:id="80"/>
    </w:p>
    <w:p w14:paraId="50A6FAB4" w14:textId="77777777" w:rsidR="007E0DEB" w:rsidRDefault="007E0DEB" w:rsidP="007E0DEB">
      <w:pPr>
        <w:spacing w:after="0" w:line="240" w:lineRule="auto"/>
        <w:jc w:val="both"/>
      </w:pPr>
    </w:p>
    <w:tbl>
      <w:tblPr>
        <w:tblW w:w="9526" w:type="dxa"/>
        <w:tblInd w:w="108" w:type="dxa"/>
        <w:tblLayout w:type="fixed"/>
        <w:tblLook w:val="04A0" w:firstRow="1" w:lastRow="0" w:firstColumn="1" w:lastColumn="0" w:noHBand="0" w:noVBand="1"/>
      </w:tblPr>
      <w:tblGrid>
        <w:gridCol w:w="1021"/>
        <w:gridCol w:w="1701"/>
        <w:gridCol w:w="2835"/>
        <w:gridCol w:w="3969"/>
      </w:tblGrid>
      <w:tr w:rsidR="007E0DEB" w14:paraId="14BEFAA2" w14:textId="77777777" w:rsidTr="00EB7088">
        <w:tc>
          <w:tcPr>
            <w:tcW w:w="1021"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30ECA54F" w14:textId="77777777" w:rsidR="007E0DEB" w:rsidRPr="00EB7088" w:rsidRDefault="007E0DEB" w:rsidP="003D55A0">
            <w:pPr>
              <w:jc w:val="both"/>
              <w:rPr>
                <w:rFonts w:cs="Univers-Light"/>
                <w:b/>
                <w:bCs/>
                <w:color w:val="FFFFFF" w:themeColor="background1"/>
                <w:sz w:val="20"/>
              </w:rPr>
            </w:pPr>
            <w:r w:rsidRPr="00EB7088">
              <w:rPr>
                <w:rFonts w:cs="Univers-Light"/>
                <w:b/>
                <w:bCs/>
                <w:color w:val="FFFFFF" w:themeColor="background1"/>
                <w:sz w:val="20"/>
              </w:rPr>
              <w:t>Version</w:t>
            </w:r>
          </w:p>
        </w:tc>
        <w:tc>
          <w:tcPr>
            <w:tcW w:w="1701"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018E885E" w14:textId="77777777" w:rsidR="007E0DEB" w:rsidRPr="00EB7088" w:rsidRDefault="007E0DEB" w:rsidP="003D55A0">
            <w:pPr>
              <w:jc w:val="both"/>
              <w:rPr>
                <w:rFonts w:cs="Univers-Light"/>
                <w:b/>
                <w:bCs/>
                <w:color w:val="FFFFFF" w:themeColor="background1"/>
                <w:sz w:val="20"/>
              </w:rPr>
            </w:pPr>
            <w:r w:rsidRPr="00EB7088">
              <w:rPr>
                <w:rFonts w:cs="Univers-Light"/>
                <w:b/>
                <w:bCs/>
                <w:color w:val="FFFFFF" w:themeColor="background1"/>
                <w:sz w:val="20"/>
              </w:rPr>
              <w:t>Date</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54122842" w14:textId="77777777" w:rsidR="007E0DEB" w:rsidRPr="00EB7088" w:rsidRDefault="007E0DEB" w:rsidP="003D55A0">
            <w:pPr>
              <w:jc w:val="both"/>
              <w:rPr>
                <w:rFonts w:cs="Univers-Light"/>
                <w:b/>
                <w:bCs/>
                <w:color w:val="FFFFFF" w:themeColor="background1"/>
                <w:sz w:val="20"/>
              </w:rPr>
            </w:pPr>
            <w:r w:rsidRPr="00EB7088">
              <w:rPr>
                <w:rFonts w:cs="Univers-Light"/>
                <w:b/>
                <w:bCs/>
                <w:color w:val="FFFFFF" w:themeColor="background1"/>
                <w:sz w:val="20"/>
              </w:rPr>
              <w:t>Amended by</w:t>
            </w:r>
          </w:p>
        </w:tc>
        <w:tc>
          <w:tcPr>
            <w:tcW w:w="3969"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579F48F6" w14:textId="77777777" w:rsidR="007E0DEB" w:rsidRPr="00EB7088" w:rsidRDefault="007E0DEB" w:rsidP="003D55A0">
            <w:pPr>
              <w:jc w:val="both"/>
              <w:rPr>
                <w:rFonts w:cs="Univers-Light"/>
                <w:b/>
                <w:bCs/>
                <w:color w:val="FFFFFF" w:themeColor="background1"/>
                <w:sz w:val="20"/>
              </w:rPr>
            </w:pPr>
            <w:r w:rsidRPr="00EB7088">
              <w:rPr>
                <w:rFonts w:cs="Univers-Light"/>
                <w:b/>
                <w:bCs/>
                <w:color w:val="FFFFFF" w:themeColor="background1"/>
                <w:sz w:val="20"/>
              </w:rPr>
              <w:t>Details of change</w:t>
            </w:r>
          </w:p>
        </w:tc>
      </w:tr>
      <w:tr w:rsidR="007E0DEB" w14:paraId="597B96B8" w14:textId="77777777" w:rsidTr="003D55A0">
        <w:tc>
          <w:tcPr>
            <w:tcW w:w="1021" w:type="dxa"/>
            <w:tcBorders>
              <w:top w:val="single" w:sz="4" w:space="0" w:color="000000"/>
              <w:left w:val="single" w:sz="4" w:space="0" w:color="000000"/>
              <w:bottom w:val="single" w:sz="4" w:space="0" w:color="000000"/>
              <w:right w:val="single" w:sz="4" w:space="0" w:color="000000"/>
            </w:tcBorders>
            <w:hideMark/>
          </w:tcPr>
          <w:p w14:paraId="7DA1D697" w14:textId="77777777" w:rsidR="007E0DEB" w:rsidRPr="003D1A13" w:rsidRDefault="007E0DEB" w:rsidP="003D55A0">
            <w:pPr>
              <w:jc w:val="both"/>
              <w:rPr>
                <w:rFonts w:cs="Univers-Light"/>
                <w:color w:val="000000"/>
                <w:sz w:val="20"/>
              </w:rPr>
            </w:pPr>
            <w:r w:rsidRPr="003D1A13">
              <w:rPr>
                <w:rFonts w:cs="Univers-Light"/>
                <w:color w:val="000000"/>
                <w:sz w:val="20"/>
              </w:rPr>
              <w:t>1.0</w:t>
            </w:r>
          </w:p>
        </w:tc>
        <w:tc>
          <w:tcPr>
            <w:tcW w:w="1701" w:type="dxa"/>
            <w:tcBorders>
              <w:top w:val="single" w:sz="4" w:space="0" w:color="000000"/>
              <w:left w:val="single" w:sz="4" w:space="0" w:color="000000"/>
              <w:bottom w:val="single" w:sz="4" w:space="0" w:color="000000"/>
              <w:right w:val="single" w:sz="4" w:space="0" w:color="000000"/>
            </w:tcBorders>
            <w:hideMark/>
          </w:tcPr>
          <w:p w14:paraId="44B25278" w14:textId="77777777" w:rsidR="007E0DEB" w:rsidRPr="00E8333E" w:rsidRDefault="007E0DEB" w:rsidP="003D55A0">
            <w:pPr>
              <w:jc w:val="both"/>
              <w:rPr>
                <w:rFonts w:cs="Univers-Light"/>
                <w:color w:val="C00000"/>
                <w:sz w:val="20"/>
              </w:rPr>
            </w:pPr>
            <w:r w:rsidRPr="00E8333E">
              <w:rPr>
                <w:rFonts w:cs="Univers-Light"/>
                <w:color w:val="C00000"/>
                <w:sz w:val="20"/>
              </w:rPr>
              <w:t>Day/month/</w:t>
            </w:r>
            <w:r w:rsidR="003B2AFC" w:rsidRPr="00E8333E">
              <w:rPr>
                <w:rFonts w:cs="Univers-Light"/>
                <w:color w:val="C00000"/>
                <w:sz w:val="20"/>
              </w:rPr>
              <w:t>y</w:t>
            </w:r>
            <w:r w:rsidRPr="00E8333E">
              <w:rPr>
                <w:rFonts w:cs="Univers-Light"/>
                <w:color w:val="C00000"/>
                <w:sz w:val="20"/>
              </w:rPr>
              <w:t>ear</w:t>
            </w:r>
          </w:p>
        </w:tc>
        <w:tc>
          <w:tcPr>
            <w:tcW w:w="2835" w:type="dxa"/>
            <w:tcBorders>
              <w:top w:val="single" w:sz="4" w:space="0" w:color="000000"/>
              <w:left w:val="single" w:sz="4" w:space="0" w:color="000000"/>
              <w:bottom w:val="single" w:sz="4" w:space="0" w:color="000000"/>
              <w:right w:val="single" w:sz="4" w:space="0" w:color="000000"/>
            </w:tcBorders>
            <w:hideMark/>
          </w:tcPr>
          <w:p w14:paraId="0812A9ED" w14:textId="77777777" w:rsidR="007E0DEB" w:rsidRPr="00E8333E" w:rsidRDefault="007E0DEB" w:rsidP="003D55A0">
            <w:pPr>
              <w:jc w:val="both"/>
              <w:rPr>
                <w:rFonts w:cs="Univers-Light"/>
                <w:color w:val="C00000"/>
                <w:sz w:val="20"/>
              </w:rPr>
            </w:pPr>
            <w:r w:rsidRPr="00E8333E">
              <w:rPr>
                <w:rFonts w:cs="Univers-Light"/>
                <w:color w:val="C00000"/>
                <w:sz w:val="20"/>
              </w:rPr>
              <w:t>Name of person</w:t>
            </w:r>
          </w:p>
        </w:tc>
        <w:tc>
          <w:tcPr>
            <w:tcW w:w="3969" w:type="dxa"/>
            <w:tcBorders>
              <w:top w:val="single" w:sz="4" w:space="0" w:color="000000"/>
              <w:left w:val="single" w:sz="4" w:space="0" w:color="000000"/>
              <w:bottom w:val="single" w:sz="4" w:space="0" w:color="000000"/>
              <w:right w:val="single" w:sz="4" w:space="0" w:color="000000"/>
            </w:tcBorders>
            <w:hideMark/>
          </w:tcPr>
          <w:p w14:paraId="4F0DA4E4" w14:textId="77777777" w:rsidR="007E0DEB" w:rsidRPr="00E8333E" w:rsidRDefault="007E0DEB" w:rsidP="003D55A0">
            <w:pPr>
              <w:jc w:val="both"/>
              <w:rPr>
                <w:rFonts w:cs="Univers-Light"/>
                <w:color w:val="C00000"/>
                <w:sz w:val="20"/>
              </w:rPr>
            </w:pPr>
            <w:r w:rsidRPr="00E8333E">
              <w:rPr>
                <w:rFonts w:cs="Univers-Light"/>
                <w:color w:val="C00000"/>
                <w:sz w:val="20"/>
              </w:rPr>
              <w:t>Name the sections changed and highlight what is different.</w:t>
            </w:r>
          </w:p>
        </w:tc>
      </w:tr>
      <w:tr w:rsidR="007E0DEB" w14:paraId="3C037DA3" w14:textId="77777777" w:rsidTr="003D55A0">
        <w:tc>
          <w:tcPr>
            <w:tcW w:w="1021" w:type="dxa"/>
            <w:tcBorders>
              <w:top w:val="single" w:sz="4" w:space="0" w:color="000000"/>
              <w:left w:val="single" w:sz="4" w:space="0" w:color="000000"/>
              <w:bottom w:val="single" w:sz="4" w:space="0" w:color="000000"/>
              <w:right w:val="single" w:sz="4" w:space="0" w:color="000000"/>
            </w:tcBorders>
          </w:tcPr>
          <w:p w14:paraId="7551ED27" w14:textId="77777777" w:rsidR="007E0DEB" w:rsidRPr="003D1A13" w:rsidRDefault="007E0DEB" w:rsidP="003D55A0">
            <w:pPr>
              <w:jc w:val="both"/>
              <w:rPr>
                <w:rFonts w:cs="Univers-Light"/>
                <w:color w:val="000000"/>
                <w:sz w:val="20"/>
              </w:rPr>
            </w:pPr>
          </w:p>
        </w:tc>
        <w:tc>
          <w:tcPr>
            <w:tcW w:w="1701" w:type="dxa"/>
            <w:tcBorders>
              <w:top w:val="single" w:sz="4" w:space="0" w:color="000000"/>
              <w:left w:val="single" w:sz="4" w:space="0" w:color="000000"/>
              <w:bottom w:val="single" w:sz="4" w:space="0" w:color="000000"/>
              <w:right w:val="single" w:sz="4" w:space="0" w:color="000000"/>
            </w:tcBorders>
          </w:tcPr>
          <w:p w14:paraId="6303E8FA" w14:textId="77777777" w:rsidR="007E0DEB" w:rsidRPr="003D1A13" w:rsidRDefault="007E0DEB" w:rsidP="003D55A0">
            <w:pPr>
              <w:jc w:val="both"/>
              <w:rPr>
                <w:rFonts w:cs="Univers-Light"/>
                <w:color w:val="000000"/>
                <w:sz w:val="20"/>
              </w:rPr>
            </w:pPr>
          </w:p>
        </w:tc>
        <w:tc>
          <w:tcPr>
            <w:tcW w:w="2835" w:type="dxa"/>
            <w:tcBorders>
              <w:top w:val="single" w:sz="4" w:space="0" w:color="000000"/>
              <w:left w:val="single" w:sz="4" w:space="0" w:color="000000"/>
              <w:bottom w:val="single" w:sz="4" w:space="0" w:color="000000"/>
              <w:right w:val="single" w:sz="4" w:space="0" w:color="000000"/>
            </w:tcBorders>
          </w:tcPr>
          <w:p w14:paraId="280DA9BF" w14:textId="77777777" w:rsidR="007E0DEB" w:rsidRPr="003D1A13" w:rsidRDefault="007E0DEB" w:rsidP="003D55A0">
            <w:pPr>
              <w:jc w:val="both"/>
              <w:rPr>
                <w:rFonts w:cs="Univers-Light"/>
                <w:color w:val="000000"/>
                <w:sz w:val="20"/>
              </w:rPr>
            </w:pPr>
          </w:p>
        </w:tc>
        <w:tc>
          <w:tcPr>
            <w:tcW w:w="3969" w:type="dxa"/>
            <w:tcBorders>
              <w:top w:val="single" w:sz="4" w:space="0" w:color="000000"/>
              <w:left w:val="single" w:sz="4" w:space="0" w:color="000000"/>
              <w:bottom w:val="single" w:sz="4" w:space="0" w:color="000000"/>
              <w:right w:val="single" w:sz="4" w:space="0" w:color="000000"/>
            </w:tcBorders>
          </w:tcPr>
          <w:p w14:paraId="2F35BF95" w14:textId="77777777" w:rsidR="007E0DEB" w:rsidRPr="003D1A13" w:rsidRDefault="007E0DEB" w:rsidP="003D55A0">
            <w:pPr>
              <w:jc w:val="both"/>
              <w:rPr>
                <w:rFonts w:cs="Univers-Light"/>
                <w:color w:val="000000"/>
                <w:sz w:val="20"/>
              </w:rPr>
            </w:pPr>
          </w:p>
        </w:tc>
      </w:tr>
      <w:tr w:rsidR="007E0DEB" w14:paraId="02E92681" w14:textId="77777777" w:rsidTr="003D55A0">
        <w:tc>
          <w:tcPr>
            <w:tcW w:w="1021" w:type="dxa"/>
            <w:tcBorders>
              <w:top w:val="single" w:sz="4" w:space="0" w:color="000000"/>
              <w:left w:val="single" w:sz="4" w:space="0" w:color="000000"/>
              <w:bottom w:val="single" w:sz="4" w:space="0" w:color="000000"/>
              <w:right w:val="single" w:sz="4" w:space="0" w:color="000000"/>
            </w:tcBorders>
          </w:tcPr>
          <w:p w14:paraId="6CF7AD21" w14:textId="77777777" w:rsidR="007E0DEB" w:rsidRPr="003D1A13" w:rsidRDefault="007E0DEB" w:rsidP="003D55A0">
            <w:pPr>
              <w:jc w:val="both"/>
              <w:rPr>
                <w:rFonts w:cs="Univers-Light"/>
                <w:color w:val="000000"/>
                <w:sz w:val="20"/>
              </w:rPr>
            </w:pPr>
          </w:p>
        </w:tc>
        <w:tc>
          <w:tcPr>
            <w:tcW w:w="1701" w:type="dxa"/>
            <w:tcBorders>
              <w:top w:val="single" w:sz="4" w:space="0" w:color="000000"/>
              <w:left w:val="single" w:sz="4" w:space="0" w:color="000000"/>
              <w:bottom w:val="single" w:sz="4" w:space="0" w:color="000000"/>
              <w:right w:val="single" w:sz="4" w:space="0" w:color="000000"/>
            </w:tcBorders>
          </w:tcPr>
          <w:p w14:paraId="74B9BFCC" w14:textId="77777777" w:rsidR="007E0DEB" w:rsidRPr="003D1A13" w:rsidRDefault="007E0DEB" w:rsidP="003D55A0">
            <w:pPr>
              <w:jc w:val="both"/>
              <w:rPr>
                <w:rFonts w:cs="Univers-Light"/>
                <w:color w:val="000000"/>
                <w:sz w:val="20"/>
              </w:rPr>
            </w:pPr>
          </w:p>
        </w:tc>
        <w:tc>
          <w:tcPr>
            <w:tcW w:w="2835" w:type="dxa"/>
            <w:tcBorders>
              <w:top w:val="single" w:sz="4" w:space="0" w:color="000000"/>
              <w:left w:val="single" w:sz="4" w:space="0" w:color="000000"/>
              <w:bottom w:val="single" w:sz="4" w:space="0" w:color="000000"/>
              <w:right w:val="single" w:sz="4" w:space="0" w:color="000000"/>
            </w:tcBorders>
          </w:tcPr>
          <w:p w14:paraId="14FFFC35" w14:textId="77777777" w:rsidR="007E0DEB" w:rsidRPr="003D1A13" w:rsidRDefault="007E0DEB" w:rsidP="003D55A0">
            <w:pPr>
              <w:jc w:val="both"/>
              <w:rPr>
                <w:rFonts w:cs="Univers-Light"/>
                <w:color w:val="000000"/>
                <w:sz w:val="20"/>
              </w:rPr>
            </w:pPr>
          </w:p>
        </w:tc>
        <w:tc>
          <w:tcPr>
            <w:tcW w:w="3969" w:type="dxa"/>
            <w:tcBorders>
              <w:top w:val="single" w:sz="4" w:space="0" w:color="000000"/>
              <w:left w:val="single" w:sz="4" w:space="0" w:color="000000"/>
              <w:bottom w:val="single" w:sz="4" w:space="0" w:color="000000"/>
              <w:right w:val="single" w:sz="4" w:space="0" w:color="000000"/>
            </w:tcBorders>
          </w:tcPr>
          <w:p w14:paraId="3B7B43E9" w14:textId="77777777" w:rsidR="007E0DEB" w:rsidRPr="003D1A13" w:rsidRDefault="007E0DEB" w:rsidP="003D55A0">
            <w:pPr>
              <w:jc w:val="both"/>
              <w:rPr>
                <w:rFonts w:cs="Univers-Light"/>
                <w:color w:val="000000"/>
                <w:sz w:val="20"/>
              </w:rPr>
            </w:pPr>
          </w:p>
        </w:tc>
      </w:tr>
      <w:tr w:rsidR="007E0DEB" w14:paraId="3AD09E39" w14:textId="77777777" w:rsidTr="003D55A0">
        <w:tc>
          <w:tcPr>
            <w:tcW w:w="1021" w:type="dxa"/>
            <w:tcBorders>
              <w:top w:val="single" w:sz="4" w:space="0" w:color="000000"/>
              <w:left w:val="single" w:sz="4" w:space="0" w:color="000000"/>
              <w:bottom w:val="single" w:sz="4" w:space="0" w:color="000000"/>
              <w:right w:val="single" w:sz="4" w:space="0" w:color="000000"/>
            </w:tcBorders>
          </w:tcPr>
          <w:p w14:paraId="4576C2B5" w14:textId="77777777" w:rsidR="007E0DEB" w:rsidRPr="003D1A13" w:rsidRDefault="007E0DEB" w:rsidP="003D55A0">
            <w:pPr>
              <w:jc w:val="both"/>
              <w:rPr>
                <w:rFonts w:cs="Univers-Light"/>
                <w:color w:val="000000"/>
                <w:sz w:val="20"/>
              </w:rPr>
            </w:pPr>
          </w:p>
        </w:tc>
        <w:tc>
          <w:tcPr>
            <w:tcW w:w="1701" w:type="dxa"/>
            <w:tcBorders>
              <w:top w:val="single" w:sz="4" w:space="0" w:color="000000"/>
              <w:left w:val="single" w:sz="4" w:space="0" w:color="000000"/>
              <w:bottom w:val="single" w:sz="4" w:space="0" w:color="000000"/>
              <w:right w:val="single" w:sz="4" w:space="0" w:color="000000"/>
            </w:tcBorders>
          </w:tcPr>
          <w:p w14:paraId="78187B29" w14:textId="77777777" w:rsidR="007E0DEB" w:rsidRPr="003D1A13" w:rsidRDefault="007E0DEB" w:rsidP="003D55A0">
            <w:pPr>
              <w:jc w:val="both"/>
              <w:rPr>
                <w:rFonts w:cs="Univers-Light"/>
                <w:color w:val="000000"/>
                <w:sz w:val="20"/>
              </w:rPr>
            </w:pPr>
          </w:p>
        </w:tc>
        <w:tc>
          <w:tcPr>
            <w:tcW w:w="2835" w:type="dxa"/>
            <w:tcBorders>
              <w:top w:val="single" w:sz="4" w:space="0" w:color="000000"/>
              <w:left w:val="single" w:sz="4" w:space="0" w:color="000000"/>
              <w:bottom w:val="single" w:sz="4" w:space="0" w:color="000000"/>
              <w:right w:val="single" w:sz="4" w:space="0" w:color="000000"/>
            </w:tcBorders>
          </w:tcPr>
          <w:p w14:paraId="5E39C9D5" w14:textId="77777777" w:rsidR="007E0DEB" w:rsidRPr="003D1A13" w:rsidRDefault="007E0DEB" w:rsidP="003D55A0">
            <w:pPr>
              <w:jc w:val="both"/>
              <w:rPr>
                <w:rFonts w:cs="Univers-Light"/>
                <w:color w:val="000000"/>
                <w:sz w:val="20"/>
              </w:rPr>
            </w:pPr>
          </w:p>
        </w:tc>
        <w:tc>
          <w:tcPr>
            <w:tcW w:w="3969" w:type="dxa"/>
            <w:tcBorders>
              <w:top w:val="single" w:sz="4" w:space="0" w:color="000000"/>
              <w:left w:val="single" w:sz="4" w:space="0" w:color="000000"/>
              <w:bottom w:val="single" w:sz="4" w:space="0" w:color="000000"/>
              <w:right w:val="single" w:sz="4" w:space="0" w:color="000000"/>
            </w:tcBorders>
          </w:tcPr>
          <w:p w14:paraId="6A00C69E" w14:textId="77777777" w:rsidR="007E0DEB" w:rsidRPr="003D1A13" w:rsidRDefault="007E0DEB" w:rsidP="003D55A0">
            <w:pPr>
              <w:jc w:val="both"/>
              <w:rPr>
                <w:rFonts w:cs="Univers-Light"/>
                <w:color w:val="000000"/>
                <w:sz w:val="20"/>
              </w:rPr>
            </w:pPr>
          </w:p>
        </w:tc>
      </w:tr>
      <w:tr w:rsidR="007E0DEB" w14:paraId="4568404D" w14:textId="77777777" w:rsidTr="003D55A0">
        <w:tc>
          <w:tcPr>
            <w:tcW w:w="1021" w:type="dxa"/>
            <w:tcBorders>
              <w:top w:val="single" w:sz="4" w:space="0" w:color="000000"/>
              <w:left w:val="single" w:sz="4" w:space="0" w:color="000000"/>
              <w:bottom w:val="single" w:sz="4" w:space="0" w:color="000000"/>
              <w:right w:val="single" w:sz="4" w:space="0" w:color="000000"/>
            </w:tcBorders>
          </w:tcPr>
          <w:p w14:paraId="7052D017" w14:textId="77777777" w:rsidR="007E0DEB" w:rsidRPr="003D1A13" w:rsidRDefault="007E0DEB" w:rsidP="003D55A0">
            <w:pPr>
              <w:jc w:val="both"/>
              <w:rPr>
                <w:rFonts w:cs="Univers-Light"/>
                <w:color w:val="000000"/>
                <w:sz w:val="20"/>
              </w:rPr>
            </w:pPr>
          </w:p>
        </w:tc>
        <w:tc>
          <w:tcPr>
            <w:tcW w:w="1701" w:type="dxa"/>
            <w:tcBorders>
              <w:top w:val="single" w:sz="4" w:space="0" w:color="000000"/>
              <w:left w:val="single" w:sz="4" w:space="0" w:color="000000"/>
              <w:bottom w:val="single" w:sz="4" w:space="0" w:color="000000"/>
              <w:right w:val="single" w:sz="4" w:space="0" w:color="000000"/>
            </w:tcBorders>
          </w:tcPr>
          <w:p w14:paraId="3405E4F6" w14:textId="77777777" w:rsidR="007E0DEB" w:rsidRPr="003D1A13" w:rsidRDefault="007E0DEB" w:rsidP="003D55A0">
            <w:pPr>
              <w:jc w:val="both"/>
              <w:rPr>
                <w:rFonts w:cs="Univers-Light"/>
                <w:color w:val="000000"/>
                <w:sz w:val="20"/>
              </w:rPr>
            </w:pPr>
          </w:p>
        </w:tc>
        <w:tc>
          <w:tcPr>
            <w:tcW w:w="2835" w:type="dxa"/>
            <w:tcBorders>
              <w:top w:val="single" w:sz="4" w:space="0" w:color="000000"/>
              <w:left w:val="single" w:sz="4" w:space="0" w:color="000000"/>
              <w:bottom w:val="single" w:sz="4" w:space="0" w:color="000000"/>
              <w:right w:val="single" w:sz="4" w:space="0" w:color="000000"/>
            </w:tcBorders>
          </w:tcPr>
          <w:p w14:paraId="612D8CB4" w14:textId="77777777" w:rsidR="007E0DEB" w:rsidRPr="003D1A13" w:rsidRDefault="007E0DEB" w:rsidP="003D55A0">
            <w:pPr>
              <w:jc w:val="both"/>
              <w:rPr>
                <w:rFonts w:cs="Univers-Light"/>
                <w:color w:val="000000"/>
                <w:sz w:val="20"/>
              </w:rPr>
            </w:pPr>
          </w:p>
        </w:tc>
        <w:tc>
          <w:tcPr>
            <w:tcW w:w="3969" w:type="dxa"/>
            <w:tcBorders>
              <w:top w:val="single" w:sz="4" w:space="0" w:color="000000"/>
              <w:left w:val="single" w:sz="4" w:space="0" w:color="000000"/>
              <w:bottom w:val="single" w:sz="4" w:space="0" w:color="000000"/>
              <w:right w:val="single" w:sz="4" w:space="0" w:color="000000"/>
            </w:tcBorders>
          </w:tcPr>
          <w:p w14:paraId="2B7BBF57" w14:textId="77777777" w:rsidR="007E0DEB" w:rsidRPr="003D1A13" w:rsidRDefault="007E0DEB" w:rsidP="003D55A0">
            <w:pPr>
              <w:jc w:val="both"/>
              <w:rPr>
                <w:rFonts w:cs="Univers-Light"/>
                <w:color w:val="000000"/>
                <w:sz w:val="20"/>
              </w:rPr>
            </w:pPr>
          </w:p>
        </w:tc>
      </w:tr>
      <w:tr w:rsidR="007E0DEB" w14:paraId="555B7638" w14:textId="77777777" w:rsidTr="003D55A0">
        <w:tc>
          <w:tcPr>
            <w:tcW w:w="1021" w:type="dxa"/>
            <w:tcBorders>
              <w:top w:val="single" w:sz="4" w:space="0" w:color="000000"/>
              <w:left w:val="single" w:sz="4" w:space="0" w:color="000000"/>
              <w:bottom w:val="single" w:sz="4" w:space="0" w:color="000000"/>
              <w:right w:val="single" w:sz="4" w:space="0" w:color="000000"/>
            </w:tcBorders>
          </w:tcPr>
          <w:p w14:paraId="4B779FB1" w14:textId="77777777" w:rsidR="007E0DEB" w:rsidRPr="003D1A13" w:rsidRDefault="007E0DEB" w:rsidP="003D55A0">
            <w:pPr>
              <w:jc w:val="both"/>
              <w:rPr>
                <w:rFonts w:cs="Univers-Light"/>
                <w:color w:val="000000"/>
                <w:sz w:val="20"/>
              </w:rPr>
            </w:pPr>
          </w:p>
        </w:tc>
        <w:tc>
          <w:tcPr>
            <w:tcW w:w="1701" w:type="dxa"/>
            <w:tcBorders>
              <w:top w:val="single" w:sz="4" w:space="0" w:color="000000"/>
              <w:left w:val="single" w:sz="4" w:space="0" w:color="000000"/>
              <w:bottom w:val="single" w:sz="4" w:space="0" w:color="000000"/>
              <w:right w:val="single" w:sz="4" w:space="0" w:color="000000"/>
            </w:tcBorders>
          </w:tcPr>
          <w:p w14:paraId="47361B59" w14:textId="77777777" w:rsidR="007E0DEB" w:rsidRPr="003D1A13" w:rsidRDefault="007E0DEB" w:rsidP="003D55A0">
            <w:pPr>
              <w:jc w:val="both"/>
              <w:rPr>
                <w:rFonts w:cs="Univers-Light"/>
                <w:color w:val="000000"/>
                <w:sz w:val="20"/>
              </w:rPr>
            </w:pPr>
          </w:p>
        </w:tc>
        <w:tc>
          <w:tcPr>
            <w:tcW w:w="2835" w:type="dxa"/>
            <w:tcBorders>
              <w:top w:val="single" w:sz="4" w:space="0" w:color="000000"/>
              <w:left w:val="single" w:sz="4" w:space="0" w:color="000000"/>
              <w:bottom w:val="single" w:sz="4" w:space="0" w:color="000000"/>
              <w:right w:val="single" w:sz="4" w:space="0" w:color="000000"/>
            </w:tcBorders>
          </w:tcPr>
          <w:p w14:paraId="01C3FB34" w14:textId="77777777" w:rsidR="007E0DEB" w:rsidRPr="003D1A13" w:rsidRDefault="007E0DEB" w:rsidP="003D55A0">
            <w:pPr>
              <w:jc w:val="both"/>
              <w:rPr>
                <w:rFonts w:cs="Univers-Light"/>
                <w:color w:val="000000"/>
                <w:sz w:val="20"/>
              </w:rPr>
            </w:pPr>
          </w:p>
        </w:tc>
        <w:tc>
          <w:tcPr>
            <w:tcW w:w="3969" w:type="dxa"/>
            <w:tcBorders>
              <w:top w:val="single" w:sz="4" w:space="0" w:color="000000"/>
              <w:left w:val="single" w:sz="4" w:space="0" w:color="000000"/>
              <w:bottom w:val="single" w:sz="4" w:space="0" w:color="000000"/>
              <w:right w:val="single" w:sz="4" w:space="0" w:color="000000"/>
            </w:tcBorders>
          </w:tcPr>
          <w:p w14:paraId="5688B382" w14:textId="77777777" w:rsidR="007E0DEB" w:rsidRPr="003D1A13" w:rsidRDefault="007E0DEB" w:rsidP="003D55A0">
            <w:pPr>
              <w:jc w:val="both"/>
              <w:rPr>
                <w:rFonts w:cs="Univers-Light"/>
                <w:color w:val="000000"/>
                <w:sz w:val="20"/>
              </w:rPr>
            </w:pPr>
          </w:p>
        </w:tc>
      </w:tr>
      <w:tr w:rsidR="007E0DEB" w14:paraId="05662960" w14:textId="77777777" w:rsidTr="003D55A0">
        <w:tc>
          <w:tcPr>
            <w:tcW w:w="1021" w:type="dxa"/>
            <w:tcBorders>
              <w:top w:val="single" w:sz="4" w:space="0" w:color="000000"/>
              <w:left w:val="single" w:sz="4" w:space="0" w:color="000000"/>
              <w:bottom w:val="single" w:sz="4" w:space="0" w:color="000000"/>
              <w:right w:val="single" w:sz="4" w:space="0" w:color="000000"/>
            </w:tcBorders>
          </w:tcPr>
          <w:p w14:paraId="30D313B8" w14:textId="77777777" w:rsidR="007E0DEB" w:rsidRPr="003D1A13" w:rsidRDefault="007E0DEB" w:rsidP="003D55A0">
            <w:pPr>
              <w:jc w:val="both"/>
              <w:rPr>
                <w:rFonts w:cs="Univers-Light"/>
                <w:color w:val="000000"/>
                <w:sz w:val="20"/>
              </w:rPr>
            </w:pPr>
          </w:p>
        </w:tc>
        <w:tc>
          <w:tcPr>
            <w:tcW w:w="1701" w:type="dxa"/>
            <w:tcBorders>
              <w:top w:val="single" w:sz="4" w:space="0" w:color="000000"/>
              <w:left w:val="single" w:sz="4" w:space="0" w:color="000000"/>
              <w:bottom w:val="single" w:sz="4" w:space="0" w:color="000000"/>
              <w:right w:val="single" w:sz="4" w:space="0" w:color="000000"/>
            </w:tcBorders>
          </w:tcPr>
          <w:p w14:paraId="2CA8375D" w14:textId="77777777" w:rsidR="007E0DEB" w:rsidRPr="003D1A13" w:rsidRDefault="007E0DEB" w:rsidP="003D55A0">
            <w:pPr>
              <w:jc w:val="both"/>
              <w:rPr>
                <w:rFonts w:cs="Univers-Light"/>
                <w:color w:val="000000"/>
                <w:sz w:val="20"/>
              </w:rPr>
            </w:pPr>
          </w:p>
        </w:tc>
        <w:tc>
          <w:tcPr>
            <w:tcW w:w="2835" w:type="dxa"/>
            <w:tcBorders>
              <w:top w:val="single" w:sz="4" w:space="0" w:color="000000"/>
              <w:left w:val="single" w:sz="4" w:space="0" w:color="000000"/>
              <w:bottom w:val="single" w:sz="4" w:space="0" w:color="000000"/>
              <w:right w:val="single" w:sz="4" w:space="0" w:color="000000"/>
            </w:tcBorders>
          </w:tcPr>
          <w:p w14:paraId="4C60A321" w14:textId="77777777" w:rsidR="007E0DEB" w:rsidRPr="003D1A13" w:rsidRDefault="007E0DEB" w:rsidP="003D55A0">
            <w:pPr>
              <w:jc w:val="both"/>
              <w:rPr>
                <w:rFonts w:cs="Univers-Light"/>
                <w:color w:val="000000"/>
                <w:sz w:val="20"/>
              </w:rPr>
            </w:pPr>
          </w:p>
        </w:tc>
        <w:tc>
          <w:tcPr>
            <w:tcW w:w="3969" w:type="dxa"/>
            <w:tcBorders>
              <w:top w:val="single" w:sz="4" w:space="0" w:color="000000"/>
              <w:left w:val="single" w:sz="4" w:space="0" w:color="000000"/>
              <w:bottom w:val="single" w:sz="4" w:space="0" w:color="000000"/>
              <w:right w:val="single" w:sz="4" w:space="0" w:color="000000"/>
            </w:tcBorders>
          </w:tcPr>
          <w:p w14:paraId="325F199B" w14:textId="77777777" w:rsidR="007E0DEB" w:rsidRPr="003D1A13" w:rsidRDefault="007E0DEB" w:rsidP="003D55A0">
            <w:pPr>
              <w:jc w:val="both"/>
              <w:rPr>
                <w:rFonts w:cs="Univers-Light"/>
                <w:color w:val="000000"/>
                <w:sz w:val="20"/>
              </w:rPr>
            </w:pPr>
          </w:p>
        </w:tc>
      </w:tr>
    </w:tbl>
    <w:p w14:paraId="3B4E0817" w14:textId="77777777" w:rsidR="007E0DEB" w:rsidRDefault="007E0DEB" w:rsidP="007E0DEB">
      <w:pPr>
        <w:spacing w:after="0" w:line="240" w:lineRule="auto"/>
        <w:jc w:val="both"/>
      </w:pPr>
    </w:p>
    <w:p w14:paraId="3B992762" w14:textId="77777777" w:rsidR="007E0DEB" w:rsidRPr="00624CDB" w:rsidRDefault="007E0DEB" w:rsidP="007E0DEB">
      <w:pPr>
        <w:jc w:val="both"/>
        <w:rPr>
          <w:rFonts w:cstheme="minorHAnsi"/>
        </w:rPr>
      </w:pPr>
      <w:r w:rsidRPr="00624CDB">
        <w:rPr>
          <w:rFonts w:cstheme="minorHAnsi"/>
        </w:rPr>
        <w:t xml:space="preserve">Amendments to this document shall be authorised by the </w:t>
      </w:r>
      <w:r>
        <w:rPr>
          <w:rFonts w:cstheme="minorHAnsi"/>
        </w:rPr>
        <w:t>a</w:t>
      </w:r>
      <w:r w:rsidRPr="00624CDB">
        <w:rPr>
          <w:rFonts w:cstheme="minorHAnsi"/>
        </w:rPr>
        <w:t xml:space="preserve">ccountable </w:t>
      </w:r>
      <w:r>
        <w:rPr>
          <w:rFonts w:cstheme="minorHAnsi"/>
        </w:rPr>
        <w:t>m</w:t>
      </w:r>
      <w:r w:rsidRPr="00624CDB">
        <w:rPr>
          <w:rFonts w:cstheme="minorHAnsi"/>
        </w:rPr>
        <w:t xml:space="preserve">anager. All changes shall be read by the </w:t>
      </w:r>
      <w:r>
        <w:rPr>
          <w:rFonts w:cstheme="minorHAnsi"/>
        </w:rPr>
        <w:t>remote pilots</w:t>
      </w:r>
      <w:r w:rsidRPr="00624CDB">
        <w:rPr>
          <w:rFonts w:cstheme="minorHAnsi"/>
        </w:rPr>
        <w:t xml:space="preserve">. Any changes that impact flight operations will be accompanied by additional training. Any recent changes to this document shall be </w:t>
      </w:r>
      <w:r w:rsidRPr="00624CDB">
        <w:rPr>
          <w:rFonts w:cstheme="minorHAnsi"/>
          <w:highlight w:val="yellow"/>
        </w:rPr>
        <w:t>highlighted</w:t>
      </w:r>
      <w:r w:rsidRPr="00624CDB">
        <w:rPr>
          <w:rFonts w:cstheme="minorHAnsi"/>
        </w:rPr>
        <w:t>.</w:t>
      </w:r>
    </w:p>
    <w:p w14:paraId="7D88A9F2" w14:textId="77777777" w:rsidR="007E0DEB" w:rsidRDefault="007E0DEB">
      <w:pPr>
        <w:spacing w:after="0" w:line="240" w:lineRule="auto"/>
      </w:pPr>
      <w:r>
        <w:br w:type="page"/>
      </w:r>
    </w:p>
    <w:p w14:paraId="00B1A755" w14:textId="77777777" w:rsidR="00884FCB" w:rsidRDefault="00884FCB" w:rsidP="00CF1547">
      <w:pPr>
        <w:pStyle w:val="Heading1Alt"/>
      </w:pPr>
      <w:bookmarkStart w:id="81" w:name="_Toc170121045"/>
      <w:bookmarkStart w:id="82" w:name="_Toc170122070"/>
      <w:bookmarkStart w:id="83" w:name="_Toc170127881"/>
      <w:bookmarkStart w:id="84" w:name="_Toc170128534"/>
      <w:r>
        <w:lastRenderedPageBreak/>
        <w:t>Table of contents</w:t>
      </w:r>
      <w:bookmarkEnd w:id="81"/>
      <w:bookmarkEnd w:id="82"/>
      <w:bookmarkEnd w:id="83"/>
      <w:bookmarkEnd w:id="84"/>
    </w:p>
    <w:p w14:paraId="3A6D19B5" w14:textId="318097E3" w:rsidR="00884FCB" w:rsidRDefault="00884FCB" w:rsidP="00884FCB">
      <w:pPr>
        <w:rPr>
          <w:color w:val="C00000"/>
        </w:rPr>
      </w:pPr>
      <w:r w:rsidRPr="00E8333E">
        <w:rPr>
          <w:color w:val="C00000"/>
        </w:rPr>
        <w:t>The table of contents below is hyperlinked to the existing headings</w:t>
      </w:r>
      <w:r w:rsidR="008C7ED0">
        <w:rPr>
          <w:color w:val="C00000"/>
        </w:rPr>
        <w:t xml:space="preserve">. This </w:t>
      </w:r>
      <w:r w:rsidRPr="00E8333E">
        <w:rPr>
          <w:color w:val="C00000"/>
        </w:rPr>
        <w:t>can be updated to automatically insert new headings, subheadings and page numbers.</w:t>
      </w:r>
    </w:p>
    <w:bookmarkStart w:id="85" w:name="_Toc148692301"/>
    <w:bookmarkEnd w:id="78"/>
    <w:p w14:paraId="75EB2113" w14:textId="4CF204C1" w:rsidR="000F27E9" w:rsidRDefault="00313554">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rFonts w:asciiTheme="majorHAnsi" w:hAnsiTheme="majorHAnsi" w:cstheme="majorHAnsi"/>
          <w:b w:val="0"/>
          <w:bCs w:val="0"/>
        </w:rPr>
        <w:fldChar w:fldCharType="begin"/>
      </w:r>
      <w:r>
        <w:rPr>
          <w:rFonts w:asciiTheme="majorHAnsi" w:hAnsiTheme="majorHAnsi" w:cstheme="majorHAnsi"/>
          <w:b w:val="0"/>
          <w:bCs w:val="0"/>
        </w:rPr>
        <w:instrText xml:space="preserve"> TOC \f \t "Heading 1,2,Heading 2,3,Heading 3,4,Heading 4,5,Heading 5,6,Volume headings,1" </w:instrText>
      </w:r>
      <w:r>
        <w:rPr>
          <w:rFonts w:asciiTheme="majorHAnsi" w:hAnsiTheme="majorHAnsi" w:cstheme="majorHAnsi"/>
          <w:b w:val="0"/>
          <w:bCs w:val="0"/>
        </w:rPr>
        <w:fldChar w:fldCharType="separate"/>
      </w:r>
      <w:r w:rsidR="000F27E9" w:rsidRPr="00E53EEC">
        <w:rPr>
          <w:bCs w:val="0"/>
          <w:noProof/>
        </w:rPr>
        <w:t>Amendment record</w:t>
      </w:r>
      <w:r w:rsidR="000F27E9">
        <w:rPr>
          <w:noProof/>
        </w:rPr>
        <w:tab/>
      </w:r>
      <w:r w:rsidR="000F27E9">
        <w:rPr>
          <w:noProof/>
        </w:rPr>
        <w:fldChar w:fldCharType="begin"/>
      </w:r>
      <w:r w:rsidR="000F27E9">
        <w:rPr>
          <w:noProof/>
        </w:rPr>
        <w:instrText xml:space="preserve"> PAGEREF _Toc188860917 \h </w:instrText>
      </w:r>
      <w:r w:rsidR="000F27E9">
        <w:rPr>
          <w:noProof/>
        </w:rPr>
      </w:r>
      <w:r w:rsidR="000F27E9">
        <w:rPr>
          <w:noProof/>
        </w:rPr>
        <w:fldChar w:fldCharType="separate"/>
      </w:r>
      <w:r w:rsidR="000F27E9">
        <w:rPr>
          <w:noProof/>
        </w:rPr>
        <w:t>9</w:t>
      </w:r>
      <w:r w:rsidR="000F27E9">
        <w:rPr>
          <w:noProof/>
        </w:rPr>
        <w:fldChar w:fldCharType="end"/>
      </w:r>
    </w:p>
    <w:p w14:paraId="5860DC79" w14:textId="45D97F7B"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Acronyms and abbreviations</w:t>
      </w:r>
      <w:r>
        <w:rPr>
          <w:noProof/>
        </w:rPr>
        <w:tab/>
      </w:r>
      <w:r>
        <w:rPr>
          <w:noProof/>
        </w:rPr>
        <w:fldChar w:fldCharType="begin"/>
      </w:r>
      <w:r>
        <w:rPr>
          <w:noProof/>
        </w:rPr>
        <w:instrText xml:space="preserve"> PAGEREF _Toc188860918 \h </w:instrText>
      </w:r>
      <w:r>
        <w:rPr>
          <w:noProof/>
        </w:rPr>
      </w:r>
      <w:r>
        <w:rPr>
          <w:noProof/>
        </w:rPr>
        <w:fldChar w:fldCharType="separate"/>
      </w:r>
      <w:r>
        <w:rPr>
          <w:noProof/>
        </w:rPr>
        <w:t>15</w:t>
      </w:r>
      <w:r>
        <w:rPr>
          <w:noProof/>
        </w:rPr>
        <w:fldChar w:fldCharType="end"/>
      </w:r>
    </w:p>
    <w:p w14:paraId="16F6F07E" w14:textId="6535C7A2"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Terminology</w:t>
      </w:r>
      <w:r>
        <w:rPr>
          <w:noProof/>
        </w:rPr>
        <w:tab/>
      </w:r>
      <w:r>
        <w:rPr>
          <w:noProof/>
        </w:rPr>
        <w:fldChar w:fldCharType="begin"/>
      </w:r>
      <w:r>
        <w:rPr>
          <w:noProof/>
        </w:rPr>
        <w:instrText xml:space="preserve"> PAGEREF _Toc188860919 \h </w:instrText>
      </w:r>
      <w:r>
        <w:rPr>
          <w:noProof/>
        </w:rPr>
      </w:r>
      <w:r>
        <w:rPr>
          <w:noProof/>
        </w:rPr>
        <w:fldChar w:fldCharType="separate"/>
      </w:r>
      <w:r>
        <w:rPr>
          <w:noProof/>
        </w:rPr>
        <w:t>18</w:t>
      </w:r>
      <w:r>
        <w:rPr>
          <w:noProof/>
        </w:rPr>
        <w:fldChar w:fldCharType="end"/>
      </w:r>
    </w:p>
    <w:p w14:paraId="1A74BFC8" w14:textId="11380D8E"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Publications</w:t>
      </w:r>
      <w:r>
        <w:rPr>
          <w:noProof/>
        </w:rPr>
        <w:tab/>
      </w:r>
      <w:r>
        <w:rPr>
          <w:noProof/>
        </w:rPr>
        <w:fldChar w:fldCharType="begin"/>
      </w:r>
      <w:r>
        <w:rPr>
          <w:noProof/>
        </w:rPr>
        <w:instrText xml:space="preserve"> PAGEREF _Toc188860920 \h </w:instrText>
      </w:r>
      <w:r>
        <w:rPr>
          <w:noProof/>
        </w:rPr>
      </w:r>
      <w:r>
        <w:rPr>
          <w:noProof/>
        </w:rPr>
        <w:fldChar w:fldCharType="separate"/>
      </w:r>
      <w:r>
        <w:rPr>
          <w:noProof/>
        </w:rPr>
        <w:t>19</w:t>
      </w:r>
      <w:r>
        <w:rPr>
          <w:noProof/>
        </w:rPr>
        <w:fldChar w:fldCharType="end"/>
      </w:r>
    </w:p>
    <w:p w14:paraId="0BEE235E" w14:textId="7ABBDCD4" w:rsidR="000F27E9" w:rsidRDefault="000F27E9">
      <w:pPr>
        <w:pStyle w:val="TOC1"/>
        <w:tabs>
          <w:tab w:val="right" w:leader="dot" w:pos="9628"/>
        </w:tabs>
        <w:rPr>
          <w:rFonts w:asciiTheme="minorHAnsi" w:eastAsiaTheme="minorEastAsia" w:hAnsiTheme="minorHAnsi" w:cstheme="minorBidi"/>
          <w:b w:val="0"/>
          <w:bCs w:val="0"/>
          <w:caps w:val="0"/>
          <w:noProof/>
          <w:kern w:val="2"/>
          <w:lang w:val="en-MU" w:eastAsia="en-MU"/>
          <w14:ligatures w14:val="standardContextual"/>
        </w:rPr>
      </w:pPr>
      <w:r>
        <w:rPr>
          <w:noProof/>
        </w:rPr>
        <w:t>Volume 1</w:t>
      </w:r>
      <w:r>
        <w:rPr>
          <w:noProof/>
        </w:rPr>
        <w:tab/>
      </w:r>
      <w:r>
        <w:rPr>
          <w:noProof/>
        </w:rPr>
        <w:fldChar w:fldCharType="begin"/>
      </w:r>
      <w:r>
        <w:rPr>
          <w:noProof/>
        </w:rPr>
        <w:instrText xml:space="preserve"> PAGEREF _Toc188860921 \h </w:instrText>
      </w:r>
      <w:r>
        <w:rPr>
          <w:noProof/>
        </w:rPr>
      </w:r>
      <w:r>
        <w:rPr>
          <w:noProof/>
        </w:rPr>
        <w:fldChar w:fldCharType="separate"/>
      </w:r>
      <w:r>
        <w:rPr>
          <w:noProof/>
        </w:rPr>
        <w:t>20</w:t>
      </w:r>
      <w:r>
        <w:rPr>
          <w:noProof/>
        </w:rPr>
        <w:fldChar w:fldCharType="end"/>
      </w:r>
    </w:p>
    <w:p w14:paraId="49CF7A1B" w14:textId="0DDCA19E"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Section 1 – The organisation</w:t>
      </w:r>
      <w:r>
        <w:rPr>
          <w:noProof/>
        </w:rPr>
        <w:tab/>
      </w:r>
      <w:r>
        <w:rPr>
          <w:noProof/>
        </w:rPr>
        <w:fldChar w:fldCharType="begin"/>
      </w:r>
      <w:r>
        <w:rPr>
          <w:noProof/>
        </w:rPr>
        <w:instrText xml:space="preserve"> PAGEREF _Toc188860922 \h </w:instrText>
      </w:r>
      <w:r>
        <w:rPr>
          <w:noProof/>
        </w:rPr>
      </w:r>
      <w:r>
        <w:rPr>
          <w:noProof/>
        </w:rPr>
        <w:fldChar w:fldCharType="separate"/>
      </w:r>
      <w:r>
        <w:rPr>
          <w:noProof/>
        </w:rPr>
        <w:t>20</w:t>
      </w:r>
      <w:r>
        <w:rPr>
          <w:noProof/>
        </w:rPr>
        <w:fldChar w:fldCharType="end"/>
      </w:r>
    </w:p>
    <w:p w14:paraId="378C370D" w14:textId="23B96C3F"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1.1 Introduction</w:t>
      </w:r>
      <w:r>
        <w:rPr>
          <w:noProof/>
        </w:rPr>
        <w:tab/>
      </w:r>
      <w:r>
        <w:rPr>
          <w:noProof/>
        </w:rPr>
        <w:fldChar w:fldCharType="begin"/>
      </w:r>
      <w:r>
        <w:rPr>
          <w:noProof/>
        </w:rPr>
        <w:instrText xml:space="preserve"> PAGEREF _Toc188860923 \h </w:instrText>
      </w:r>
      <w:r>
        <w:rPr>
          <w:noProof/>
        </w:rPr>
      </w:r>
      <w:r>
        <w:rPr>
          <w:noProof/>
        </w:rPr>
        <w:fldChar w:fldCharType="separate"/>
      </w:r>
      <w:r>
        <w:rPr>
          <w:noProof/>
        </w:rPr>
        <w:t>20</w:t>
      </w:r>
      <w:r>
        <w:rPr>
          <w:noProof/>
        </w:rPr>
        <w:fldChar w:fldCharType="end"/>
      </w:r>
    </w:p>
    <w:p w14:paraId="1928AE04" w14:textId="0970C65D"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1.2 Safety statement</w:t>
      </w:r>
      <w:r>
        <w:rPr>
          <w:noProof/>
        </w:rPr>
        <w:tab/>
      </w:r>
      <w:r>
        <w:rPr>
          <w:noProof/>
        </w:rPr>
        <w:fldChar w:fldCharType="begin"/>
      </w:r>
      <w:r>
        <w:rPr>
          <w:noProof/>
        </w:rPr>
        <w:instrText xml:space="preserve"> PAGEREF _Toc188860924 \h </w:instrText>
      </w:r>
      <w:r>
        <w:rPr>
          <w:noProof/>
        </w:rPr>
      </w:r>
      <w:r>
        <w:rPr>
          <w:noProof/>
        </w:rPr>
        <w:fldChar w:fldCharType="separate"/>
      </w:r>
      <w:r>
        <w:rPr>
          <w:noProof/>
        </w:rPr>
        <w:t>21</w:t>
      </w:r>
      <w:r>
        <w:rPr>
          <w:noProof/>
        </w:rPr>
        <w:fldChar w:fldCharType="end"/>
      </w:r>
    </w:p>
    <w:p w14:paraId="48A87D16" w14:textId="4C0521B5"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1.3 Safety policy</w:t>
      </w:r>
      <w:r>
        <w:rPr>
          <w:noProof/>
        </w:rPr>
        <w:tab/>
      </w:r>
      <w:r>
        <w:rPr>
          <w:noProof/>
        </w:rPr>
        <w:fldChar w:fldCharType="begin"/>
      </w:r>
      <w:r>
        <w:rPr>
          <w:noProof/>
        </w:rPr>
        <w:instrText xml:space="preserve"> PAGEREF _Toc188860925 \h </w:instrText>
      </w:r>
      <w:r>
        <w:rPr>
          <w:noProof/>
        </w:rPr>
      </w:r>
      <w:r>
        <w:rPr>
          <w:noProof/>
        </w:rPr>
        <w:fldChar w:fldCharType="separate"/>
      </w:r>
      <w:r>
        <w:rPr>
          <w:noProof/>
        </w:rPr>
        <w:t>22</w:t>
      </w:r>
      <w:r>
        <w:rPr>
          <w:noProof/>
        </w:rPr>
        <w:fldChar w:fldCharType="end"/>
      </w:r>
    </w:p>
    <w:p w14:paraId="02D38039" w14:textId="3FCE0658"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1.3.1 Safety targets</w:t>
      </w:r>
      <w:r>
        <w:rPr>
          <w:noProof/>
        </w:rPr>
        <w:tab/>
      </w:r>
      <w:r>
        <w:rPr>
          <w:noProof/>
        </w:rPr>
        <w:fldChar w:fldCharType="begin"/>
      </w:r>
      <w:r>
        <w:rPr>
          <w:noProof/>
        </w:rPr>
        <w:instrText xml:space="preserve"> PAGEREF _Toc188860926 \h </w:instrText>
      </w:r>
      <w:r>
        <w:rPr>
          <w:noProof/>
        </w:rPr>
      </w:r>
      <w:r>
        <w:rPr>
          <w:noProof/>
        </w:rPr>
        <w:fldChar w:fldCharType="separate"/>
      </w:r>
      <w:r>
        <w:rPr>
          <w:noProof/>
        </w:rPr>
        <w:t>22</w:t>
      </w:r>
      <w:r>
        <w:rPr>
          <w:noProof/>
        </w:rPr>
        <w:fldChar w:fldCharType="end"/>
      </w:r>
    </w:p>
    <w:p w14:paraId="06EACC46" w14:textId="17A7C4A1"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lang w:eastAsia="ar-SA"/>
        </w:rPr>
        <w:t>1.4 Insurance</w:t>
      </w:r>
      <w:r>
        <w:rPr>
          <w:noProof/>
        </w:rPr>
        <w:tab/>
      </w:r>
      <w:r>
        <w:rPr>
          <w:noProof/>
        </w:rPr>
        <w:fldChar w:fldCharType="begin"/>
      </w:r>
      <w:r>
        <w:rPr>
          <w:noProof/>
        </w:rPr>
        <w:instrText xml:space="preserve"> PAGEREF _Toc188860927 \h </w:instrText>
      </w:r>
      <w:r>
        <w:rPr>
          <w:noProof/>
        </w:rPr>
      </w:r>
      <w:r>
        <w:rPr>
          <w:noProof/>
        </w:rPr>
        <w:fldChar w:fldCharType="separate"/>
      </w:r>
      <w:r>
        <w:rPr>
          <w:noProof/>
        </w:rPr>
        <w:t>23</w:t>
      </w:r>
      <w:r>
        <w:rPr>
          <w:noProof/>
        </w:rPr>
        <w:fldChar w:fldCharType="end"/>
      </w:r>
    </w:p>
    <w:p w14:paraId="78AB4A6F" w14:textId="4839AB1F"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1.5 Nominated Personnel</w:t>
      </w:r>
      <w:r>
        <w:rPr>
          <w:noProof/>
        </w:rPr>
        <w:tab/>
      </w:r>
      <w:r>
        <w:rPr>
          <w:noProof/>
        </w:rPr>
        <w:fldChar w:fldCharType="begin"/>
      </w:r>
      <w:r>
        <w:rPr>
          <w:noProof/>
        </w:rPr>
        <w:instrText xml:space="preserve"> PAGEREF _Toc188860928 \h </w:instrText>
      </w:r>
      <w:r>
        <w:rPr>
          <w:noProof/>
        </w:rPr>
      </w:r>
      <w:r>
        <w:rPr>
          <w:noProof/>
        </w:rPr>
        <w:fldChar w:fldCharType="separate"/>
      </w:r>
      <w:r>
        <w:rPr>
          <w:noProof/>
        </w:rPr>
        <w:t>24</w:t>
      </w:r>
      <w:r>
        <w:rPr>
          <w:noProof/>
        </w:rPr>
        <w:fldChar w:fldCharType="end"/>
      </w:r>
    </w:p>
    <w:p w14:paraId="5E536D37" w14:textId="7A674FCE"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1.5.1 Change Management</w:t>
      </w:r>
      <w:r>
        <w:rPr>
          <w:noProof/>
        </w:rPr>
        <w:tab/>
      </w:r>
      <w:r>
        <w:rPr>
          <w:noProof/>
        </w:rPr>
        <w:fldChar w:fldCharType="begin"/>
      </w:r>
      <w:r>
        <w:rPr>
          <w:noProof/>
        </w:rPr>
        <w:instrText xml:space="preserve"> PAGEREF _Toc188860929 \h </w:instrText>
      </w:r>
      <w:r>
        <w:rPr>
          <w:noProof/>
        </w:rPr>
      </w:r>
      <w:r>
        <w:rPr>
          <w:noProof/>
        </w:rPr>
        <w:fldChar w:fldCharType="separate"/>
      </w:r>
      <w:r>
        <w:rPr>
          <w:noProof/>
        </w:rPr>
        <w:t>24</w:t>
      </w:r>
      <w:r>
        <w:rPr>
          <w:noProof/>
        </w:rPr>
        <w:fldChar w:fldCharType="end"/>
      </w:r>
    </w:p>
    <w:p w14:paraId="4191AD13" w14:textId="3517BC1F"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1.5.2 Accountable manager</w:t>
      </w:r>
      <w:r>
        <w:rPr>
          <w:noProof/>
        </w:rPr>
        <w:tab/>
      </w:r>
      <w:r>
        <w:rPr>
          <w:noProof/>
        </w:rPr>
        <w:fldChar w:fldCharType="begin"/>
      </w:r>
      <w:r>
        <w:rPr>
          <w:noProof/>
        </w:rPr>
        <w:instrText xml:space="preserve"> PAGEREF _Toc188860930 \h </w:instrText>
      </w:r>
      <w:r>
        <w:rPr>
          <w:noProof/>
        </w:rPr>
      </w:r>
      <w:r>
        <w:rPr>
          <w:noProof/>
        </w:rPr>
        <w:fldChar w:fldCharType="separate"/>
      </w:r>
      <w:r>
        <w:rPr>
          <w:noProof/>
        </w:rPr>
        <w:t>24</w:t>
      </w:r>
      <w:r>
        <w:rPr>
          <w:noProof/>
        </w:rPr>
        <w:fldChar w:fldCharType="end"/>
      </w:r>
    </w:p>
    <w:p w14:paraId="0CA9806E" w14:textId="2CBF3AEB"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1.5.3 Remote pilot</w:t>
      </w:r>
      <w:r>
        <w:rPr>
          <w:noProof/>
        </w:rPr>
        <w:tab/>
      </w:r>
      <w:r>
        <w:rPr>
          <w:noProof/>
        </w:rPr>
        <w:fldChar w:fldCharType="begin"/>
      </w:r>
      <w:r>
        <w:rPr>
          <w:noProof/>
        </w:rPr>
        <w:instrText xml:space="preserve"> PAGEREF _Toc188860931 \h </w:instrText>
      </w:r>
      <w:r>
        <w:rPr>
          <w:noProof/>
        </w:rPr>
      </w:r>
      <w:r>
        <w:rPr>
          <w:noProof/>
        </w:rPr>
        <w:fldChar w:fldCharType="separate"/>
      </w:r>
      <w:r>
        <w:rPr>
          <w:noProof/>
        </w:rPr>
        <w:t>24</w:t>
      </w:r>
      <w:r>
        <w:rPr>
          <w:noProof/>
        </w:rPr>
        <w:fldChar w:fldCharType="end"/>
      </w:r>
    </w:p>
    <w:p w14:paraId="5DB0BD39" w14:textId="512E4258"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1.5.4 Organisational Chart</w:t>
      </w:r>
      <w:r>
        <w:rPr>
          <w:noProof/>
        </w:rPr>
        <w:tab/>
      </w:r>
      <w:r>
        <w:rPr>
          <w:noProof/>
        </w:rPr>
        <w:fldChar w:fldCharType="begin"/>
      </w:r>
      <w:r>
        <w:rPr>
          <w:noProof/>
        </w:rPr>
        <w:instrText xml:space="preserve"> PAGEREF _Toc188860932 \h </w:instrText>
      </w:r>
      <w:r>
        <w:rPr>
          <w:noProof/>
        </w:rPr>
      </w:r>
      <w:r>
        <w:rPr>
          <w:noProof/>
        </w:rPr>
        <w:fldChar w:fldCharType="separate"/>
      </w:r>
      <w:r>
        <w:rPr>
          <w:noProof/>
        </w:rPr>
        <w:t>24</w:t>
      </w:r>
      <w:r>
        <w:rPr>
          <w:noProof/>
        </w:rPr>
        <w:fldChar w:fldCharType="end"/>
      </w:r>
    </w:p>
    <w:p w14:paraId="60581590" w14:textId="0B47CAC1"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1.6 Responsibilities and duties of the UAS operator, remote pilot and support personnel</w:t>
      </w:r>
      <w:r>
        <w:rPr>
          <w:noProof/>
        </w:rPr>
        <w:tab/>
      </w:r>
      <w:r>
        <w:rPr>
          <w:noProof/>
        </w:rPr>
        <w:fldChar w:fldCharType="begin"/>
      </w:r>
      <w:r>
        <w:rPr>
          <w:noProof/>
        </w:rPr>
        <w:instrText xml:space="preserve"> PAGEREF _Toc188860933 \h </w:instrText>
      </w:r>
      <w:r>
        <w:rPr>
          <w:noProof/>
        </w:rPr>
      </w:r>
      <w:r>
        <w:rPr>
          <w:noProof/>
        </w:rPr>
        <w:fldChar w:fldCharType="separate"/>
      </w:r>
      <w:r>
        <w:rPr>
          <w:noProof/>
        </w:rPr>
        <w:t>25</w:t>
      </w:r>
      <w:r>
        <w:rPr>
          <w:noProof/>
        </w:rPr>
        <w:fldChar w:fldCharType="end"/>
      </w:r>
    </w:p>
    <w:p w14:paraId="2E4017B2" w14:textId="6E4EEEFE"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1.6.1 UAS operator</w:t>
      </w:r>
      <w:r>
        <w:rPr>
          <w:noProof/>
        </w:rPr>
        <w:tab/>
      </w:r>
      <w:r>
        <w:rPr>
          <w:noProof/>
        </w:rPr>
        <w:fldChar w:fldCharType="begin"/>
      </w:r>
      <w:r>
        <w:rPr>
          <w:noProof/>
        </w:rPr>
        <w:instrText xml:space="preserve"> PAGEREF _Toc188860934 \h </w:instrText>
      </w:r>
      <w:r>
        <w:rPr>
          <w:noProof/>
        </w:rPr>
      </w:r>
      <w:r>
        <w:rPr>
          <w:noProof/>
        </w:rPr>
        <w:fldChar w:fldCharType="separate"/>
      </w:r>
      <w:r>
        <w:rPr>
          <w:noProof/>
        </w:rPr>
        <w:t>25</w:t>
      </w:r>
      <w:r>
        <w:rPr>
          <w:noProof/>
        </w:rPr>
        <w:fldChar w:fldCharType="end"/>
      </w:r>
    </w:p>
    <w:p w14:paraId="6BD9CE18" w14:textId="65755D6C"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1.6.2 Remote pilot</w:t>
      </w:r>
      <w:r>
        <w:rPr>
          <w:noProof/>
        </w:rPr>
        <w:tab/>
      </w:r>
      <w:r>
        <w:rPr>
          <w:noProof/>
        </w:rPr>
        <w:fldChar w:fldCharType="begin"/>
      </w:r>
      <w:r>
        <w:rPr>
          <w:noProof/>
        </w:rPr>
        <w:instrText xml:space="preserve"> PAGEREF _Toc188860935 \h </w:instrText>
      </w:r>
      <w:r>
        <w:rPr>
          <w:noProof/>
        </w:rPr>
      </w:r>
      <w:r>
        <w:rPr>
          <w:noProof/>
        </w:rPr>
        <w:fldChar w:fldCharType="separate"/>
      </w:r>
      <w:r>
        <w:rPr>
          <w:noProof/>
        </w:rPr>
        <w:t>26</w:t>
      </w:r>
      <w:r>
        <w:rPr>
          <w:noProof/>
        </w:rPr>
        <w:fldChar w:fldCharType="end"/>
      </w:r>
    </w:p>
    <w:p w14:paraId="1DC46508" w14:textId="1B423BE1"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1.6.3 Visual observers</w:t>
      </w:r>
      <w:r>
        <w:rPr>
          <w:noProof/>
        </w:rPr>
        <w:tab/>
      </w:r>
      <w:r>
        <w:rPr>
          <w:noProof/>
        </w:rPr>
        <w:fldChar w:fldCharType="begin"/>
      </w:r>
      <w:r>
        <w:rPr>
          <w:noProof/>
        </w:rPr>
        <w:instrText xml:space="preserve"> PAGEREF _Toc188860936 \h </w:instrText>
      </w:r>
      <w:r>
        <w:rPr>
          <w:noProof/>
        </w:rPr>
      </w:r>
      <w:r>
        <w:rPr>
          <w:noProof/>
        </w:rPr>
        <w:fldChar w:fldCharType="separate"/>
      </w:r>
      <w:r>
        <w:rPr>
          <w:noProof/>
        </w:rPr>
        <w:t>26</w:t>
      </w:r>
      <w:r>
        <w:rPr>
          <w:noProof/>
        </w:rPr>
        <w:fldChar w:fldCharType="end"/>
      </w:r>
    </w:p>
    <w:p w14:paraId="1264B68E" w14:textId="09C53283"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1.6.4 Additional personnel</w:t>
      </w:r>
      <w:r>
        <w:rPr>
          <w:noProof/>
        </w:rPr>
        <w:tab/>
      </w:r>
      <w:r>
        <w:rPr>
          <w:noProof/>
        </w:rPr>
        <w:fldChar w:fldCharType="begin"/>
      </w:r>
      <w:r>
        <w:rPr>
          <w:noProof/>
        </w:rPr>
        <w:instrText xml:space="preserve"> PAGEREF _Toc188860937 \h </w:instrText>
      </w:r>
      <w:r>
        <w:rPr>
          <w:noProof/>
        </w:rPr>
      </w:r>
      <w:r>
        <w:rPr>
          <w:noProof/>
        </w:rPr>
        <w:fldChar w:fldCharType="separate"/>
      </w:r>
      <w:r>
        <w:rPr>
          <w:noProof/>
        </w:rPr>
        <w:t>27</w:t>
      </w:r>
      <w:r>
        <w:rPr>
          <w:noProof/>
        </w:rPr>
        <w:fldChar w:fldCharType="end"/>
      </w:r>
    </w:p>
    <w:p w14:paraId="3CBC2679" w14:textId="7315F46E"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1.6.4.1 Safety marshal</w:t>
      </w:r>
      <w:r>
        <w:rPr>
          <w:noProof/>
        </w:rPr>
        <w:tab/>
      </w:r>
      <w:r>
        <w:rPr>
          <w:noProof/>
        </w:rPr>
        <w:fldChar w:fldCharType="begin"/>
      </w:r>
      <w:r>
        <w:rPr>
          <w:noProof/>
        </w:rPr>
        <w:instrText xml:space="preserve"> PAGEREF _Toc188860938 \h </w:instrText>
      </w:r>
      <w:r>
        <w:rPr>
          <w:noProof/>
        </w:rPr>
      </w:r>
      <w:r>
        <w:rPr>
          <w:noProof/>
        </w:rPr>
        <w:fldChar w:fldCharType="separate"/>
      </w:r>
      <w:r>
        <w:rPr>
          <w:noProof/>
        </w:rPr>
        <w:t>27</w:t>
      </w:r>
      <w:r>
        <w:rPr>
          <w:noProof/>
        </w:rPr>
        <w:fldChar w:fldCharType="end"/>
      </w:r>
    </w:p>
    <w:p w14:paraId="191CD556" w14:textId="212E2113"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1.7 Qualification, role training, currency and competency</w:t>
      </w:r>
      <w:r>
        <w:rPr>
          <w:noProof/>
        </w:rPr>
        <w:tab/>
      </w:r>
      <w:r>
        <w:rPr>
          <w:noProof/>
        </w:rPr>
        <w:fldChar w:fldCharType="begin"/>
      </w:r>
      <w:r>
        <w:rPr>
          <w:noProof/>
        </w:rPr>
        <w:instrText xml:space="preserve"> PAGEREF _Toc188860939 \h </w:instrText>
      </w:r>
      <w:r>
        <w:rPr>
          <w:noProof/>
        </w:rPr>
      </w:r>
      <w:r>
        <w:rPr>
          <w:noProof/>
        </w:rPr>
        <w:fldChar w:fldCharType="separate"/>
      </w:r>
      <w:r>
        <w:rPr>
          <w:noProof/>
        </w:rPr>
        <w:t>28</w:t>
      </w:r>
      <w:r>
        <w:rPr>
          <w:noProof/>
        </w:rPr>
        <w:fldChar w:fldCharType="end"/>
      </w:r>
    </w:p>
    <w:p w14:paraId="023114DE" w14:textId="3CA4A53C"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1.7.1 UAS operator</w:t>
      </w:r>
      <w:r>
        <w:rPr>
          <w:noProof/>
        </w:rPr>
        <w:tab/>
      </w:r>
      <w:r>
        <w:rPr>
          <w:noProof/>
        </w:rPr>
        <w:fldChar w:fldCharType="begin"/>
      </w:r>
      <w:r>
        <w:rPr>
          <w:noProof/>
        </w:rPr>
        <w:instrText xml:space="preserve"> PAGEREF _Toc188860940 \h </w:instrText>
      </w:r>
      <w:r>
        <w:rPr>
          <w:noProof/>
        </w:rPr>
      </w:r>
      <w:r>
        <w:rPr>
          <w:noProof/>
        </w:rPr>
        <w:fldChar w:fldCharType="separate"/>
      </w:r>
      <w:r>
        <w:rPr>
          <w:noProof/>
        </w:rPr>
        <w:t>28</w:t>
      </w:r>
      <w:r>
        <w:rPr>
          <w:noProof/>
        </w:rPr>
        <w:fldChar w:fldCharType="end"/>
      </w:r>
    </w:p>
    <w:p w14:paraId="2FFA4D36" w14:textId="3ACE0A29"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1.7.2 Remote pilot</w:t>
      </w:r>
      <w:r>
        <w:rPr>
          <w:noProof/>
        </w:rPr>
        <w:tab/>
      </w:r>
      <w:r>
        <w:rPr>
          <w:noProof/>
        </w:rPr>
        <w:fldChar w:fldCharType="begin"/>
      </w:r>
      <w:r>
        <w:rPr>
          <w:noProof/>
        </w:rPr>
        <w:instrText xml:space="preserve"> PAGEREF _Toc188860941 \h </w:instrText>
      </w:r>
      <w:r>
        <w:rPr>
          <w:noProof/>
        </w:rPr>
      </w:r>
      <w:r>
        <w:rPr>
          <w:noProof/>
        </w:rPr>
        <w:fldChar w:fldCharType="separate"/>
      </w:r>
      <w:r>
        <w:rPr>
          <w:noProof/>
        </w:rPr>
        <w:t>28</w:t>
      </w:r>
      <w:r>
        <w:rPr>
          <w:noProof/>
        </w:rPr>
        <w:fldChar w:fldCharType="end"/>
      </w:r>
    </w:p>
    <w:p w14:paraId="3070CBD0" w14:textId="16A780E3"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1.7.2.1 Qualifications</w:t>
      </w:r>
      <w:r>
        <w:rPr>
          <w:noProof/>
        </w:rPr>
        <w:tab/>
      </w:r>
      <w:r>
        <w:rPr>
          <w:noProof/>
        </w:rPr>
        <w:fldChar w:fldCharType="begin"/>
      </w:r>
      <w:r>
        <w:rPr>
          <w:noProof/>
        </w:rPr>
        <w:instrText xml:space="preserve"> PAGEREF _Toc188860942 \h </w:instrText>
      </w:r>
      <w:r>
        <w:rPr>
          <w:noProof/>
        </w:rPr>
      </w:r>
      <w:r>
        <w:rPr>
          <w:noProof/>
        </w:rPr>
        <w:fldChar w:fldCharType="separate"/>
      </w:r>
      <w:r>
        <w:rPr>
          <w:noProof/>
        </w:rPr>
        <w:t>28</w:t>
      </w:r>
      <w:r>
        <w:rPr>
          <w:noProof/>
        </w:rPr>
        <w:fldChar w:fldCharType="end"/>
      </w:r>
    </w:p>
    <w:p w14:paraId="7247C812" w14:textId="2F46CE4F"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1.7.2.2 Currency</w:t>
      </w:r>
      <w:r>
        <w:rPr>
          <w:noProof/>
        </w:rPr>
        <w:tab/>
      </w:r>
      <w:r>
        <w:rPr>
          <w:noProof/>
        </w:rPr>
        <w:fldChar w:fldCharType="begin"/>
      </w:r>
      <w:r>
        <w:rPr>
          <w:noProof/>
        </w:rPr>
        <w:instrText xml:space="preserve"> PAGEREF _Toc188860943 \h </w:instrText>
      </w:r>
      <w:r>
        <w:rPr>
          <w:noProof/>
        </w:rPr>
      </w:r>
      <w:r>
        <w:rPr>
          <w:noProof/>
        </w:rPr>
        <w:fldChar w:fldCharType="separate"/>
      </w:r>
      <w:r>
        <w:rPr>
          <w:noProof/>
        </w:rPr>
        <w:t>29</w:t>
      </w:r>
      <w:r>
        <w:rPr>
          <w:noProof/>
        </w:rPr>
        <w:fldChar w:fldCharType="end"/>
      </w:r>
    </w:p>
    <w:p w14:paraId="46D34EC1" w14:textId="5B303A0A"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1.7.2.3 Competence</w:t>
      </w:r>
      <w:r>
        <w:rPr>
          <w:noProof/>
        </w:rPr>
        <w:tab/>
      </w:r>
      <w:r>
        <w:rPr>
          <w:noProof/>
        </w:rPr>
        <w:fldChar w:fldCharType="begin"/>
      </w:r>
      <w:r>
        <w:rPr>
          <w:noProof/>
        </w:rPr>
        <w:instrText xml:space="preserve"> PAGEREF _Toc188860944 \h </w:instrText>
      </w:r>
      <w:r>
        <w:rPr>
          <w:noProof/>
        </w:rPr>
      </w:r>
      <w:r>
        <w:rPr>
          <w:noProof/>
        </w:rPr>
        <w:fldChar w:fldCharType="separate"/>
      </w:r>
      <w:r>
        <w:rPr>
          <w:noProof/>
        </w:rPr>
        <w:t>29</w:t>
      </w:r>
      <w:r>
        <w:rPr>
          <w:noProof/>
        </w:rPr>
        <w:fldChar w:fldCharType="end"/>
      </w:r>
    </w:p>
    <w:p w14:paraId="33811177" w14:textId="622412F9"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1.7.3 Visual observers</w:t>
      </w:r>
      <w:r>
        <w:rPr>
          <w:noProof/>
        </w:rPr>
        <w:tab/>
      </w:r>
      <w:r>
        <w:rPr>
          <w:noProof/>
        </w:rPr>
        <w:fldChar w:fldCharType="begin"/>
      </w:r>
      <w:r>
        <w:rPr>
          <w:noProof/>
        </w:rPr>
        <w:instrText xml:space="preserve"> PAGEREF _Toc188860945 \h </w:instrText>
      </w:r>
      <w:r>
        <w:rPr>
          <w:noProof/>
        </w:rPr>
      </w:r>
      <w:r>
        <w:rPr>
          <w:noProof/>
        </w:rPr>
        <w:fldChar w:fldCharType="separate"/>
      </w:r>
      <w:r>
        <w:rPr>
          <w:noProof/>
        </w:rPr>
        <w:t>30</w:t>
      </w:r>
      <w:r>
        <w:rPr>
          <w:noProof/>
        </w:rPr>
        <w:fldChar w:fldCharType="end"/>
      </w:r>
    </w:p>
    <w:p w14:paraId="7987C36A" w14:textId="149026FD"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1.7.4 Support personnel</w:t>
      </w:r>
      <w:r>
        <w:rPr>
          <w:noProof/>
        </w:rPr>
        <w:tab/>
      </w:r>
      <w:r>
        <w:rPr>
          <w:noProof/>
        </w:rPr>
        <w:fldChar w:fldCharType="begin"/>
      </w:r>
      <w:r>
        <w:rPr>
          <w:noProof/>
        </w:rPr>
        <w:instrText xml:space="preserve"> PAGEREF _Toc188860946 \h </w:instrText>
      </w:r>
      <w:r>
        <w:rPr>
          <w:noProof/>
        </w:rPr>
      </w:r>
      <w:r>
        <w:rPr>
          <w:noProof/>
        </w:rPr>
        <w:fldChar w:fldCharType="separate"/>
      </w:r>
      <w:r>
        <w:rPr>
          <w:noProof/>
        </w:rPr>
        <w:t>30</w:t>
      </w:r>
      <w:r>
        <w:rPr>
          <w:noProof/>
        </w:rPr>
        <w:fldChar w:fldCharType="end"/>
      </w:r>
    </w:p>
    <w:p w14:paraId="6860BAC2" w14:textId="316E5FD1"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1.7.4.1 Safety marshal</w:t>
      </w:r>
      <w:r>
        <w:rPr>
          <w:noProof/>
        </w:rPr>
        <w:tab/>
      </w:r>
      <w:r>
        <w:rPr>
          <w:noProof/>
        </w:rPr>
        <w:fldChar w:fldCharType="begin"/>
      </w:r>
      <w:r>
        <w:rPr>
          <w:noProof/>
        </w:rPr>
        <w:instrText xml:space="preserve"> PAGEREF _Toc188860947 \h </w:instrText>
      </w:r>
      <w:r>
        <w:rPr>
          <w:noProof/>
        </w:rPr>
      </w:r>
      <w:r>
        <w:rPr>
          <w:noProof/>
        </w:rPr>
        <w:fldChar w:fldCharType="separate"/>
      </w:r>
      <w:r>
        <w:rPr>
          <w:noProof/>
        </w:rPr>
        <w:t>30</w:t>
      </w:r>
      <w:r>
        <w:rPr>
          <w:noProof/>
        </w:rPr>
        <w:fldChar w:fldCharType="end"/>
      </w:r>
    </w:p>
    <w:p w14:paraId="61E98B0D" w14:textId="4D7362C2"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1.8 Crew health</w:t>
      </w:r>
      <w:r>
        <w:rPr>
          <w:noProof/>
        </w:rPr>
        <w:tab/>
      </w:r>
      <w:r>
        <w:rPr>
          <w:noProof/>
        </w:rPr>
        <w:fldChar w:fldCharType="begin"/>
      </w:r>
      <w:r>
        <w:rPr>
          <w:noProof/>
        </w:rPr>
        <w:instrText xml:space="preserve"> PAGEREF _Toc188860948 \h </w:instrText>
      </w:r>
      <w:r>
        <w:rPr>
          <w:noProof/>
        </w:rPr>
      </w:r>
      <w:r>
        <w:rPr>
          <w:noProof/>
        </w:rPr>
        <w:fldChar w:fldCharType="separate"/>
      </w:r>
      <w:r>
        <w:rPr>
          <w:noProof/>
        </w:rPr>
        <w:t>31</w:t>
      </w:r>
      <w:r>
        <w:rPr>
          <w:noProof/>
        </w:rPr>
        <w:fldChar w:fldCharType="end"/>
      </w:r>
    </w:p>
    <w:p w14:paraId="5788651C" w14:textId="045583DD"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1.9 Security and privacy</w:t>
      </w:r>
      <w:r>
        <w:rPr>
          <w:noProof/>
        </w:rPr>
        <w:tab/>
      </w:r>
      <w:r>
        <w:rPr>
          <w:noProof/>
        </w:rPr>
        <w:fldChar w:fldCharType="begin"/>
      </w:r>
      <w:r>
        <w:rPr>
          <w:noProof/>
        </w:rPr>
        <w:instrText xml:space="preserve"> PAGEREF _Toc188860949 \h </w:instrText>
      </w:r>
      <w:r>
        <w:rPr>
          <w:noProof/>
        </w:rPr>
      </w:r>
      <w:r>
        <w:rPr>
          <w:noProof/>
        </w:rPr>
        <w:fldChar w:fldCharType="separate"/>
      </w:r>
      <w:r>
        <w:rPr>
          <w:noProof/>
        </w:rPr>
        <w:t>32</w:t>
      </w:r>
      <w:r>
        <w:rPr>
          <w:noProof/>
        </w:rPr>
        <w:fldChar w:fldCharType="end"/>
      </w:r>
    </w:p>
    <w:p w14:paraId="269BD8E3" w14:textId="58B6F5E1"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1.9.1 Security</w:t>
      </w:r>
      <w:r>
        <w:rPr>
          <w:noProof/>
        </w:rPr>
        <w:tab/>
      </w:r>
      <w:r>
        <w:rPr>
          <w:noProof/>
        </w:rPr>
        <w:fldChar w:fldCharType="begin"/>
      </w:r>
      <w:r>
        <w:rPr>
          <w:noProof/>
        </w:rPr>
        <w:instrText xml:space="preserve"> PAGEREF _Toc188860950 \h </w:instrText>
      </w:r>
      <w:r>
        <w:rPr>
          <w:noProof/>
        </w:rPr>
      </w:r>
      <w:r>
        <w:rPr>
          <w:noProof/>
        </w:rPr>
        <w:fldChar w:fldCharType="separate"/>
      </w:r>
      <w:r>
        <w:rPr>
          <w:noProof/>
        </w:rPr>
        <w:t>32</w:t>
      </w:r>
      <w:r>
        <w:rPr>
          <w:noProof/>
        </w:rPr>
        <w:fldChar w:fldCharType="end"/>
      </w:r>
    </w:p>
    <w:p w14:paraId="43DC3DA7" w14:textId="59034EA5"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1.9.1.1 Physical security</w:t>
      </w:r>
      <w:r>
        <w:rPr>
          <w:noProof/>
        </w:rPr>
        <w:tab/>
      </w:r>
      <w:r>
        <w:rPr>
          <w:noProof/>
        </w:rPr>
        <w:fldChar w:fldCharType="begin"/>
      </w:r>
      <w:r>
        <w:rPr>
          <w:noProof/>
        </w:rPr>
        <w:instrText xml:space="preserve"> PAGEREF _Toc188860951 \h </w:instrText>
      </w:r>
      <w:r>
        <w:rPr>
          <w:noProof/>
        </w:rPr>
      </w:r>
      <w:r>
        <w:rPr>
          <w:noProof/>
        </w:rPr>
        <w:fldChar w:fldCharType="separate"/>
      </w:r>
      <w:r>
        <w:rPr>
          <w:noProof/>
        </w:rPr>
        <w:t>32</w:t>
      </w:r>
      <w:r>
        <w:rPr>
          <w:noProof/>
        </w:rPr>
        <w:fldChar w:fldCharType="end"/>
      </w:r>
    </w:p>
    <w:p w14:paraId="73360A8E" w14:textId="33ECFD03"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lastRenderedPageBreak/>
        <w:t>1.9.1.2 Cyber security</w:t>
      </w:r>
      <w:r>
        <w:rPr>
          <w:noProof/>
        </w:rPr>
        <w:tab/>
      </w:r>
      <w:r>
        <w:rPr>
          <w:noProof/>
        </w:rPr>
        <w:fldChar w:fldCharType="begin"/>
      </w:r>
      <w:r>
        <w:rPr>
          <w:noProof/>
        </w:rPr>
        <w:instrText xml:space="preserve"> PAGEREF _Toc188860952 \h </w:instrText>
      </w:r>
      <w:r>
        <w:rPr>
          <w:noProof/>
        </w:rPr>
      </w:r>
      <w:r>
        <w:rPr>
          <w:noProof/>
        </w:rPr>
        <w:fldChar w:fldCharType="separate"/>
      </w:r>
      <w:r>
        <w:rPr>
          <w:noProof/>
        </w:rPr>
        <w:t>32</w:t>
      </w:r>
      <w:r>
        <w:rPr>
          <w:noProof/>
        </w:rPr>
        <w:fldChar w:fldCharType="end"/>
      </w:r>
    </w:p>
    <w:p w14:paraId="7B3FD016" w14:textId="64244828"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1.9.2 Privacy</w:t>
      </w:r>
      <w:r>
        <w:rPr>
          <w:noProof/>
        </w:rPr>
        <w:tab/>
      </w:r>
      <w:r>
        <w:rPr>
          <w:noProof/>
        </w:rPr>
        <w:fldChar w:fldCharType="begin"/>
      </w:r>
      <w:r>
        <w:rPr>
          <w:noProof/>
        </w:rPr>
        <w:instrText xml:space="preserve"> PAGEREF _Toc188860953 \h </w:instrText>
      </w:r>
      <w:r>
        <w:rPr>
          <w:noProof/>
        </w:rPr>
      </w:r>
      <w:r>
        <w:rPr>
          <w:noProof/>
        </w:rPr>
        <w:fldChar w:fldCharType="separate"/>
      </w:r>
      <w:r>
        <w:rPr>
          <w:noProof/>
        </w:rPr>
        <w:t>32</w:t>
      </w:r>
      <w:r>
        <w:rPr>
          <w:noProof/>
        </w:rPr>
        <w:fldChar w:fldCharType="end"/>
      </w:r>
    </w:p>
    <w:p w14:paraId="5A1EC86A" w14:textId="1550D089"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Section 2 – Flight operations</w:t>
      </w:r>
      <w:r>
        <w:rPr>
          <w:noProof/>
        </w:rPr>
        <w:tab/>
      </w:r>
      <w:r>
        <w:rPr>
          <w:noProof/>
        </w:rPr>
        <w:fldChar w:fldCharType="begin"/>
      </w:r>
      <w:r>
        <w:rPr>
          <w:noProof/>
        </w:rPr>
        <w:instrText xml:space="preserve"> PAGEREF _Toc188860954 \h </w:instrText>
      </w:r>
      <w:r>
        <w:rPr>
          <w:noProof/>
        </w:rPr>
      </w:r>
      <w:r>
        <w:rPr>
          <w:noProof/>
        </w:rPr>
        <w:fldChar w:fldCharType="separate"/>
      </w:r>
      <w:r>
        <w:rPr>
          <w:noProof/>
        </w:rPr>
        <w:t>33</w:t>
      </w:r>
      <w:r>
        <w:rPr>
          <w:noProof/>
        </w:rPr>
        <w:fldChar w:fldCharType="end"/>
      </w:r>
    </w:p>
    <w:p w14:paraId="69FB5E0D" w14:textId="7FD3ED9B"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2.1 UAS operation locations</w:t>
      </w:r>
      <w:r>
        <w:rPr>
          <w:noProof/>
        </w:rPr>
        <w:tab/>
      </w:r>
      <w:r>
        <w:rPr>
          <w:noProof/>
        </w:rPr>
        <w:fldChar w:fldCharType="begin"/>
      </w:r>
      <w:r>
        <w:rPr>
          <w:noProof/>
        </w:rPr>
        <w:instrText xml:space="preserve"> PAGEREF _Toc188860955 \h </w:instrText>
      </w:r>
      <w:r>
        <w:rPr>
          <w:noProof/>
        </w:rPr>
      </w:r>
      <w:r>
        <w:rPr>
          <w:noProof/>
        </w:rPr>
        <w:fldChar w:fldCharType="separate"/>
      </w:r>
      <w:r>
        <w:rPr>
          <w:noProof/>
        </w:rPr>
        <w:t>33</w:t>
      </w:r>
      <w:r>
        <w:rPr>
          <w:noProof/>
        </w:rPr>
        <w:fldChar w:fldCharType="end"/>
      </w:r>
    </w:p>
    <w:p w14:paraId="6B5406DD" w14:textId="160612AC"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2.2 Type of operation</w:t>
      </w:r>
      <w:r>
        <w:rPr>
          <w:noProof/>
        </w:rPr>
        <w:tab/>
      </w:r>
      <w:r>
        <w:rPr>
          <w:noProof/>
        </w:rPr>
        <w:fldChar w:fldCharType="begin"/>
      </w:r>
      <w:r>
        <w:rPr>
          <w:noProof/>
        </w:rPr>
        <w:instrText xml:space="preserve"> PAGEREF _Toc188860956 \h </w:instrText>
      </w:r>
      <w:r>
        <w:rPr>
          <w:noProof/>
        </w:rPr>
      </w:r>
      <w:r>
        <w:rPr>
          <w:noProof/>
        </w:rPr>
        <w:fldChar w:fldCharType="separate"/>
      </w:r>
      <w:r>
        <w:rPr>
          <w:noProof/>
        </w:rPr>
        <w:t>34</w:t>
      </w:r>
      <w:r>
        <w:rPr>
          <w:noProof/>
        </w:rPr>
        <w:fldChar w:fldCharType="end"/>
      </w:r>
    </w:p>
    <w:p w14:paraId="11984CF1" w14:textId="718CDE4D"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2.2.1 VLOS</w:t>
      </w:r>
      <w:r>
        <w:rPr>
          <w:noProof/>
        </w:rPr>
        <w:tab/>
      </w:r>
      <w:r>
        <w:rPr>
          <w:noProof/>
        </w:rPr>
        <w:fldChar w:fldCharType="begin"/>
      </w:r>
      <w:r>
        <w:rPr>
          <w:noProof/>
        </w:rPr>
        <w:instrText xml:space="preserve"> PAGEREF _Toc188860957 \h </w:instrText>
      </w:r>
      <w:r>
        <w:rPr>
          <w:noProof/>
        </w:rPr>
      </w:r>
      <w:r>
        <w:rPr>
          <w:noProof/>
        </w:rPr>
        <w:fldChar w:fldCharType="separate"/>
      </w:r>
      <w:r>
        <w:rPr>
          <w:noProof/>
        </w:rPr>
        <w:t>34</w:t>
      </w:r>
      <w:r>
        <w:rPr>
          <w:noProof/>
        </w:rPr>
        <w:fldChar w:fldCharType="end"/>
      </w:r>
    </w:p>
    <w:p w14:paraId="1ACC6862" w14:textId="4E6F4CDB"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2.2.2 PDRA-G01 limitations</w:t>
      </w:r>
      <w:r>
        <w:rPr>
          <w:noProof/>
        </w:rPr>
        <w:tab/>
      </w:r>
      <w:r>
        <w:rPr>
          <w:noProof/>
        </w:rPr>
        <w:fldChar w:fldCharType="begin"/>
      </w:r>
      <w:r>
        <w:rPr>
          <w:noProof/>
        </w:rPr>
        <w:instrText xml:space="preserve"> PAGEREF _Toc188860958 \h </w:instrText>
      </w:r>
      <w:r>
        <w:rPr>
          <w:noProof/>
        </w:rPr>
      </w:r>
      <w:r>
        <w:rPr>
          <w:noProof/>
        </w:rPr>
        <w:fldChar w:fldCharType="separate"/>
      </w:r>
      <w:r>
        <w:rPr>
          <w:noProof/>
        </w:rPr>
        <w:t>35</w:t>
      </w:r>
      <w:r>
        <w:rPr>
          <w:noProof/>
        </w:rPr>
        <w:fldChar w:fldCharType="end"/>
      </w:r>
    </w:p>
    <w:p w14:paraId="2ECD3F3C" w14:textId="48B1F7D9"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2.2.3 Night operations</w:t>
      </w:r>
      <w:r>
        <w:rPr>
          <w:noProof/>
        </w:rPr>
        <w:tab/>
      </w:r>
      <w:r>
        <w:rPr>
          <w:noProof/>
        </w:rPr>
        <w:fldChar w:fldCharType="begin"/>
      </w:r>
      <w:r>
        <w:rPr>
          <w:noProof/>
        </w:rPr>
        <w:instrText xml:space="preserve"> PAGEREF _Toc188860959 \h </w:instrText>
      </w:r>
      <w:r>
        <w:rPr>
          <w:noProof/>
        </w:rPr>
      </w:r>
      <w:r>
        <w:rPr>
          <w:noProof/>
        </w:rPr>
        <w:fldChar w:fldCharType="separate"/>
      </w:r>
      <w:r>
        <w:rPr>
          <w:noProof/>
        </w:rPr>
        <w:t>35</w:t>
      </w:r>
      <w:r>
        <w:rPr>
          <w:noProof/>
        </w:rPr>
        <w:fldChar w:fldCharType="end"/>
      </w:r>
    </w:p>
    <w:p w14:paraId="12FFAD27" w14:textId="45168152"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2.3 Multiple simultaneous operation of UAS</w:t>
      </w:r>
      <w:r>
        <w:rPr>
          <w:noProof/>
        </w:rPr>
        <w:tab/>
      </w:r>
      <w:r>
        <w:rPr>
          <w:noProof/>
        </w:rPr>
        <w:fldChar w:fldCharType="begin"/>
      </w:r>
      <w:r>
        <w:rPr>
          <w:noProof/>
        </w:rPr>
        <w:instrText xml:space="preserve"> PAGEREF _Toc188860960 \h </w:instrText>
      </w:r>
      <w:r>
        <w:rPr>
          <w:noProof/>
        </w:rPr>
      </w:r>
      <w:r>
        <w:rPr>
          <w:noProof/>
        </w:rPr>
        <w:fldChar w:fldCharType="separate"/>
      </w:r>
      <w:r>
        <w:rPr>
          <w:noProof/>
        </w:rPr>
        <w:t>36</w:t>
      </w:r>
      <w:r>
        <w:rPr>
          <w:noProof/>
        </w:rPr>
        <w:fldChar w:fldCharType="end"/>
      </w:r>
    </w:p>
    <w:p w14:paraId="75A2682A" w14:textId="471A8697"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2.4 Radio licencing requirements</w:t>
      </w:r>
      <w:r>
        <w:rPr>
          <w:noProof/>
        </w:rPr>
        <w:tab/>
      </w:r>
      <w:r>
        <w:rPr>
          <w:noProof/>
        </w:rPr>
        <w:fldChar w:fldCharType="begin"/>
      </w:r>
      <w:r>
        <w:rPr>
          <w:noProof/>
        </w:rPr>
        <w:instrText xml:space="preserve"> PAGEREF _Toc188860961 \h </w:instrText>
      </w:r>
      <w:r>
        <w:rPr>
          <w:noProof/>
        </w:rPr>
      </w:r>
      <w:r>
        <w:rPr>
          <w:noProof/>
        </w:rPr>
        <w:fldChar w:fldCharType="separate"/>
      </w:r>
      <w:r>
        <w:rPr>
          <w:noProof/>
        </w:rPr>
        <w:t>37</w:t>
      </w:r>
      <w:r>
        <w:rPr>
          <w:noProof/>
        </w:rPr>
        <w:fldChar w:fldCharType="end"/>
      </w:r>
    </w:p>
    <w:p w14:paraId="7282F988" w14:textId="5DBF7524"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2.4.1 Command and control</w:t>
      </w:r>
      <w:r>
        <w:rPr>
          <w:noProof/>
        </w:rPr>
        <w:tab/>
      </w:r>
      <w:r>
        <w:rPr>
          <w:noProof/>
        </w:rPr>
        <w:fldChar w:fldCharType="begin"/>
      </w:r>
      <w:r>
        <w:rPr>
          <w:noProof/>
        </w:rPr>
        <w:instrText xml:space="preserve"> PAGEREF _Toc188860962 \h </w:instrText>
      </w:r>
      <w:r>
        <w:rPr>
          <w:noProof/>
        </w:rPr>
      </w:r>
      <w:r>
        <w:rPr>
          <w:noProof/>
        </w:rPr>
        <w:fldChar w:fldCharType="separate"/>
      </w:r>
      <w:r>
        <w:rPr>
          <w:noProof/>
        </w:rPr>
        <w:t>37</w:t>
      </w:r>
      <w:r>
        <w:rPr>
          <w:noProof/>
        </w:rPr>
        <w:fldChar w:fldCharType="end"/>
      </w:r>
    </w:p>
    <w:p w14:paraId="25ABD45D" w14:textId="0A70E2ED"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2.4.2 Electronic conspicuity devices</w:t>
      </w:r>
      <w:r>
        <w:rPr>
          <w:noProof/>
        </w:rPr>
        <w:tab/>
      </w:r>
      <w:r>
        <w:rPr>
          <w:noProof/>
        </w:rPr>
        <w:fldChar w:fldCharType="begin"/>
      </w:r>
      <w:r>
        <w:rPr>
          <w:noProof/>
        </w:rPr>
        <w:instrText xml:space="preserve"> PAGEREF _Toc188860963 \h </w:instrText>
      </w:r>
      <w:r>
        <w:rPr>
          <w:noProof/>
        </w:rPr>
      </w:r>
      <w:r>
        <w:rPr>
          <w:noProof/>
        </w:rPr>
        <w:fldChar w:fldCharType="separate"/>
      </w:r>
      <w:r>
        <w:rPr>
          <w:noProof/>
        </w:rPr>
        <w:t>37</w:t>
      </w:r>
      <w:r>
        <w:rPr>
          <w:noProof/>
        </w:rPr>
        <w:fldChar w:fldCharType="end"/>
      </w:r>
    </w:p>
    <w:p w14:paraId="4BFEB44C" w14:textId="7F7B00E5"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2.4.3 Communication devices</w:t>
      </w:r>
      <w:r>
        <w:rPr>
          <w:noProof/>
        </w:rPr>
        <w:tab/>
      </w:r>
      <w:r>
        <w:rPr>
          <w:noProof/>
        </w:rPr>
        <w:fldChar w:fldCharType="begin"/>
      </w:r>
      <w:r>
        <w:rPr>
          <w:noProof/>
        </w:rPr>
        <w:instrText xml:space="preserve"> PAGEREF _Toc188860964 \h </w:instrText>
      </w:r>
      <w:r>
        <w:rPr>
          <w:noProof/>
        </w:rPr>
      </w:r>
      <w:r>
        <w:rPr>
          <w:noProof/>
        </w:rPr>
        <w:fldChar w:fldCharType="separate"/>
      </w:r>
      <w:r>
        <w:rPr>
          <w:noProof/>
        </w:rPr>
        <w:t>37</w:t>
      </w:r>
      <w:r>
        <w:rPr>
          <w:noProof/>
        </w:rPr>
        <w:fldChar w:fldCharType="end"/>
      </w:r>
    </w:p>
    <w:p w14:paraId="0557B083" w14:textId="42A2F40A"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lang w:eastAsia="ar-SA"/>
        </w:rPr>
        <w:t>2.5 Methods to determine the feasibility of the operation</w:t>
      </w:r>
      <w:r>
        <w:rPr>
          <w:noProof/>
        </w:rPr>
        <w:tab/>
      </w:r>
      <w:r>
        <w:rPr>
          <w:noProof/>
        </w:rPr>
        <w:fldChar w:fldCharType="begin"/>
      </w:r>
      <w:r>
        <w:rPr>
          <w:noProof/>
        </w:rPr>
        <w:instrText xml:space="preserve"> PAGEREF _Toc188860965 \h </w:instrText>
      </w:r>
      <w:r>
        <w:rPr>
          <w:noProof/>
        </w:rPr>
      </w:r>
      <w:r>
        <w:rPr>
          <w:noProof/>
        </w:rPr>
        <w:fldChar w:fldCharType="separate"/>
      </w:r>
      <w:r>
        <w:rPr>
          <w:noProof/>
        </w:rPr>
        <w:t>38</w:t>
      </w:r>
      <w:r>
        <w:rPr>
          <w:noProof/>
        </w:rPr>
        <w:fldChar w:fldCharType="end"/>
      </w:r>
    </w:p>
    <w:p w14:paraId="101B5075" w14:textId="7618DEDA"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2.6 Pre-notification to third parties</w:t>
      </w:r>
      <w:r>
        <w:rPr>
          <w:noProof/>
        </w:rPr>
        <w:tab/>
      </w:r>
      <w:r>
        <w:rPr>
          <w:noProof/>
        </w:rPr>
        <w:fldChar w:fldCharType="begin"/>
      </w:r>
      <w:r>
        <w:rPr>
          <w:noProof/>
        </w:rPr>
        <w:instrText xml:space="preserve"> PAGEREF _Toc188860966 \h </w:instrText>
      </w:r>
      <w:r>
        <w:rPr>
          <w:noProof/>
        </w:rPr>
      </w:r>
      <w:r>
        <w:rPr>
          <w:noProof/>
        </w:rPr>
        <w:fldChar w:fldCharType="separate"/>
      </w:r>
      <w:r>
        <w:rPr>
          <w:noProof/>
        </w:rPr>
        <w:t>39</w:t>
      </w:r>
      <w:r>
        <w:rPr>
          <w:noProof/>
        </w:rPr>
        <w:fldChar w:fldCharType="end"/>
      </w:r>
    </w:p>
    <w:p w14:paraId="02EA5B32" w14:textId="465B1CE3"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2.6.1 Obtaining contact details for third parties managing airspace</w:t>
      </w:r>
      <w:r>
        <w:rPr>
          <w:noProof/>
        </w:rPr>
        <w:tab/>
      </w:r>
      <w:r>
        <w:rPr>
          <w:noProof/>
        </w:rPr>
        <w:fldChar w:fldCharType="begin"/>
      </w:r>
      <w:r>
        <w:rPr>
          <w:noProof/>
        </w:rPr>
        <w:instrText xml:space="preserve"> PAGEREF _Toc188860967 \h </w:instrText>
      </w:r>
      <w:r>
        <w:rPr>
          <w:noProof/>
        </w:rPr>
      </w:r>
      <w:r>
        <w:rPr>
          <w:noProof/>
        </w:rPr>
        <w:fldChar w:fldCharType="separate"/>
      </w:r>
      <w:r>
        <w:rPr>
          <w:noProof/>
        </w:rPr>
        <w:t>40</w:t>
      </w:r>
      <w:r>
        <w:rPr>
          <w:noProof/>
        </w:rPr>
        <w:fldChar w:fldCharType="end"/>
      </w:r>
    </w:p>
    <w:p w14:paraId="73B93399" w14:textId="4D811E2E"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2.6.1.1 Civilian operated aerodromes</w:t>
      </w:r>
      <w:r>
        <w:rPr>
          <w:noProof/>
        </w:rPr>
        <w:tab/>
      </w:r>
      <w:r>
        <w:rPr>
          <w:noProof/>
        </w:rPr>
        <w:fldChar w:fldCharType="begin"/>
      </w:r>
      <w:r>
        <w:rPr>
          <w:noProof/>
        </w:rPr>
        <w:instrText xml:space="preserve"> PAGEREF _Toc188860968 \h </w:instrText>
      </w:r>
      <w:r>
        <w:rPr>
          <w:noProof/>
        </w:rPr>
      </w:r>
      <w:r>
        <w:rPr>
          <w:noProof/>
        </w:rPr>
        <w:fldChar w:fldCharType="separate"/>
      </w:r>
      <w:r>
        <w:rPr>
          <w:noProof/>
        </w:rPr>
        <w:t>40</w:t>
      </w:r>
      <w:r>
        <w:rPr>
          <w:noProof/>
        </w:rPr>
        <w:fldChar w:fldCharType="end"/>
      </w:r>
    </w:p>
    <w:p w14:paraId="22FD7BC2" w14:textId="7A0C2FEB" w:rsidR="000F27E9" w:rsidRDefault="000F27E9">
      <w:pPr>
        <w:pStyle w:val="TOC6"/>
        <w:tabs>
          <w:tab w:val="right" w:leader="dot" w:pos="9628"/>
        </w:tabs>
        <w:rPr>
          <w:rFonts w:eastAsiaTheme="minorEastAsia" w:cstheme="minorBidi"/>
          <w:noProof/>
          <w:kern w:val="2"/>
          <w:sz w:val="24"/>
          <w:szCs w:val="24"/>
          <w:lang w:val="en-MU" w:eastAsia="en-MU"/>
          <w14:ligatures w14:val="standardContextual"/>
        </w:rPr>
      </w:pPr>
      <w:r>
        <w:rPr>
          <w:noProof/>
        </w:rPr>
        <w:t>2.6.1.1.1 Civilian aerodromes</w:t>
      </w:r>
      <w:r>
        <w:rPr>
          <w:noProof/>
        </w:rPr>
        <w:tab/>
      </w:r>
      <w:r>
        <w:rPr>
          <w:noProof/>
        </w:rPr>
        <w:fldChar w:fldCharType="begin"/>
      </w:r>
      <w:r>
        <w:rPr>
          <w:noProof/>
        </w:rPr>
        <w:instrText xml:space="preserve"> PAGEREF _Toc188860969 \h </w:instrText>
      </w:r>
      <w:r>
        <w:rPr>
          <w:noProof/>
        </w:rPr>
      </w:r>
      <w:r>
        <w:rPr>
          <w:noProof/>
        </w:rPr>
        <w:fldChar w:fldCharType="separate"/>
      </w:r>
      <w:r>
        <w:rPr>
          <w:noProof/>
        </w:rPr>
        <w:t>40</w:t>
      </w:r>
      <w:r>
        <w:rPr>
          <w:noProof/>
        </w:rPr>
        <w:fldChar w:fldCharType="end"/>
      </w:r>
    </w:p>
    <w:p w14:paraId="71817FBD" w14:textId="52F6FA2A"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2.6.1.3 Restricted airspace</w:t>
      </w:r>
      <w:r>
        <w:rPr>
          <w:noProof/>
        </w:rPr>
        <w:tab/>
      </w:r>
      <w:r>
        <w:rPr>
          <w:noProof/>
        </w:rPr>
        <w:fldChar w:fldCharType="begin"/>
      </w:r>
      <w:r>
        <w:rPr>
          <w:noProof/>
        </w:rPr>
        <w:instrText xml:space="preserve"> PAGEREF _Toc188860970 \h </w:instrText>
      </w:r>
      <w:r>
        <w:rPr>
          <w:noProof/>
        </w:rPr>
      </w:r>
      <w:r>
        <w:rPr>
          <w:noProof/>
        </w:rPr>
        <w:fldChar w:fldCharType="separate"/>
      </w:r>
      <w:r>
        <w:rPr>
          <w:noProof/>
        </w:rPr>
        <w:t>41</w:t>
      </w:r>
      <w:r>
        <w:rPr>
          <w:noProof/>
        </w:rPr>
        <w:fldChar w:fldCharType="end"/>
      </w:r>
    </w:p>
    <w:p w14:paraId="100E73B1" w14:textId="674B8479"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2.6.1.4 Temporarily restricted airspace</w:t>
      </w:r>
      <w:r>
        <w:rPr>
          <w:noProof/>
        </w:rPr>
        <w:tab/>
      </w:r>
      <w:r>
        <w:rPr>
          <w:noProof/>
        </w:rPr>
        <w:fldChar w:fldCharType="begin"/>
      </w:r>
      <w:r>
        <w:rPr>
          <w:noProof/>
        </w:rPr>
        <w:instrText xml:space="preserve"> PAGEREF _Toc188860971 \h </w:instrText>
      </w:r>
      <w:r>
        <w:rPr>
          <w:noProof/>
        </w:rPr>
      </w:r>
      <w:r>
        <w:rPr>
          <w:noProof/>
        </w:rPr>
        <w:fldChar w:fldCharType="separate"/>
      </w:r>
      <w:r>
        <w:rPr>
          <w:noProof/>
        </w:rPr>
        <w:t>41</w:t>
      </w:r>
      <w:r>
        <w:rPr>
          <w:noProof/>
        </w:rPr>
        <w:fldChar w:fldCharType="end"/>
      </w:r>
    </w:p>
    <w:p w14:paraId="157914DC" w14:textId="5080D2DB"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2.6.2 Obtaining contact details for landowners</w:t>
      </w:r>
      <w:r>
        <w:rPr>
          <w:noProof/>
        </w:rPr>
        <w:tab/>
      </w:r>
      <w:r>
        <w:rPr>
          <w:noProof/>
        </w:rPr>
        <w:fldChar w:fldCharType="begin"/>
      </w:r>
      <w:r>
        <w:rPr>
          <w:noProof/>
        </w:rPr>
        <w:instrText xml:space="preserve"> PAGEREF _Toc188860972 \h </w:instrText>
      </w:r>
      <w:r>
        <w:rPr>
          <w:noProof/>
        </w:rPr>
      </w:r>
      <w:r>
        <w:rPr>
          <w:noProof/>
        </w:rPr>
        <w:fldChar w:fldCharType="separate"/>
      </w:r>
      <w:r>
        <w:rPr>
          <w:noProof/>
        </w:rPr>
        <w:t>41</w:t>
      </w:r>
      <w:r>
        <w:rPr>
          <w:noProof/>
        </w:rPr>
        <w:fldChar w:fldCharType="end"/>
      </w:r>
    </w:p>
    <w:p w14:paraId="6122014E" w14:textId="6606010E"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2.7 Communications</w:t>
      </w:r>
      <w:r>
        <w:rPr>
          <w:noProof/>
        </w:rPr>
        <w:tab/>
      </w:r>
      <w:r>
        <w:rPr>
          <w:noProof/>
        </w:rPr>
        <w:fldChar w:fldCharType="begin"/>
      </w:r>
      <w:r>
        <w:rPr>
          <w:noProof/>
        </w:rPr>
        <w:instrText xml:space="preserve"> PAGEREF _Toc188860973 \h </w:instrText>
      </w:r>
      <w:r>
        <w:rPr>
          <w:noProof/>
        </w:rPr>
      </w:r>
      <w:r>
        <w:rPr>
          <w:noProof/>
        </w:rPr>
        <w:fldChar w:fldCharType="separate"/>
      </w:r>
      <w:r>
        <w:rPr>
          <w:noProof/>
        </w:rPr>
        <w:t>42</w:t>
      </w:r>
      <w:r>
        <w:rPr>
          <w:noProof/>
        </w:rPr>
        <w:fldChar w:fldCharType="end"/>
      </w:r>
    </w:p>
    <w:p w14:paraId="7098EED1" w14:textId="6F15E644"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2.7.1 Communication between the flight crew</w:t>
      </w:r>
      <w:r>
        <w:rPr>
          <w:noProof/>
        </w:rPr>
        <w:tab/>
      </w:r>
      <w:r>
        <w:rPr>
          <w:noProof/>
        </w:rPr>
        <w:fldChar w:fldCharType="begin"/>
      </w:r>
      <w:r>
        <w:rPr>
          <w:noProof/>
        </w:rPr>
        <w:instrText xml:space="preserve"> PAGEREF _Toc188860974 \h </w:instrText>
      </w:r>
      <w:r>
        <w:rPr>
          <w:noProof/>
        </w:rPr>
      </w:r>
      <w:r>
        <w:rPr>
          <w:noProof/>
        </w:rPr>
        <w:fldChar w:fldCharType="separate"/>
      </w:r>
      <w:r>
        <w:rPr>
          <w:noProof/>
        </w:rPr>
        <w:t>42</w:t>
      </w:r>
      <w:r>
        <w:rPr>
          <w:noProof/>
        </w:rPr>
        <w:fldChar w:fldCharType="end"/>
      </w:r>
    </w:p>
    <w:p w14:paraId="360EADD4" w14:textId="4DA97856"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lang w:eastAsia="ar-SA"/>
        </w:rPr>
        <w:t>2.7.1.1 Remote pilot and flight crew</w:t>
      </w:r>
      <w:r>
        <w:rPr>
          <w:noProof/>
        </w:rPr>
        <w:tab/>
      </w:r>
      <w:r>
        <w:rPr>
          <w:noProof/>
        </w:rPr>
        <w:fldChar w:fldCharType="begin"/>
      </w:r>
      <w:r>
        <w:rPr>
          <w:noProof/>
        </w:rPr>
        <w:instrText xml:space="preserve"> PAGEREF _Toc188860975 \h </w:instrText>
      </w:r>
      <w:r>
        <w:rPr>
          <w:noProof/>
        </w:rPr>
      </w:r>
      <w:r>
        <w:rPr>
          <w:noProof/>
        </w:rPr>
        <w:fldChar w:fldCharType="separate"/>
      </w:r>
      <w:r>
        <w:rPr>
          <w:noProof/>
        </w:rPr>
        <w:t>42</w:t>
      </w:r>
      <w:r>
        <w:rPr>
          <w:noProof/>
        </w:rPr>
        <w:fldChar w:fldCharType="end"/>
      </w:r>
    </w:p>
    <w:p w14:paraId="6C2F790D" w14:textId="0CE92385"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lang w:eastAsia="ar-SA"/>
        </w:rPr>
        <w:t>2.7.1.2 Support personnel</w:t>
      </w:r>
      <w:r>
        <w:rPr>
          <w:noProof/>
        </w:rPr>
        <w:tab/>
      </w:r>
      <w:r>
        <w:rPr>
          <w:noProof/>
        </w:rPr>
        <w:fldChar w:fldCharType="begin"/>
      </w:r>
      <w:r>
        <w:rPr>
          <w:noProof/>
        </w:rPr>
        <w:instrText xml:space="preserve"> PAGEREF _Toc188860976 \h </w:instrText>
      </w:r>
      <w:r>
        <w:rPr>
          <w:noProof/>
        </w:rPr>
      </w:r>
      <w:r>
        <w:rPr>
          <w:noProof/>
        </w:rPr>
        <w:fldChar w:fldCharType="separate"/>
      </w:r>
      <w:r>
        <w:rPr>
          <w:noProof/>
        </w:rPr>
        <w:t>42</w:t>
      </w:r>
      <w:r>
        <w:rPr>
          <w:noProof/>
        </w:rPr>
        <w:fldChar w:fldCharType="end"/>
      </w:r>
    </w:p>
    <w:p w14:paraId="7443DC29" w14:textId="14303701"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lang w:eastAsia="ar-SA"/>
        </w:rPr>
        <w:t>2.7.1.3 Communication language</w:t>
      </w:r>
      <w:r>
        <w:rPr>
          <w:noProof/>
        </w:rPr>
        <w:tab/>
      </w:r>
      <w:r>
        <w:rPr>
          <w:noProof/>
        </w:rPr>
        <w:fldChar w:fldCharType="begin"/>
      </w:r>
      <w:r>
        <w:rPr>
          <w:noProof/>
        </w:rPr>
        <w:instrText xml:space="preserve"> PAGEREF _Toc188860977 \h </w:instrText>
      </w:r>
      <w:r>
        <w:rPr>
          <w:noProof/>
        </w:rPr>
      </w:r>
      <w:r>
        <w:rPr>
          <w:noProof/>
        </w:rPr>
        <w:fldChar w:fldCharType="separate"/>
      </w:r>
      <w:r>
        <w:rPr>
          <w:noProof/>
        </w:rPr>
        <w:t>42</w:t>
      </w:r>
      <w:r>
        <w:rPr>
          <w:noProof/>
        </w:rPr>
        <w:fldChar w:fldCharType="end"/>
      </w:r>
    </w:p>
    <w:p w14:paraId="6A61F539" w14:textId="0D46E251"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2.7.2 Communication with DCA Air Traffic Management, restricted airspace and temporarily restricted airspace managers</w:t>
      </w:r>
      <w:r>
        <w:rPr>
          <w:noProof/>
        </w:rPr>
        <w:tab/>
      </w:r>
      <w:r>
        <w:rPr>
          <w:noProof/>
        </w:rPr>
        <w:fldChar w:fldCharType="begin"/>
      </w:r>
      <w:r>
        <w:rPr>
          <w:noProof/>
        </w:rPr>
        <w:instrText xml:space="preserve"> PAGEREF _Toc188860978 \h </w:instrText>
      </w:r>
      <w:r>
        <w:rPr>
          <w:noProof/>
        </w:rPr>
      </w:r>
      <w:r>
        <w:rPr>
          <w:noProof/>
        </w:rPr>
        <w:fldChar w:fldCharType="separate"/>
      </w:r>
      <w:r>
        <w:rPr>
          <w:noProof/>
        </w:rPr>
        <w:t>43</w:t>
      </w:r>
      <w:r>
        <w:rPr>
          <w:noProof/>
        </w:rPr>
        <w:fldChar w:fldCharType="end"/>
      </w:r>
    </w:p>
    <w:p w14:paraId="4B096DF0" w14:textId="3ADECC68"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2.7.3 Communication with emergency services</w:t>
      </w:r>
      <w:r>
        <w:rPr>
          <w:noProof/>
        </w:rPr>
        <w:tab/>
      </w:r>
      <w:r>
        <w:rPr>
          <w:noProof/>
        </w:rPr>
        <w:fldChar w:fldCharType="begin"/>
      </w:r>
      <w:r>
        <w:rPr>
          <w:noProof/>
        </w:rPr>
        <w:instrText xml:space="preserve"> PAGEREF _Toc188860979 \h </w:instrText>
      </w:r>
      <w:r>
        <w:rPr>
          <w:noProof/>
        </w:rPr>
      </w:r>
      <w:r>
        <w:rPr>
          <w:noProof/>
        </w:rPr>
        <w:fldChar w:fldCharType="separate"/>
      </w:r>
      <w:r>
        <w:rPr>
          <w:noProof/>
        </w:rPr>
        <w:t>43</w:t>
      </w:r>
      <w:r>
        <w:rPr>
          <w:noProof/>
        </w:rPr>
        <w:fldChar w:fldCharType="end"/>
      </w:r>
    </w:p>
    <w:p w14:paraId="43CB6F0C" w14:textId="272225E1"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2.8 Assessment of environmental conditions</w:t>
      </w:r>
      <w:r>
        <w:rPr>
          <w:noProof/>
        </w:rPr>
        <w:tab/>
      </w:r>
      <w:r>
        <w:rPr>
          <w:noProof/>
        </w:rPr>
        <w:fldChar w:fldCharType="begin"/>
      </w:r>
      <w:r>
        <w:rPr>
          <w:noProof/>
        </w:rPr>
        <w:instrText xml:space="preserve"> PAGEREF _Toc188860980 \h </w:instrText>
      </w:r>
      <w:r>
        <w:rPr>
          <w:noProof/>
        </w:rPr>
      </w:r>
      <w:r>
        <w:rPr>
          <w:noProof/>
        </w:rPr>
        <w:fldChar w:fldCharType="separate"/>
      </w:r>
      <w:r>
        <w:rPr>
          <w:noProof/>
        </w:rPr>
        <w:t>44</w:t>
      </w:r>
      <w:r>
        <w:rPr>
          <w:noProof/>
        </w:rPr>
        <w:fldChar w:fldCharType="end"/>
      </w:r>
    </w:p>
    <w:p w14:paraId="6E6FF78C" w14:textId="56F438E1"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2.8.1 Atmospheric weather</w:t>
      </w:r>
      <w:r>
        <w:rPr>
          <w:noProof/>
        </w:rPr>
        <w:tab/>
      </w:r>
      <w:r>
        <w:rPr>
          <w:noProof/>
        </w:rPr>
        <w:fldChar w:fldCharType="begin"/>
      </w:r>
      <w:r>
        <w:rPr>
          <w:noProof/>
        </w:rPr>
        <w:instrText xml:space="preserve"> PAGEREF _Toc188860981 \h </w:instrText>
      </w:r>
      <w:r>
        <w:rPr>
          <w:noProof/>
        </w:rPr>
      </w:r>
      <w:r>
        <w:rPr>
          <w:noProof/>
        </w:rPr>
        <w:fldChar w:fldCharType="separate"/>
      </w:r>
      <w:r>
        <w:rPr>
          <w:noProof/>
        </w:rPr>
        <w:t>44</w:t>
      </w:r>
      <w:r>
        <w:rPr>
          <w:noProof/>
        </w:rPr>
        <w:fldChar w:fldCharType="end"/>
      </w:r>
    </w:p>
    <w:p w14:paraId="5878AE0B" w14:textId="3A5FC3FE"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2.8.1.2 Checking weather before a flight</w:t>
      </w:r>
      <w:r>
        <w:rPr>
          <w:noProof/>
        </w:rPr>
        <w:tab/>
      </w:r>
      <w:r>
        <w:rPr>
          <w:noProof/>
        </w:rPr>
        <w:fldChar w:fldCharType="begin"/>
      </w:r>
      <w:r>
        <w:rPr>
          <w:noProof/>
        </w:rPr>
        <w:instrText xml:space="preserve"> PAGEREF _Toc188860982 \h </w:instrText>
      </w:r>
      <w:r>
        <w:rPr>
          <w:noProof/>
        </w:rPr>
      </w:r>
      <w:r>
        <w:rPr>
          <w:noProof/>
        </w:rPr>
        <w:fldChar w:fldCharType="separate"/>
      </w:r>
      <w:r>
        <w:rPr>
          <w:noProof/>
        </w:rPr>
        <w:t>44</w:t>
      </w:r>
      <w:r>
        <w:rPr>
          <w:noProof/>
        </w:rPr>
        <w:fldChar w:fldCharType="end"/>
      </w:r>
    </w:p>
    <w:p w14:paraId="28B9C353" w14:textId="6503AE1F"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2.8.1.3 Checking wind strength and direction on site</w:t>
      </w:r>
      <w:r>
        <w:rPr>
          <w:noProof/>
        </w:rPr>
        <w:tab/>
      </w:r>
      <w:r>
        <w:rPr>
          <w:noProof/>
        </w:rPr>
        <w:fldChar w:fldCharType="begin"/>
      </w:r>
      <w:r>
        <w:rPr>
          <w:noProof/>
        </w:rPr>
        <w:instrText xml:space="preserve"> PAGEREF _Toc188860983 \h </w:instrText>
      </w:r>
      <w:r>
        <w:rPr>
          <w:noProof/>
        </w:rPr>
      </w:r>
      <w:r>
        <w:rPr>
          <w:noProof/>
        </w:rPr>
        <w:fldChar w:fldCharType="separate"/>
      </w:r>
      <w:r>
        <w:rPr>
          <w:noProof/>
        </w:rPr>
        <w:t>44</w:t>
      </w:r>
      <w:r>
        <w:rPr>
          <w:noProof/>
        </w:rPr>
        <w:fldChar w:fldCharType="end"/>
      </w:r>
    </w:p>
    <w:p w14:paraId="79870D22" w14:textId="7169DDA9"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2.8.2 Space weather</w:t>
      </w:r>
      <w:r>
        <w:rPr>
          <w:noProof/>
        </w:rPr>
        <w:tab/>
      </w:r>
      <w:r>
        <w:rPr>
          <w:noProof/>
        </w:rPr>
        <w:fldChar w:fldCharType="begin"/>
      </w:r>
      <w:r>
        <w:rPr>
          <w:noProof/>
        </w:rPr>
        <w:instrText xml:space="preserve"> PAGEREF _Toc188860984 \h </w:instrText>
      </w:r>
      <w:r>
        <w:rPr>
          <w:noProof/>
        </w:rPr>
      </w:r>
      <w:r>
        <w:rPr>
          <w:noProof/>
        </w:rPr>
        <w:fldChar w:fldCharType="separate"/>
      </w:r>
      <w:r>
        <w:rPr>
          <w:noProof/>
        </w:rPr>
        <w:t>44</w:t>
      </w:r>
      <w:r>
        <w:rPr>
          <w:noProof/>
        </w:rPr>
        <w:fldChar w:fldCharType="end"/>
      </w:r>
    </w:p>
    <w:p w14:paraId="4D0FC437" w14:textId="4DE3FBD4"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2.8.3 Environmental conditions limitations</w:t>
      </w:r>
      <w:r>
        <w:rPr>
          <w:noProof/>
        </w:rPr>
        <w:tab/>
      </w:r>
      <w:r>
        <w:rPr>
          <w:noProof/>
        </w:rPr>
        <w:fldChar w:fldCharType="begin"/>
      </w:r>
      <w:r>
        <w:rPr>
          <w:noProof/>
        </w:rPr>
        <w:instrText xml:space="preserve"> PAGEREF _Toc188860985 \h </w:instrText>
      </w:r>
      <w:r>
        <w:rPr>
          <w:noProof/>
        </w:rPr>
      </w:r>
      <w:r>
        <w:rPr>
          <w:noProof/>
        </w:rPr>
        <w:fldChar w:fldCharType="separate"/>
      </w:r>
      <w:r>
        <w:rPr>
          <w:noProof/>
        </w:rPr>
        <w:t>45</w:t>
      </w:r>
      <w:r>
        <w:rPr>
          <w:noProof/>
        </w:rPr>
        <w:fldChar w:fldCharType="end"/>
      </w:r>
    </w:p>
    <w:p w14:paraId="70E75D5A" w14:textId="522524EC"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2.9 Site procedures</w:t>
      </w:r>
      <w:r>
        <w:rPr>
          <w:noProof/>
        </w:rPr>
        <w:tab/>
      </w:r>
      <w:r>
        <w:rPr>
          <w:noProof/>
        </w:rPr>
        <w:fldChar w:fldCharType="begin"/>
      </w:r>
      <w:r>
        <w:rPr>
          <w:noProof/>
        </w:rPr>
        <w:instrText xml:space="preserve"> PAGEREF _Toc188860986 \h </w:instrText>
      </w:r>
      <w:r>
        <w:rPr>
          <w:noProof/>
        </w:rPr>
      </w:r>
      <w:r>
        <w:rPr>
          <w:noProof/>
        </w:rPr>
        <w:fldChar w:fldCharType="separate"/>
      </w:r>
      <w:r>
        <w:rPr>
          <w:noProof/>
        </w:rPr>
        <w:t>46</w:t>
      </w:r>
      <w:r>
        <w:rPr>
          <w:noProof/>
        </w:rPr>
        <w:fldChar w:fldCharType="end"/>
      </w:r>
    </w:p>
    <w:p w14:paraId="76F52AB2" w14:textId="1514EDCD"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2.9.1 Site survey outcome - GO</w:t>
      </w:r>
      <w:r>
        <w:rPr>
          <w:noProof/>
        </w:rPr>
        <w:tab/>
      </w:r>
      <w:r>
        <w:rPr>
          <w:noProof/>
        </w:rPr>
        <w:fldChar w:fldCharType="begin"/>
      </w:r>
      <w:r>
        <w:rPr>
          <w:noProof/>
        </w:rPr>
        <w:instrText xml:space="preserve"> PAGEREF _Toc188860987 \h </w:instrText>
      </w:r>
      <w:r>
        <w:rPr>
          <w:noProof/>
        </w:rPr>
      </w:r>
      <w:r>
        <w:rPr>
          <w:noProof/>
        </w:rPr>
        <w:fldChar w:fldCharType="separate"/>
      </w:r>
      <w:r>
        <w:rPr>
          <w:noProof/>
        </w:rPr>
        <w:t>46</w:t>
      </w:r>
      <w:r>
        <w:rPr>
          <w:noProof/>
        </w:rPr>
        <w:fldChar w:fldCharType="end"/>
      </w:r>
    </w:p>
    <w:p w14:paraId="3673E92C" w14:textId="1C3E1C75"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2.9.2 Site survey outcome - NO GO</w:t>
      </w:r>
      <w:r>
        <w:rPr>
          <w:noProof/>
        </w:rPr>
        <w:tab/>
      </w:r>
      <w:r>
        <w:rPr>
          <w:noProof/>
        </w:rPr>
        <w:fldChar w:fldCharType="begin"/>
      </w:r>
      <w:r>
        <w:rPr>
          <w:noProof/>
        </w:rPr>
        <w:instrText xml:space="preserve"> PAGEREF _Toc188860988 \h </w:instrText>
      </w:r>
      <w:r>
        <w:rPr>
          <w:noProof/>
        </w:rPr>
      </w:r>
      <w:r>
        <w:rPr>
          <w:noProof/>
        </w:rPr>
        <w:fldChar w:fldCharType="separate"/>
      </w:r>
      <w:r>
        <w:rPr>
          <w:noProof/>
        </w:rPr>
        <w:t>46</w:t>
      </w:r>
      <w:r>
        <w:rPr>
          <w:noProof/>
        </w:rPr>
        <w:fldChar w:fldCharType="end"/>
      </w:r>
    </w:p>
    <w:p w14:paraId="17C5163A" w14:textId="6E8877CE"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2.9.3 Pre-flight briefing</w:t>
      </w:r>
      <w:r>
        <w:rPr>
          <w:noProof/>
        </w:rPr>
        <w:tab/>
      </w:r>
      <w:r>
        <w:rPr>
          <w:noProof/>
        </w:rPr>
        <w:fldChar w:fldCharType="begin"/>
      </w:r>
      <w:r>
        <w:rPr>
          <w:noProof/>
        </w:rPr>
        <w:instrText xml:space="preserve"> PAGEREF _Toc188860989 \h </w:instrText>
      </w:r>
      <w:r>
        <w:rPr>
          <w:noProof/>
        </w:rPr>
      </w:r>
      <w:r>
        <w:rPr>
          <w:noProof/>
        </w:rPr>
        <w:fldChar w:fldCharType="separate"/>
      </w:r>
      <w:r>
        <w:rPr>
          <w:noProof/>
        </w:rPr>
        <w:t>47</w:t>
      </w:r>
      <w:r>
        <w:rPr>
          <w:noProof/>
        </w:rPr>
        <w:fldChar w:fldCharType="end"/>
      </w:r>
    </w:p>
    <w:p w14:paraId="7EF26F5B" w14:textId="2208FAD7"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2.10 Cordon procedure</w:t>
      </w:r>
      <w:r>
        <w:rPr>
          <w:noProof/>
        </w:rPr>
        <w:tab/>
      </w:r>
      <w:r>
        <w:rPr>
          <w:noProof/>
        </w:rPr>
        <w:fldChar w:fldCharType="begin"/>
      </w:r>
      <w:r>
        <w:rPr>
          <w:noProof/>
        </w:rPr>
        <w:instrText xml:space="preserve"> PAGEREF _Toc188860990 \h </w:instrText>
      </w:r>
      <w:r>
        <w:rPr>
          <w:noProof/>
        </w:rPr>
      </w:r>
      <w:r>
        <w:rPr>
          <w:noProof/>
        </w:rPr>
        <w:fldChar w:fldCharType="separate"/>
      </w:r>
      <w:r>
        <w:rPr>
          <w:noProof/>
        </w:rPr>
        <w:t>48</w:t>
      </w:r>
      <w:r>
        <w:rPr>
          <w:noProof/>
        </w:rPr>
        <w:fldChar w:fldCharType="end"/>
      </w:r>
    </w:p>
    <w:p w14:paraId="35A6F06B" w14:textId="05568617"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2.10.1 Cordon types</w:t>
      </w:r>
      <w:r>
        <w:rPr>
          <w:noProof/>
        </w:rPr>
        <w:tab/>
      </w:r>
      <w:r>
        <w:rPr>
          <w:noProof/>
        </w:rPr>
        <w:fldChar w:fldCharType="begin"/>
      </w:r>
      <w:r>
        <w:rPr>
          <w:noProof/>
        </w:rPr>
        <w:instrText xml:space="preserve"> PAGEREF _Toc188860991 \h </w:instrText>
      </w:r>
      <w:r>
        <w:rPr>
          <w:noProof/>
        </w:rPr>
      </w:r>
      <w:r>
        <w:rPr>
          <w:noProof/>
        </w:rPr>
        <w:fldChar w:fldCharType="separate"/>
      </w:r>
      <w:r>
        <w:rPr>
          <w:noProof/>
        </w:rPr>
        <w:t>48</w:t>
      </w:r>
      <w:r>
        <w:rPr>
          <w:noProof/>
        </w:rPr>
        <w:fldChar w:fldCharType="end"/>
      </w:r>
    </w:p>
    <w:p w14:paraId="6062042C" w14:textId="198ED229"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2.10.2 Contingency volume</w:t>
      </w:r>
      <w:r>
        <w:rPr>
          <w:noProof/>
        </w:rPr>
        <w:tab/>
      </w:r>
      <w:r>
        <w:rPr>
          <w:noProof/>
        </w:rPr>
        <w:fldChar w:fldCharType="begin"/>
      </w:r>
      <w:r>
        <w:rPr>
          <w:noProof/>
        </w:rPr>
        <w:instrText xml:space="preserve"> PAGEREF _Toc188860992 \h </w:instrText>
      </w:r>
      <w:r>
        <w:rPr>
          <w:noProof/>
        </w:rPr>
      </w:r>
      <w:r>
        <w:rPr>
          <w:noProof/>
        </w:rPr>
        <w:fldChar w:fldCharType="separate"/>
      </w:r>
      <w:r>
        <w:rPr>
          <w:noProof/>
        </w:rPr>
        <w:t>49</w:t>
      </w:r>
      <w:r>
        <w:rPr>
          <w:noProof/>
        </w:rPr>
        <w:fldChar w:fldCharType="end"/>
      </w:r>
    </w:p>
    <w:p w14:paraId="2B46FAE1" w14:textId="0C68D1A9"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2.11 Pre-flight procedures: Assembly and function checks</w:t>
      </w:r>
      <w:r>
        <w:rPr>
          <w:noProof/>
        </w:rPr>
        <w:tab/>
      </w:r>
      <w:r>
        <w:rPr>
          <w:noProof/>
        </w:rPr>
        <w:fldChar w:fldCharType="begin"/>
      </w:r>
      <w:r>
        <w:rPr>
          <w:noProof/>
        </w:rPr>
        <w:instrText xml:space="preserve"> PAGEREF _Toc188860993 \h </w:instrText>
      </w:r>
      <w:r>
        <w:rPr>
          <w:noProof/>
        </w:rPr>
      </w:r>
      <w:r>
        <w:rPr>
          <w:noProof/>
        </w:rPr>
        <w:fldChar w:fldCharType="separate"/>
      </w:r>
      <w:r>
        <w:rPr>
          <w:noProof/>
        </w:rPr>
        <w:t>50</w:t>
      </w:r>
      <w:r>
        <w:rPr>
          <w:noProof/>
        </w:rPr>
        <w:fldChar w:fldCharType="end"/>
      </w:r>
    </w:p>
    <w:p w14:paraId="5D135CFB" w14:textId="2AD3E8C1"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lastRenderedPageBreak/>
        <w:t>2.11.1 Assembly</w:t>
      </w:r>
      <w:r>
        <w:rPr>
          <w:noProof/>
        </w:rPr>
        <w:tab/>
      </w:r>
      <w:r>
        <w:rPr>
          <w:noProof/>
        </w:rPr>
        <w:fldChar w:fldCharType="begin"/>
      </w:r>
      <w:r>
        <w:rPr>
          <w:noProof/>
        </w:rPr>
        <w:instrText xml:space="preserve"> PAGEREF _Toc188860994 \h </w:instrText>
      </w:r>
      <w:r>
        <w:rPr>
          <w:noProof/>
        </w:rPr>
      </w:r>
      <w:r>
        <w:rPr>
          <w:noProof/>
        </w:rPr>
        <w:fldChar w:fldCharType="separate"/>
      </w:r>
      <w:r>
        <w:rPr>
          <w:noProof/>
        </w:rPr>
        <w:t>50</w:t>
      </w:r>
      <w:r>
        <w:rPr>
          <w:noProof/>
        </w:rPr>
        <w:fldChar w:fldCharType="end"/>
      </w:r>
    </w:p>
    <w:p w14:paraId="4AE301D1" w14:textId="09B9324F"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2.11.2 Refuelling</w:t>
      </w:r>
      <w:r>
        <w:rPr>
          <w:noProof/>
        </w:rPr>
        <w:tab/>
      </w:r>
      <w:r>
        <w:rPr>
          <w:noProof/>
        </w:rPr>
        <w:fldChar w:fldCharType="begin"/>
      </w:r>
      <w:r>
        <w:rPr>
          <w:noProof/>
        </w:rPr>
        <w:instrText xml:space="preserve"> PAGEREF _Toc188860995 \h </w:instrText>
      </w:r>
      <w:r>
        <w:rPr>
          <w:noProof/>
        </w:rPr>
      </w:r>
      <w:r>
        <w:rPr>
          <w:noProof/>
        </w:rPr>
        <w:fldChar w:fldCharType="separate"/>
      </w:r>
      <w:r>
        <w:rPr>
          <w:noProof/>
        </w:rPr>
        <w:t>50</w:t>
      </w:r>
      <w:r>
        <w:rPr>
          <w:noProof/>
        </w:rPr>
        <w:fldChar w:fldCharType="end"/>
      </w:r>
    </w:p>
    <w:p w14:paraId="01C999B4" w14:textId="77F47072"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2.11.3 Pre-flight checklists</w:t>
      </w:r>
      <w:r>
        <w:rPr>
          <w:noProof/>
        </w:rPr>
        <w:tab/>
      </w:r>
      <w:r>
        <w:rPr>
          <w:noProof/>
        </w:rPr>
        <w:fldChar w:fldCharType="begin"/>
      </w:r>
      <w:r>
        <w:rPr>
          <w:noProof/>
        </w:rPr>
        <w:instrText xml:space="preserve"> PAGEREF _Toc188860996 \h </w:instrText>
      </w:r>
      <w:r>
        <w:rPr>
          <w:noProof/>
        </w:rPr>
      </w:r>
      <w:r>
        <w:rPr>
          <w:noProof/>
        </w:rPr>
        <w:fldChar w:fldCharType="separate"/>
      </w:r>
      <w:r>
        <w:rPr>
          <w:noProof/>
        </w:rPr>
        <w:t>51</w:t>
      </w:r>
      <w:r>
        <w:rPr>
          <w:noProof/>
        </w:rPr>
        <w:fldChar w:fldCharType="end"/>
      </w:r>
    </w:p>
    <w:p w14:paraId="2E1A3BA6" w14:textId="6F8ACF34"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 xml:space="preserve">2.11.3.1 </w:t>
      </w:r>
      <w:r w:rsidRPr="00E53EEC">
        <w:rPr>
          <w:noProof/>
          <w:color w:val="C00000"/>
        </w:rPr>
        <w:t>Insert make and model of UAS</w:t>
      </w:r>
      <w:r>
        <w:rPr>
          <w:noProof/>
        </w:rPr>
        <w:tab/>
      </w:r>
      <w:r>
        <w:rPr>
          <w:noProof/>
        </w:rPr>
        <w:fldChar w:fldCharType="begin"/>
      </w:r>
      <w:r>
        <w:rPr>
          <w:noProof/>
        </w:rPr>
        <w:instrText xml:space="preserve"> PAGEREF _Toc188860997 \h </w:instrText>
      </w:r>
      <w:r>
        <w:rPr>
          <w:noProof/>
        </w:rPr>
      </w:r>
      <w:r>
        <w:rPr>
          <w:noProof/>
        </w:rPr>
        <w:fldChar w:fldCharType="separate"/>
      </w:r>
      <w:r>
        <w:rPr>
          <w:noProof/>
        </w:rPr>
        <w:t>51</w:t>
      </w:r>
      <w:r>
        <w:rPr>
          <w:noProof/>
        </w:rPr>
        <w:fldChar w:fldCharType="end"/>
      </w:r>
    </w:p>
    <w:p w14:paraId="3F6F1E0F" w14:textId="48462040"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2.13 In-flight procedures</w:t>
      </w:r>
      <w:r>
        <w:rPr>
          <w:noProof/>
        </w:rPr>
        <w:tab/>
      </w:r>
      <w:r>
        <w:rPr>
          <w:noProof/>
        </w:rPr>
        <w:fldChar w:fldCharType="begin"/>
      </w:r>
      <w:r>
        <w:rPr>
          <w:noProof/>
        </w:rPr>
        <w:instrText xml:space="preserve"> PAGEREF _Toc188860998 \h </w:instrText>
      </w:r>
      <w:r>
        <w:rPr>
          <w:noProof/>
        </w:rPr>
      </w:r>
      <w:r>
        <w:rPr>
          <w:noProof/>
        </w:rPr>
        <w:fldChar w:fldCharType="separate"/>
      </w:r>
      <w:r>
        <w:rPr>
          <w:noProof/>
        </w:rPr>
        <w:t>53</w:t>
      </w:r>
      <w:r>
        <w:rPr>
          <w:noProof/>
        </w:rPr>
        <w:fldChar w:fldCharType="end"/>
      </w:r>
    </w:p>
    <w:p w14:paraId="24E0EC42" w14:textId="0554EBE9"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2.13.1 Take-off checklist</w:t>
      </w:r>
      <w:r>
        <w:rPr>
          <w:noProof/>
        </w:rPr>
        <w:tab/>
      </w:r>
      <w:r>
        <w:rPr>
          <w:noProof/>
        </w:rPr>
        <w:fldChar w:fldCharType="begin"/>
      </w:r>
      <w:r>
        <w:rPr>
          <w:noProof/>
        </w:rPr>
        <w:instrText xml:space="preserve"> PAGEREF _Toc188860999 \h </w:instrText>
      </w:r>
      <w:r>
        <w:rPr>
          <w:noProof/>
        </w:rPr>
      </w:r>
      <w:r>
        <w:rPr>
          <w:noProof/>
        </w:rPr>
        <w:fldChar w:fldCharType="separate"/>
      </w:r>
      <w:r>
        <w:rPr>
          <w:noProof/>
        </w:rPr>
        <w:t>53</w:t>
      </w:r>
      <w:r>
        <w:rPr>
          <w:noProof/>
        </w:rPr>
        <w:fldChar w:fldCharType="end"/>
      </w:r>
    </w:p>
    <w:p w14:paraId="63D46C67" w14:textId="7F2C2504"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lang w:eastAsia="ar-SA"/>
        </w:rPr>
        <w:t xml:space="preserve">2.13.1.1 </w:t>
      </w:r>
      <w:r w:rsidRPr="00E53EEC">
        <w:rPr>
          <w:noProof/>
          <w:color w:val="C00000"/>
        </w:rPr>
        <w:t>Insert make and model of UAS</w:t>
      </w:r>
      <w:r>
        <w:rPr>
          <w:noProof/>
        </w:rPr>
        <w:tab/>
      </w:r>
      <w:r>
        <w:rPr>
          <w:noProof/>
        </w:rPr>
        <w:fldChar w:fldCharType="begin"/>
      </w:r>
      <w:r>
        <w:rPr>
          <w:noProof/>
        </w:rPr>
        <w:instrText xml:space="preserve"> PAGEREF _Toc188861000 \h </w:instrText>
      </w:r>
      <w:r>
        <w:rPr>
          <w:noProof/>
        </w:rPr>
      </w:r>
      <w:r>
        <w:rPr>
          <w:noProof/>
        </w:rPr>
        <w:fldChar w:fldCharType="separate"/>
      </w:r>
      <w:r>
        <w:rPr>
          <w:noProof/>
        </w:rPr>
        <w:t>53</w:t>
      </w:r>
      <w:r>
        <w:rPr>
          <w:noProof/>
        </w:rPr>
        <w:fldChar w:fldCharType="end"/>
      </w:r>
    </w:p>
    <w:p w14:paraId="674F8FBF" w14:textId="5CF6FC95"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2.13.2 In-flight checklist</w:t>
      </w:r>
      <w:r>
        <w:rPr>
          <w:noProof/>
        </w:rPr>
        <w:tab/>
      </w:r>
      <w:r>
        <w:rPr>
          <w:noProof/>
        </w:rPr>
        <w:fldChar w:fldCharType="begin"/>
      </w:r>
      <w:r>
        <w:rPr>
          <w:noProof/>
        </w:rPr>
        <w:instrText xml:space="preserve"> PAGEREF _Toc188861001 \h </w:instrText>
      </w:r>
      <w:r>
        <w:rPr>
          <w:noProof/>
        </w:rPr>
      </w:r>
      <w:r>
        <w:rPr>
          <w:noProof/>
        </w:rPr>
        <w:fldChar w:fldCharType="separate"/>
      </w:r>
      <w:r>
        <w:rPr>
          <w:noProof/>
        </w:rPr>
        <w:t>55</w:t>
      </w:r>
      <w:r>
        <w:rPr>
          <w:noProof/>
        </w:rPr>
        <w:fldChar w:fldCharType="end"/>
      </w:r>
    </w:p>
    <w:p w14:paraId="724A748A" w14:textId="02050109"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 xml:space="preserve">2.13.2.1 </w:t>
      </w:r>
      <w:r w:rsidRPr="00E53EEC">
        <w:rPr>
          <w:noProof/>
          <w:color w:val="C00000"/>
        </w:rPr>
        <w:t>Insert make and model of UAS</w:t>
      </w:r>
      <w:r>
        <w:rPr>
          <w:noProof/>
        </w:rPr>
        <w:tab/>
      </w:r>
      <w:r>
        <w:rPr>
          <w:noProof/>
        </w:rPr>
        <w:fldChar w:fldCharType="begin"/>
      </w:r>
      <w:r>
        <w:rPr>
          <w:noProof/>
        </w:rPr>
        <w:instrText xml:space="preserve"> PAGEREF _Toc188861002 \h </w:instrText>
      </w:r>
      <w:r>
        <w:rPr>
          <w:noProof/>
        </w:rPr>
      </w:r>
      <w:r>
        <w:rPr>
          <w:noProof/>
        </w:rPr>
        <w:fldChar w:fldCharType="separate"/>
      </w:r>
      <w:r>
        <w:rPr>
          <w:noProof/>
        </w:rPr>
        <w:t>55</w:t>
      </w:r>
      <w:r>
        <w:rPr>
          <w:noProof/>
        </w:rPr>
        <w:fldChar w:fldCharType="end"/>
      </w:r>
    </w:p>
    <w:p w14:paraId="2D65D063" w14:textId="14854AFB"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2.13.3 Landing checklist</w:t>
      </w:r>
      <w:r>
        <w:rPr>
          <w:noProof/>
        </w:rPr>
        <w:tab/>
      </w:r>
      <w:r>
        <w:rPr>
          <w:noProof/>
        </w:rPr>
        <w:fldChar w:fldCharType="begin"/>
      </w:r>
      <w:r>
        <w:rPr>
          <w:noProof/>
        </w:rPr>
        <w:instrText xml:space="preserve"> PAGEREF _Toc188861003 \h </w:instrText>
      </w:r>
      <w:r>
        <w:rPr>
          <w:noProof/>
        </w:rPr>
      </w:r>
      <w:r>
        <w:rPr>
          <w:noProof/>
        </w:rPr>
        <w:fldChar w:fldCharType="separate"/>
      </w:r>
      <w:r>
        <w:rPr>
          <w:noProof/>
        </w:rPr>
        <w:t>56</w:t>
      </w:r>
      <w:r>
        <w:rPr>
          <w:noProof/>
        </w:rPr>
        <w:fldChar w:fldCharType="end"/>
      </w:r>
    </w:p>
    <w:p w14:paraId="35F8425A" w14:textId="22759074"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rPr>
        <w:t xml:space="preserve">2.13.3.1 </w:t>
      </w:r>
      <w:r w:rsidRPr="00E53EEC">
        <w:rPr>
          <w:noProof/>
          <w:color w:val="C00000"/>
        </w:rPr>
        <w:t>Insert make and model of UAS</w:t>
      </w:r>
      <w:r>
        <w:rPr>
          <w:noProof/>
        </w:rPr>
        <w:tab/>
      </w:r>
      <w:r>
        <w:rPr>
          <w:noProof/>
        </w:rPr>
        <w:fldChar w:fldCharType="begin"/>
      </w:r>
      <w:r>
        <w:rPr>
          <w:noProof/>
        </w:rPr>
        <w:instrText xml:space="preserve"> PAGEREF _Toc188861004 \h </w:instrText>
      </w:r>
      <w:r>
        <w:rPr>
          <w:noProof/>
        </w:rPr>
      </w:r>
      <w:r>
        <w:rPr>
          <w:noProof/>
        </w:rPr>
        <w:fldChar w:fldCharType="separate"/>
      </w:r>
      <w:r>
        <w:rPr>
          <w:noProof/>
        </w:rPr>
        <w:t>56</w:t>
      </w:r>
      <w:r>
        <w:rPr>
          <w:noProof/>
        </w:rPr>
        <w:fldChar w:fldCharType="end"/>
      </w:r>
    </w:p>
    <w:p w14:paraId="10164F1D" w14:textId="0E73C659"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2.13.4 Shut down checklist</w:t>
      </w:r>
      <w:r>
        <w:rPr>
          <w:noProof/>
        </w:rPr>
        <w:tab/>
      </w:r>
      <w:r>
        <w:rPr>
          <w:noProof/>
        </w:rPr>
        <w:fldChar w:fldCharType="begin"/>
      </w:r>
      <w:r>
        <w:rPr>
          <w:noProof/>
        </w:rPr>
        <w:instrText xml:space="preserve"> PAGEREF _Toc188861005 \h </w:instrText>
      </w:r>
      <w:r>
        <w:rPr>
          <w:noProof/>
        </w:rPr>
      </w:r>
      <w:r>
        <w:rPr>
          <w:noProof/>
        </w:rPr>
        <w:fldChar w:fldCharType="separate"/>
      </w:r>
      <w:r>
        <w:rPr>
          <w:noProof/>
        </w:rPr>
        <w:t>57</w:t>
      </w:r>
      <w:r>
        <w:rPr>
          <w:noProof/>
        </w:rPr>
        <w:fldChar w:fldCharType="end"/>
      </w:r>
    </w:p>
    <w:p w14:paraId="42E5CBE6" w14:textId="3F6E3863" w:rsidR="000F27E9" w:rsidRDefault="000F27E9">
      <w:pPr>
        <w:pStyle w:val="TOC5"/>
        <w:tabs>
          <w:tab w:val="right" w:leader="dot" w:pos="9628"/>
        </w:tabs>
        <w:rPr>
          <w:rFonts w:eastAsiaTheme="minorEastAsia" w:cstheme="minorBidi"/>
          <w:noProof/>
          <w:kern w:val="2"/>
          <w:sz w:val="24"/>
          <w:szCs w:val="24"/>
          <w:lang w:val="en-MU" w:eastAsia="en-MU"/>
          <w14:ligatures w14:val="standardContextual"/>
        </w:rPr>
      </w:pPr>
      <w:r>
        <w:rPr>
          <w:noProof/>
          <w:lang w:eastAsia="ar-SA"/>
        </w:rPr>
        <w:t xml:space="preserve">2.13.4.1 </w:t>
      </w:r>
      <w:r w:rsidRPr="00E53EEC">
        <w:rPr>
          <w:noProof/>
          <w:color w:val="C00000"/>
        </w:rPr>
        <w:t>Insert make and model of UAS</w:t>
      </w:r>
      <w:r>
        <w:rPr>
          <w:noProof/>
        </w:rPr>
        <w:tab/>
      </w:r>
      <w:r>
        <w:rPr>
          <w:noProof/>
        </w:rPr>
        <w:fldChar w:fldCharType="begin"/>
      </w:r>
      <w:r>
        <w:rPr>
          <w:noProof/>
        </w:rPr>
        <w:instrText xml:space="preserve"> PAGEREF _Toc188861006 \h </w:instrText>
      </w:r>
      <w:r>
        <w:rPr>
          <w:noProof/>
        </w:rPr>
      </w:r>
      <w:r>
        <w:rPr>
          <w:noProof/>
        </w:rPr>
        <w:fldChar w:fldCharType="separate"/>
      </w:r>
      <w:r>
        <w:rPr>
          <w:noProof/>
        </w:rPr>
        <w:t>57</w:t>
      </w:r>
      <w:r>
        <w:rPr>
          <w:noProof/>
        </w:rPr>
        <w:fldChar w:fldCharType="end"/>
      </w:r>
    </w:p>
    <w:p w14:paraId="04CC1186" w14:textId="19F3097D"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lang w:eastAsia="ar-SA"/>
        </w:rPr>
        <w:t>2.14 Post-flight and between flight checks</w:t>
      </w:r>
      <w:r>
        <w:rPr>
          <w:noProof/>
        </w:rPr>
        <w:tab/>
      </w:r>
      <w:r>
        <w:rPr>
          <w:noProof/>
        </w:rPr>
        <w:fldChar w:fldCharType="begin"/>
      </w:r>
      <w:r>
        <w:rPr>
          <w:noProof/>
        </w:rPr>
        <w:instrText xml:space="preserve"> PAGEREF _Toc188861007 \h </w:instrText>
      </w:r>
      <w:r>
        <w:rPr>
          <w:noProof/>
        </w:rPr>
      </w:r>
      <w:r>
        <w:rPr>
          <w:noProof/>
        </w:rPr>
        <w:fldChar w:fldCharType="separate"/>
      </w:r>
      <w:r>
        <w:rPr>
          <w:noProof/>
        </w:rPr>
        <w:t>58</w:t>
      </w:r>
      <w:r>
        <w:rPr>
          <w:noProof/>
        </w:rPr>
        <w:fldChar w:fldCharType="end"/>
      </w:r>
    </w:p>
    <w:p w14:paraId="23C8E26D" w14:textId="1608F538"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2.14.1 Post-flight inspection</w:t>
      </w:r>
      <w:r>
        <w:rPr>
          <w:noProof/>
        </w:rPr>
        <w:tab/>
      </w:r>
      <w:r>
        <w:rPr>
          <w:noProof/>
        </w:rPr>
        <w:fldChar w:fldCharType="begin"/>
      </w:r>
      <w:r>
        <w:rPr>
          <w:noProof/>
        </w:rPr>
        <w:instrText xml:space="preserve"> PAGEREF _Toc188861008 \h </w:instrText>
      </w:r>
      <w:r>
        <w:rPr>
          <w:noProof/>
        </w:rPr>
      </w:r>
      <w:r>
        <w:rPr>
          <w:noProof/>
        </w:rPr>
        <w:fldChar w:fldCharType="separate"/>
      </w:r>
      <w:r>
        <w:rPr>
          <w:noProof/>
        </w:rPr>
        <w:t>58</w:t>
      </w:r>
      <w:r>
        <w:rPr>
          <w:noProof/>
        </w:rPr>
        <w:fldChar w:fldCharType="end"/>
      </w:r>
    </w:p>
    <w:p w14:paraId="6CA33188" w14:textId="3E98C6EB"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2.14.2 Debrief</w:t>
      </w:r>
      <w:r>
        <w:rPr>
          <w:noProof/>
        </w:rPr>
        <w:tab/>
      </w:r>
      <w:r>
        <w:rPr>
          <w:noProof/>
        </w:rPr>
        <w:fldChar w:fldCharType="begin"/>
      </w:r>
      <w:r>
        <w:rPr>
          <w:noProof/>
        </w:rPr>
        <w:instrText xml:space="preserve"> PAGEREF _Toc188861009 \h </w:instrText>
      </w:r>
      <w:r>
        <w:rPr>
          <w:noProof/>
        </w:rPr>
      </w:r>
      <w:r>
        <w:rPr>
          <w:noProof/>
        </w:rPr>
        <w:fldChar w:fldCharType="separate"/>
      </w:r>
      <w:r>
        <w:rPr>
          <w:noProof/>
        </w:rPr>
        <w:t>59</w:t>
      </w:r>
      <w:r>
        <w:rPr>
          <w:noProof/>
        </w:rPr>
        <w:fldChar w:fldCharType="end"/>
      </w:r>
    </w:p>
    <w:p w14:paraId="4BB0289D" w14:textId="34916703"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2.14.3 Flight logs</w:t>
      </w:r>
      <w:r>
        <w:rPr>
          <w:noProof/>
        </w:rPr>
        <w:tab/>
      </w:r>
      <w:r>
        <w:rPr>
          <w:noProof/>
        </w:rPr>
        <w:fldChar w:fldCharType="begin"/>
      </w:r>
      <w:r>
        <w:rPr>
          <w:noProof/>
        </w:rPr>
        <w:instrText xml:space="preserve"> PAGEREF _Toc188861010 \h </w:instrText>
      </w:r>
      <w:r>
        <w:rPr>
          <w:noProof/>
        </w:rPr>
      </w:r>
      <w:r>
        <w:rPr>
          <w:noProof/>
        </w:rPr>
        <w:fldChar w:fldCharType="separate"/>
      </w:r>
      <w:r>
        <w:rPr>
          <w:noProof/>
        </w:rPr>
        <w:t>59</w:t>
      </w:r>
      <w:r>
        <w:rPr>
          <w:noProof/>
        </w:rPr>
        <w:fldChar w:fldCharType="end"/>
      </w:r>
    </w:p>
    <w:p w14:paraId="4012F2C4" w14:textId="7B23CD5B"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lang w:eastAsia="ar-SA"/>
        </w:rPr>
        <w:t>2.15 Flight Safety Program</w:t>
      </w:r>
      <w:r>
        <w:rPr>
          <w:noProof/>
        </w:rPr>
        <w:tab/>
      </w:r>
      <w:r>
        <w:rPr>
          <w:noProof/>
        </w:rPr>
        <w:fldChar w:fldCharType="begin"/>
      </w:r>
      <w:r>
        <w:rPr>
          <w:noProof/>
        </w:rPr>
        <w:instrText xml:space="preserve"> PAGEREF _Toc188861011 \h </w:instrText>
      </w:r>
      <w:r>
        <w:rPr>
          <w:noProof/>
        </w:rPr>
      </w:r>
      <w:r>
        <w:rPr>
          <w:noProof/>
        </w:rPr>
        <w:fldChar w:fldCharType="separate"/>
      </w:r>
      <w:r>
        <w:rPr>
          <w:noProof/>
        </w:rPr>
        <w:t>60</w:t>
      </w:r>
      <w:r>
        <w:rPr>
          <w:noProof/>
        </w:rPr>
        <w:fldChar w:fldCharType="end"/>
      </w:r>
    </w:p>
    <w:p w14:paraId="31F819FA" w14:textId="311A4A90"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2.15.1 Threat and error management</w:t>
      </w:r>
      <w:r>
        <w:rPr>
          <w:noProof/>
        </w:rPr>
        <w:tab/>
      </w:r>
      <w:r>
        <w:rPr>
          <w:noProof/>
        </w:rPr>
        <w:fldChar w:fldCharType="begin"/>
      </w:r>
      <w:r>
        <w:rPr>
          <w:noProof/>
        </w:rPr>
        <w:instrText xml:space="preserve"> PAGEREF _Toc188861012 \h </w:instrText>
      </w:r>
      <w:r>
        <w:rPr>
          <w:noProof/>
        </w:rPr>
      </w:r>
      <w:r>
        <w:rPr>
          <w:noProof/>
        </w:rPr>
        <w:fldChar w:fldCharType="separate"/>
      </w:r>
      <w:r>
        <w:rPr>
          <w:noProof/>
        </w:rPr>
        <w:t>60</w:t>
      </w:r>
      <w:r>
        <w:rPr>
          <w:noProof/>
        </w:rPr>
        <w:fldChar w:fldCharType="end"/>
      </w:r>
    </w:p>
    <w:p w14:paraId="16095E52" w14:textId="4D9AA39D"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2.15.2 Emergency procedure training</w:t>
      </w:r>
      <w:r>
        <w:rPr>
          <w:noProof/>
        </w:rPr>
        <w:tab/>
      </w:r>
      <w:r>
        <w:rPr>
          <w:noProof/>
        </w:rPr>
        <w:fldChar w:fldCharType="begin"/>
      </w:r>
      <w:r>
        <w:rPr>
          <w:noProof/>
        </w:rPr>
        <w:instrText xml:space="preserve"> PAGEREF _Toc188861013 \h </w:instrText>
      </w:r>
      <w:r>
        <w:rPr>
          <w:noProof/>
        </w:rPr>
      </w:r>
      <w:r>
        <w:rPr>
          <w:noProof/>
        </w:rPr>
        <w:fldChar w:fldCharType="separate"/>
      </w:r>
      <w:r>
        <w:rPr>
          <w:noProof/>
        </w:rPr>
        <w:t>61</w:t>
      </w:r>
      <w:r>
        <w:rPr>
          <w:noProof/>
        </w:rPr>
        <w:fldChar w:fldCharType="end"/>
      </w:r>
    </w:p>
    <w:p w14:paraId="007422BF" w14:textId="34647057"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2.16 Specific emergency procedures</w:t>
      </w:r>
      <w:r>
        <w:rPr>
          <w:noProof/>
        </w:rPr>
        <w:tab/>
      </w:r>
      <w:r>
        <w:rPr>
          <w:noProof/>
        </w:rPr>
        <w:fldChar w:fldCharType="begin"/>
      </w:r>
      <w:r>
        <w:rPr>
          <w:noProof/>
        </w:rPr>
        <w:instrText xml:space="preserve"> PAGEREF _Toc188861014 \h </w:instrText>
      </w:r>
      <w:r>
        <w:rPr>
          <w:noProof/>
        </w:rPr>
      </w:r>
      <w:r>
        <w:rPr>
          <w:noProof/>
        </w:rPr>
        <w:fldChar w:fldCharType="separate"/>
      </w:r>
      <w:r>
        <w:rPr>
          <w:noProof/>
        </w:rPr>
        <w:t>62</w:t>
      </w:r>
      <w:r>
        <w:rPr>
          <w:noProof/>
        </w:rPr>
        <w:fldChar w:fldCharType="end"/>
      </w:r>
    </w:p>
    <w:p w14:paraId="02659A49" w14:textId="686C5D36"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2.16.1 Abnormal environmental conditions - Visibility</w:t>
      </w:r>
      <w:r>
        <w:rPr>
          <w:noProof/>
        </w:rPr>
        <w:tab/>
      </w:r>
      <w:r>
        <w:rPr>
          <w:noProof/>
        </w:rPr>
        <w:fldChar w:fldCharType="begin"/>
      </w:r>
      <w:r>
        <w:rPr>
          <w:noProof/>
        </w:rPr>
        <w:instrText xml:space="preserve"> PAGEREF _Toc188861015 \h </w:instrText>
      </w:r>
      <w:r>
        <w:rPr>
          <w:noProof/>
        </w:rPr>
      </w:r>
      <w:r>
        <w:rPr>
          <w:noProof/>
        </w:rPr>
        <w:fldChar w:fldCharType="separate"/>
      </w:r>
      <w:r>
        <w:rPr>
          <w:noProof/>
        </w:rPr>
        <w:t>63</w:t>
      </w:r>
      <w:r>
        <w:rPr>
          <w:noProof/>
        </w:rPr>
        <w:fldChar w:fldCharType="end"/>
      </w:r>
    </w:p>
    <w:p w14:paraId="0EDC8C09" w14:textId="0F6FBFEB"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2.16.2 Abnormal environmental conditions - Wind</w:t>
      </w:r>
      <w:r>
        <w:rPr>
          <w:noProof/>
        </w:rPr>
        <w:tab/>
      </w:r>
      <w:r>
        <w:rPr>
          <w:noProof/>
        </w:rPr>
        <w:fldChar w:fldCharType="begin"/>
      </w:r>
      <w:r>
        <w:rPr>
          <w:noProof/>
        </w:rPr>
        <w:instrText xml:space="preserve"> PAGEREF _Toc188861016 \h </w:instrText>
      </w:r>
      <w:r>
        <w:rPr>
          <w:noProof/>
        </w:rPr>
      </w:r>
      <w:r>
        <w:rPr>
          <w:noProof/>
        </w:rPr>
        <w:fldChar w:fldCharType="separate"/>
      </w:r>
      <w:r>
        <w:rPr>
          <w:noProof/>
        </w:rPr>
        <w:t>64</w:t>
      </w:r>
      <w:r>
        <w:rPr>
          <w:noProof/>
        </w:rPr>
        <w:fldChar w:fldCharType="end"/>
      </w:r>
    </w:p>
    <w:p w14:paraId="3DF4E602" w14:textId="4BD91912"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2.16.3 Air excursion</w:t>
      </w:r>
      <w:r>
        <w:rPr>
          <w:noProof/>
        </w:rPr>
        <w:tab/>
      </w:r>
      <w:r>
        <w:rPr>
          <w:noProof/>
        </w:rPr>
        <w:fldChar w:fldCharType="begin"/>
      </w:r>
      <w:r>
        <w:rPr>
          <w:noProof/>
        </w:rPr>
        <w:instrText xml:space="preserve"> PAGEREF _Toc188861017 \h </w:instrText>
      </w:r>
      <w:r>
        <w:rPr>
          <w:noProof/>
        </w:rPr>
      </w:r>
      <w:r>
        <w:rPr>
          <w:noProof/>
        </w:rPr>
        <w:fldChar w:fldCharType="separate"/>
      </w:r>
      <w:r>
        <w:rPr>
          <w:noProof/>
        </w:rPr>
        <w:t>65</w:t>
      </w:r>
      <w:r>
        <w:rPr>
          <w:noProof/>
        </w:rPr>
        <w:fldChar w:fldCharType="end"/>
      </w:r>
    </w:p>
    <w:p w14:paraId="7728B6C6" w14:textId="54E6110D"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2.16.4 Air incursion</w:t>
      </w:r>
      <w:r>
        <w:rPr>
          <w:noProof/>
        </w:rPr>
        <w:tab/>
      </w:r>
      <w:r>
        <w:rPr>
          <w:noProof/>
        </w:rPr>
        <w:fldChar w:fldCharType="begin"/>
      </w:r>
      <w:r>
        <w:rPr>
          <w:noProof/>
        </w:rPr>
        <w:instrText xml:space="preserve"> PAGEREF _Toc188861018 \h </w:instrText>
      </w:r>
      <w:r>
        <w:rPr>
          <w:noProof/>
        </w:rPr>
      </w:r>
      <w:r>
        <w:rPr>
          <w:noProof/>
        </w:rPr>
        <w:fldChar w:fldCharType="separate"/>
      </w:r>
      <w:r>
        <w:rPr>
          <w:noProof/>
        </w:rPr>
        <w:t>66</w:t>
      </w:r>
      <w:r>
        <w:rPr>
          <w:noProof/>
        </w:rPr>
        <w:fldChar w:fldCharType="end"/>
      </w:r>
    </w:p>
    <w:p w14:paraId="6FF8BC91" w14:textId="4F72ABFA"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2.16.5 Control signal loss</w:t>
      </w:r>
      <w:r>
        <w:rPr>
          <w:noProof/>
        </w:rPr>
        <w:tab/>
      </w:r>
      <w:r>
        <w:rPr>
          <w:noProof/>
        </w:rPr>
        <w:fldChar w:fldCharType="begin"/>
      </w:r>
      <w:r>
        <w:rPr>
          <w:noProof/>
        </w:rPr>
        <w:instrText xml:space="preserve"> PAGEREF _Toc188861019 \h </w:instrText>
      </w:r>
      <w:r>
        <w:rPr>
          <w:noProof/>
        </w:rPr>
      </w:r>
      <w:r>
        <w:rPr>
          <w:noProof/>
        </w:rPr>
        <w:fldChar w:fldCharType="separate"/>
      </w:r>
      <w:r>
        <w:rPr>
          <w:noProof/>
        </w:rPr>
        <w:t>67</w:t>
      </w:r>
      <w:r>
        <w:rPr>
          <w:noProof/>
        </w:rPr>
        <w:fldChar w:fldCharType="end"/>
      </w:r>
    </w:p>
    <w:p w14:paraId="34670395" w14:textId="5353A1BE"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2.16.6 Fire</w:t>
      </w:r>
      <w:r>
        <w:rPr>
          <w:noProof/>
        </w:rPr>
        <w:tab/>
      </w:r>
      <w:r>
        <w:rPr>
          <w:noProof/>
        </w:rPr>
        <w:fldChar w:fldCharType="begin"/>
      </w:r>
      <w:r>
        <w:rPr>
          <w:noProof/>
        </w:rPr>
        <w:instrText xml:space="preserve"> PAGEREF _Toc188861020 \h </w:instrText>
      </w:r>
      <w:r>
        <w:rPr>
          <w:noProof/>
        </w:rPr>
      </w:r>
      <w:r>
        <w:rPr>
          <w:noProof/>
        </w:rPr>
        <w:fldChar w:fldCharType="separate"/>
      </w:r>
      <w:r>
        <w:rPr>
          <w:noProof/>
        </w:rPr>
        <w:t>68</w:t>
      </w:r>
      <w:r>
        <w:rPr>
          <w:noProof/>
        </w:rPr>
        <w:fldChar w:fldCharType="end"/>
      </w:r>
    </w:p>
    <w:p w14:paraId="6F013D2C" w14:textId="05F209BD"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2.16.7 Flyaway</w:t>
      </w:r>
      <w:r>
        <w:rPr>
          <w:noProof/>
        </w:rPr>
        <w:tab/>
      </w:r>
      <w:r>
        <w:rPr>
          <w:noProof/>
        </w:rPr>
        <w:fldChar w:fldCharType="begin"/>
      </w:r>
      <w:r>
        <w:rPr>
          <w:noProof/>
        </w:rPr>
        <w:instrText xml:space="preserve"> PAGEREF _Toc188861021 \h </w:instrText>
      </w:r>
      <w:r>
        <w:rPr>
          <w:noProof/>
        </w:rPr>
      </w:r>
      <w:r>
        <w:rPr>
          <w:noProof/>
        </w:rPr>
        <w:fldChar w:fldCharType="separate"/>
      </w:r>
      <w:r>
        <w:rPr>
          <w:noProof/>
        </w:rPr>
        <w:t>69</w:t>
      </w:r>
      <w:r>
        <w:rPr>
          <w:noProof/>
        </w:rPr>
        <w:fldChar w:fldCharType="end"/>
      </w:r>
    </w:p>
    <w:p w14:paraId="1D94BD38" w14:textId="2C4989F2"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2.16.8 GNSS signal loss</w:t>
      </w:r>
      <w:r>
        <w:rPr>
          <w:noProof/>
        </w:rPr>
        <w:tab/>
      </w:r>
      <w:r>
        <w:rPr>
          <w:noProof/>
        </w:rPr>
        <w:fldChar w:fldCharType="begin"/>
      </w:r>
      <w:r>
        <w:rPr>
          <w:noProof/>
        </w:rPr>
        <w:instrText xml:space="preserve"> PAGEREF _Toc188861022 \h </w:instrText>
      </w:r>
      <w:r>
        <w:rPr>
          <w:noProof/>
        </w:rPr>
      </w:r>
      <w:r>
        <w:rPr>
          <w:noProof/>
        </w:rPr>
        <w:fldChar w:fldCharType="separate"/>
      </w:r>
      <w:r>
        <w:rPr>
          <w:noProof/>
        </w:rPr>
        <w:t>70</w:t>
      </w:r>
      <w:r>
        <w:rPr>
          <w:noProof/>
        </w:rPr>
        <w:fldChar w:fldCharType="end"/>
      </w:r>
    </w:p>
    <w:p w14:paraId="6E2BC71C" w14:textId="203D8454"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2.16.9 Ground incursion</w:t>
      </w:r>
      <w:r>
        <w:rPr>
          <w:noProof/>
        </w:rPr>
        <w:tab/>
      </w:r>
      <w:r>
        <w:rPr>
          <w:noProof/>
        </w:rPr>
        <w:fldChar w:fldCharType="begin"/>
      </w:r>
      <w:r>
        <w:rPr>
          <w:noProof/>
        </w:rPr>
        <w:instrText xml:space="preserve"> PAGEREF _Toc188861023 \h </w:instrText>
      </w:r>
      <w:r>
        <w:rPr>
          <w:noProof/>
        </w:rPr>
      </w:r>
      <w:r>
        <w:rPr>
          <w:noProof/>
        </w:rPr>
        <w:fldChar w:fldCharType="separate"/>
      </w:r>
      <w:r>
        <w:rPr>
          <w:noProof/>
        </w:rPr>
        <w:t>71</w:t>
      </w:r>
      <w:r>
        <w:rPr>
          <w:noProof/>
        </w:rPr>
        <w:fldChar w:fldCharType="end"/>
      </w:r>
    </w:p>
    <w:p w14:paraId="20827F1A" w14:textId="283F6705"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2.16.10 Landing gear failure – Fixed wing</w:t>
      </w:r>
      <w:r>
        <w:rPr>
          <w:noProof/>
        </w:rPr>
        <w:tab/>
      </w:r>
      <w:r>
        <w:rPr>
          <w:noProof/>
        </w:rPr>
        <w:fldChar w:fldCharType="begin"/>
      </w:r>
      <w:r>
        <w:rPr>
          <w:noProof/>
        </w:rPr>
        <w:instrText xml:space="preserve"> PAGEREF _Toc188861024 \h </w:instrText>
      </w:r>
      <w:r>
        <w:rPr>
          <w:noProof/>
        </w:rPr>
      </w:r>
      <w:r>
        <w:rPr>
          <w:noProof/>
        </w:rPr>
        <w:fldChar w:fldCharType="separate"/>
      </w:r>
      <w:r>
        <w:rPr>
          <w:noProof/>
        </w:rPr>
        <w:t>72</w:t>
      </w:r>
      <w:r>
        <w:rPr>
          <w:noProof/>
        </w:rPr>
        <w:fldChar w:fldCharType="end"/>
      </w:r>
    </w:p>
    <w:p w14:paraId="4952BAB9" w14:textId="1A79F714"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2.16.11 Landing gear failure - Multirotor</w:t>
      </w:r>
      <w:r>
        <w:rPr>
          <w:noProof/>
        </w:rPr>
        <w:tab/>
      </w:r>
      <w:r>
        <w:rPr>
          <w:noProof/>
        </w:rPr>
        <w:fldChar w:fldCharType="begin"/>
      </w:r>
      <w:r>
        <w:rPr>
          <w:noProof/>
        </w:rPr>
        <w:instrText xml:space="preserve"> PAGEREF _Toc188861025 \h </w:instrText>
      </w:r>
      <w:r>
        <w:rPr>
          <w:noProof/>
        </w:rPr>
      </w:r>
      <w:r>
        <w:rPr>
          <w:noProof/>
        </w:rPr>
        <w:fldChar w:fldCharType="separate"/>
      </w:r>
      <w:r>
        <w:rPr>
          <w:noProof/>
        </w:rPr>
        <w:t>73</w:t>
      </w:r>
      <w:r>
        <w:rPr>
          <w:noProof/>
        </w:rPr>
        <w:fldChar w:fldCharType="end"/>
      </w:r>
    </w:p>
    <w:p w14:paraId="05D2207B" w14:textId="5B1B6B92"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2.16.12 Loss of control</w:t>
      </w:r>
      <w:r>
        <w:rPr>
          <w:noProof/>
        </w:rPr>
        <w:tab/>
      </w:r>
      <w:r>
        <w:rPr>
          <w:noProof/>
        </w:rPr>
        <w:fldChar w:fldCharType="begin"/>
      </w:r>
      <w:r>
        <w:rPr>
          <w:noProof/>
        </w:rPr>
        <w:instrText xml:space="preserve"> PAGEREF _Toc188861026 \h </w:instrText>
      </w:r>
      <w:r>
        <w:rPr>
          <w:noProof/>
        </w:rPr>
      </w:r>
      <w:r>
        <w:rPr>
          <w:noProof/>
        </w:rPr>
        <w:fldChar w:fldCharType="separate"/>
      </w:r>
      <w:r>
        <w:rPr>
          <w:noProof/>
        </w:rPr>
        <w:t>74</w:t>
      </w:r>
      <w:r>
        <w:rPr>
          <w:noProof/>
        </w:rPr>
        <w:fldChar w:fldCharType="end"/>
      </w:r>
    </w:p>
    <w:p w14:paraId="6934B6EB" w14:textId="60D68714"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2.16.13 Power loss – Command unit</w:t>
      </w:r>
      <w:r>
        <w:rPr>
          <w:noProof/>
        </w:rPr>
        <w:tab/>
      </w:r>
      <w:r>
        <w:rPr>
          <w:noProof/>
        </w:rPr>
        <w:fldChar w:fldCharType="begin"/>
      </w:r>
      <w:r>
        <w:rPr>
          <w:noProof/>
        </w:rPr>
        <w:instrText xml:space="preserve"> PAGEREF _Toc188861027 \h </w:instrText>
      </w:r>
      <w:r>
        <w:rPr>
          <w:noProof/>
        </w:rPr>
      </w:r>
      <w:r>
        <w:rPr>
          <w:noProof/>
        </w:rPr>
        <w:fldChar w:fldCharType="separate"/>
      </w:r>
      <w:r>
        <w:rPr>
          <w:noProof/>
        </w:rPr>
        <w:t>75</w:t>
      </w:r>
      <w:r>
        <w:rPr>
          <w:noProof/>
        </w:rPr>
        <w:fldChar w:fldCharType="end"/>
      </w:r>
    </w:p>
    <w:p w14:paraId="265A43F8" w14:textId="0B1859B1"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2.16.14 Power loss - UA (partial)</w:t>
      </w:r>
      <w:r>
        <w:rPr>
          <w:noProof/>
        </w:rPr>
        <w:tab/>
      </w:r>
      <w:r>
        <w:rPr>
          <w:noProof/>
        </w:rPr>
        <w:fldChar w:fldCharType="begin"/>
      </w:r>
      <w:r>
        <w:rPr>
          <w:noProof/>
        </w:rPr>
        <w:instrText xml:space="preserve"> PAGEREF _Toc188861028 \h </w:instrText>
      </w:r>
      <w:r>
        <w:rPr>
          <w:noProof/>
        </w:rPr>
      </w:r>
      <w:r>
        <w:rPr>
          <w:noProof/>
        </w:rPr>
        <w:fldChar w:fldCharType="separate"/>
      </w:r>
      <w:r>
        <w:rPr>
          <w:noProof/>
        </w:rPr>
        <w:t>76</w:t>
      </w:r>
      <w:r>
        <w:rPr>
          <w:noProof/>
        </w:rPr>
        <w:fldChar w:fldCharType="end"/>
      </w:r>
    </w:p>
    <w:p w14:paraId="6FEE3877" w14:textId="56F88420"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2.16.15 Power loss – UA (full)</w:t>
      </w:r>
      <w:r>
        <w:rPr>
          <w:noProof/>
        </w:rPr>
        <w:tab/>
      </w:r>
      <w:r>
        <w:rPr>
          <w:noProof/>
        </w:rPr>
        <w:fldChar w:fldCharType="begin"/>
      </w:r>
      <w:r>
        <w:rPr>
          <w:noProof/>
        </w:rPr>
        <w:instrText xml:space="preserve"> PAGEREF _Toc188861029 \h </w:instrText>
      </w:r>
      <w:r>
        <w:rPr>
          <w:noProof/>
        </w:rPr>
      </w:r>
      <w:r>
        <w:rPr>
          <w:noProof/>
        </w:rPr>
        <w:fldChar w:fldCharType="separate"/>
      </w:r>
      <w:r>
        <w:rPr>
          <w:noProof/>
        </w:rPr>
        <w:t>77</w:t>
      </w:r>
      <w:r>
        <w:rPr>
          <w:noProof/>
        </w:rPr>
        <w:fldChar w:fldCharType="end"/>
      </w:r>
    </w:p>
    <w:p w14:paraId="20F90FFD" w14:textId="692EBB42"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2.16.16 Propulsion system loss (total or partial) - Fixed wing</w:t>
      </w:r>
      <w:r>
        <w:rPr>
          <w:noProof/>
        </w:rPr>
        <w:tab/>
      </w:r>
      <w:r>
        <w:rPr>
          <w:noProof/>
        </w:rPr>
        <w:fldChar w:fldCharType="begin"/>
      </w:r>
      <w:r>
        <w:rPr>
          <w:noProof/>
        </w:rPr>
        <w:instrText xml:space="preserve"> PAGEREF _Toc188861030 \h </w:instrText>
      </w:r>
      <w:r>
        <w:rPr>
          <w:noProof/>
        </w:rPr>
      </w:r>
      <w:r>
        <w:rPr>
          <w:noProof/>
        </w:rPr>
        <w:fldChar w:fldCharType="separate"/>
      </w:r>
      <w:r>
        <w:rPr>
          <w:noProof/>
        </w:rPr>
        <w:t>78</w:t>
      </w:r>
      <w:r>
        <w:rPr>
          <w:noProof/>
        </w:rPr>
        <w:fldChar w:fldCharType="end"/>
      </w:r>
    </w:p>
    <w:p w14:paraId="0DE71FF9" w14:textId="6AD35DB2"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2.16.17 Propulsion system loss (single motor) - Multirotor</w:t>
      </w:r>
      <w:r>
        <w:rPr>
          <w:noProof/>
        </w:rPr>
        <w:tab/>
      </w:r>
      <w:r>
        <w:rPr>
          <w:noProof/>
        </w:rPr>
        <w:fldChar w:fldCharType="begin"/>
      </w:r>
      <w:r>
        <w:rPr>
          <w:noProof/>
        </w:rPr>
        <w:instrText xml:space="preserve"> PAGEREF _Toc188861031 \h </w:instrText>
      </w:r>
      <w:r>
        <w:rPr>
          <w:noProof/>
        </w:rPr>
      </w:r>
      <w:r>
        <w:rPr>
          <w:noProof/>
        </w:rPr>
        <w:fldChar w:fldCharType="separate"/>
      </w:r>
      <w:r>
        <w:rPr>
          <w:noProof/>
        </w:rPr>
        <w:t>79</w:t>
      </w:r>
      <w:r>
        <w:rPr>
          <w:noProof/>
        </w:rPr>
        <w:fldChar w:fldCharType="end"/>
      </w:r>
    </w:p>
    <w:p w14:paraId="76C25CBC" w14:textId="5554BD7C"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2.16.18 Propulsion system loss (multiple motors) - Multirotor</w:t>
      </w:r>
      <w:r>
        <w:rPr>
          <w:noProof/>
        </w:rPr>
        <w:tab/>
      </w:r>
      <w:r>
        <w:rPr>
          <w:noProof/>
        </w:rPr>
        <w:fldChar w:fldCharType="begin"/>
      </w:r>
      <w:r>
        <w:rPr>
          <w:noProof/>
        </w:rPr>
        <w:instrText xml:space="preserve"> PAGEREF _Toc188861032 \h </w:instrText>
      </w:r>
      <w:r>
        <w:rPr>
          <w:noProof/>
        </w:rPr>
      </w:r>
      <w:r>
        <w:rPr>
          <w:noProof/>
        </w:rPr>
        <w:fldChar w:fldCharType="separate"/>
      </w:r>
      <w:r>
        <w:rPr>
          <w:noProof/>
        </w:rPr>
        <w:t>80</w:t>
      </w:r>
      <w:r>
        <w:rPr>
          <w:noProof/>
        </w:rPr>
        <w:fldChar w:fldCharType="end"/>
      </w:r>
    </w:p>
    <w:p w14:paraId="196C8ADD" w14:textId="47992D42"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2.16.19 Propulsion system loss (full) - Multirotor</w:t>
      </w:r>
      <w:r>
        <w:rPr>
          <w:noProof/>
        </w:rPr>
        <w:tab/>
      </w:r>
      <w:r>
        <w:rPr>
          <w:noProof/>
        </w:rPr>
        <w:fldChar w:fldCharType="begin"/>
      </w:r>
      <w:r>
        <w:rPr>
          <w:noProof/>
        </w:rPr>
        <w:instrText xml:space="preserve"> PAGEREF _Toc188861033 \h </w:instrText>
      </w:r>
      <w:r>
        <w:rPr>
          <w:noProof/>
        </w:rPr>
      </w:r>
      <w:r>
        <w:rPr>
          <w:noProof/>
        </w:rPr>
        <w:fldChar w:fldCharType="separate"/>
      </w:r>
      <w:r>
        <w:rPr>
          <w:noProof/>
        </w:rPr>
        <w:t>81</w:t>
      </w:r>
      <w:r>
        <w:rPr>
          <w:noProof/>
        </w:rPr>
        <w:fldChar w:fldCharType="end"/>
      </w:r>
    </w:p>
    <w:p w14:paraId="74180FC8" w14:textId="30D6D7B7"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2.16.20 Navigation light failure at night</w:t>
      </w:r>
      <w:r>
        <w:rPr>
          <w:noProof/>
        </w:rPr>
        <w:tab/>
      </w:r>
      <w:r>
        <w:rPr>
          <w:noProof/>
        </w:rPr>
        <w:fldChar w:fldCharType="begin"/>
      </w:r>
      <w:r>
        <w:rPr>
          <w:noProof/>
        </w:rPr>
        <w:instrText xml:space="preserve"> PAGEREF _Toc188861034 \h </w:instrText>
      </w:r>
      <w:r>
        <w:rPr>
          <w:noProof/>
        </w:rPr>
      </w:r>
      <w:r>
        <w:rPr>
          <w:noProof/>
        </w:rPr>
        <w:fldChar w:fldCharType="separate"/>
      </w:r>
      <w:r>
        <w:rPr>
          <w:noProof/>
        </w:rPr>
        <w:t>82</w:t>
      </w:r>
      <w:r>
        <w:rPr>
          <w:noProof/>
        </w:rPr>
        <w:fldChar w:fldCharType="end"/>
      </w:r>
    </w:p>
    <w:p w14:paraId="5A226124" w14:textId="481835DE"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2.16.21 Pilot Incapacitation</w:t>
      </w:r>
      <w:r>
        <w:rPr>
          <w:noProof/>
        </w:rPr>
        <w:tab/>
      </w:r>
      <w:r>
        <w:rPr>
          <w:noProof/>
        </w:rPr>
        <w:fldChar w:fldCharType="begin"/>
      </w:r>
      <w:r>
        <w:rPr>
          <w:noProof/>
        </w:rPr>
        <w:instrText xml:space="preserve"> PAGEREF _Toc188861035 \h </w:instrText>
      </w:r>
      <w:r>
        <w:rPr>
          <w:noProof/>
        </w:rPr>
      </w:r>
      <w:r>
        <w:rPr>
          <w:noProof/>
        </w:rPr>
        <w:fldChar w:fldCharType="separate"/>
      </w:r>
      <w:r>
        <w:rPr>
          <w:noProof/>
        </w:rPr>
        <w:t>83</w:t>
      </w:r>
      <w:r>
        <w:rPr>
          <w:noProof/>
        </w:rPr>
        <w:fldChar w:fldCharType="end"/>
      </w:r>
    </w:p>
    <w:p w14:paraId="73F59B16" w14:textId="70465E1A"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2.16.22 Structural failure</w:t>
      </w:r>
      <w:r>
        <w:rPr>
          <w:noProof/>
        </w:rPr>
        <w:tab/>
      </w:r>
      <w:r>
        <w:rPr>
          <w:noProof/>
        </w:rPr>
        <w:fldChar w:fldCharType="begin"/>
      </w:r>
      <w:r>
        <w:rPr>
          <w:noProof/>
        </w:rPr>
        <w:instrText xml:space="preserve"> PAGEREF _Toc188861036 \h </w:instrText>
      </w:r>
      <w:r>
        <w:rPr>
          <w:noProof/>
        </w:rPr>
      </w:r>
      <w:r>
        <w:rPr>
          <w:noProof/>
        </w:rPr>
        <w:fldChar w:fldCharType="separate"/>
      </w:r>
      <w:r>
        <w:rPr>
          <w:noProof/>
        </w:rPr>
        <w:t>84</w:t>
      </w:r>
      <w:r>
        <w:rPr>
          <w:noProof/>
        </w:rPr>
        <w:fldChar w:fldCharType="end"/>
      </w:r>
    </w:p>
    <w:p w14:paraId="304B823F" w14:textId="06F33E6B"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lastRenderedPageBreak/>
        <w:t>2.17 Emergency Response Plan</w:t>
      </w:r>
      <w:r>
        <w:rPr>
          <w:noProof/>
        </w:rPr>
        <w:tab/>
      </w:r>
      <w:r>
        <w:rPr>
          <w:noProof/>
        </w:rPr>
        <w:fldChar w:fldCharType="begin"/>
      </w:r>
      <w:r>
        <w:rPr>
          <w:noProof/>
        </w:rPr>
        <w:instrText xml:space="preserve"> PAGEREF _Toc188861037 \h </w:instrText>
      </w:r>
      <w:r>
        <w:rPr>
          <w:noProof/>
        </w:rPr>
      </w:r>
      <w:r>
        <w:rPr>
          <w:noProof/>
        </w:rPr>
        <w:fldChar w:fldCharType="separate"/>
      </w:r>
      <w:r>
        <w:rPr>
          <w:noProof/>
        </w:rPr>
        <w:t>85</w:t>
      </w:r>
      <w:r>
        <w:rPr>
          <w:noProof/>
        </w:rPr>
        <w:fldChar w:fldCharType="end"/>
      </w:r>
    </w:p>
    <w:p w14:paraId="5BD06A0D" w14:textId="43EC6C6E"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2.17.1 Reportable occurrences</w:t>
      </w:r>
      <w:r>
        <w:rPr>
          <w:noProof/>
        </w:rPr>
        <w:tab/>
      </w:r>
      <w:r>
        <w:rPr>
          <w:noProof/>
        </w:rPr>
        <w:fldChar w:fldCharType="begin"/>
      </w:r>
      <w:r>
        <w:rPr>
          <w:noProof/>
        </w:rPr>
        <w:instrText xml:space="preserve"> PAGEREF _Toc188861038 \h </w:instrText>
      </w:r>
      <w:r>
        <w:rPr>
          <w:noProof/>
        </w:rPr>
      </w:r>
      <w:r>
        <w:rPr>
          <w:noProof/>
        </w:rPr>
        <w:fldChar w:fldCharType="separate"/>
      </w:r>
      <w:r>
        <w:rPr>
          <w:noProof/>
        </w:rPr>
        <w:t>85</w:t>
      </w:r>
      <w:r>
        <w:rPr>
          <w:noProof/>
        </w:rPr>
        <w:fldChar w:fldCharType="end"/>
      </w:r>
    </w:p>
    <w:p w14:paraId="65815348" w14:textId="3526C471"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sidRPr="00E53EEC">
        <w:rPr>
          <w:noProof/>
        </w:rPr>
        <w:t>2.17.2 Mandatory Occurrence Reporting Scheme (MORS)</w:t>
      </w:r>
      <w:r>
        <w:rPr>
          <w:noProof/>
        </w:rPr>
        <w:tab/>
      </w:r>
      <w:r>
        <w:rPr>
          <w:noProof/>
        </w:rPr>
        <w:fldChar w:fldCharType="begin"/>
      </w:r>
      <w:r>
        <w:rPr>
          <w:noProof/>
        </w:rPr>
        <w:instrText xml:space="preserve"> PAGEREF _Toc188861039 \h </w:instrText>
      </w:r>
      <w:r>
        <w:rPr>
          <w:noProof/>
        </w:rPr>
      </w:r>
      <w:r>
        <w:rPr>
          <w:noProof/>
        </w:rPr>
        <w:fldChar w:fldCharType="separate"/>
      </w:r>
      <w:r>
        <w:rPr>
          <w:noProof/>
        </w:rPr>
        <w:t>86</w:t>
      </w:r>
      <w:r>
        <w:rPr>
          <w:noProof/>
        </w:rPr>
        <w:fldChar w:fldCharType="end"/>
      </w:r>
    </w:p>
    <w:p w14:paraId="2D64D3D7" w14:textId="3524472F"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2.17.3 Occurrence investigation</w:t>
      </w:r>
      <w:r>
        <w:rPr>
          <w:noProof/>
        </w:rPr>
        <w:tab/>
      </w:r>
      <w:r>
        <w:rPr>
          <w:noProof/>
        </w:rPr>
        <w:fldChar w:fldCharType="begin"/>
      </w:r>
      <w:r>
        <w:rPr>
          <w:noProof/>
        </w:rPr>
        <w:instrText xml:space="preserve"> PAGEREF _Toc188861040 \h </w:instrText>
      </w:r>
      <w:r>
        <w:rPr>
          <w:noProof/>
        </w:rPr>
      </w:r>
      <w:r>
        <w:rPr>
          <w:noProof/>
        </w:rPr>
        <w:fldChar w:fldCharType="separate"/>
      </w:r>
      <w:r>
        <w:rPr>
          <w:noProof/>
        </w:rPr>
        <w:t>86</w:t>
      </w:r>
      <w:r>
        <w:rPr>
          <w:noProof/>
        </w:rPr>
        <w:fldChar w:fldCharType="end"/>
      </w:r>
    </w:p>
    <w:p w14:paraId="101F9B0D" w14:textId="40834D09"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rPr>
        <w:t>2.17.4 Occurrence outcome actions</w:t>
      </w:r>
      <w:r>
        <w:rPr>
          <w:noProof/>
        </w:rPr>
        <w:tab/>
      </w:r>
      <w:r>
        <w:rPr>
          <w:noProof/>
        </w:rPr>
        <w:fldChar w:fldCharType="begin"/>
      </w:r>
      <w:r>
        <w:rPr>
          <w:noProof/>
        </w:rPr>
        <w:instrText xml:space="preserve"> PAGEREF _Toc188861041 \h </w:instrText>
      </w:r>
      <w:r>
        <w:rPr>
          <w:noProof/>
        </w:rPr>
      </w:r>
      <w:r>
        <w:rPr>
          <w:noProof/>
        </w:rPr>
        <w:fldChar w:fldCharType="separate"/>
      </w:r>
      <w:r>
        <w:rPr>
          <w:noProof/>
        </w:rPr>
        <w:t>86</w:t>
      </w:r>
      <w:r>
        <w:rPr>
          <w:noProof/>
        </w:rPr>
        <w:fldChar w:fldCharType="end"/>
      </w:r>
    </w:p>
    <w:p w14:paraId="278C0130" w14:textId="5DFFE2FF"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2.18 Airprox reporting</w:t>
      </w:r>
      <w:r>
        <w:rPr>
          <w:noProof/>
        </w:rPr>
        <w:tab/>
      </w:r>
      <w:r>
        <w:rPr>
          <w:noProof/>
        </w:rPr>
        <w:fldChar w:fldCharType="begin"/>
      </w:r>
      <w:r>
        <w:rPr>
          <w:noProof/>
        </w:rPr>
        <w:instrText xml:space="preserve"> PAGEREF _Toc188861042 \h </w:instrText>
      </w:r>
      <w:r>
        <w:rPr>
          <w:noProof/>
        </w:rPr>
      </w:r>
      <w:r>
        <w:rPr>
          <w:noProof/>
        </w:rPr>
        <w:fldChar w:fldCharType="separate"/>
      </w:r>
      <w:r>
        <w:rPr>
          <w:noProof/>
        </w:rPr>
        <w:t>86</w:t>
      </w:r>
      <w:r>
        <w:rPr>
          <w:noProof/>
        </w:rPr>
        <w:fldChar w:fldCharType="end"/>
      </w:r>
    </w:p>
    <w:p w14:paraId="41166282" w14:textId="7B3ECC55"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lang w:eastAsia="ar-SA"/>
        </w:rPr>
        <w:t>2.19 Maintenance</w:t>
      </w:r>
      <w:r>
        <w:rPr>
          <w:noProof/>
        </w:rPr>
        <w:tab/>
      </w:r>
      <w:r>
        <w:rPr>
          <w:noProof/>
        </w:rPr>
        <w:fldChar w:fldCharType="begin"/>
      </w:r>
      <w:r>
        <w:rPr>
          <w:noProof/>
        </w:rPr>
        <w:instrText xml:space="preserve"> PAGEREF _Toc188861043 \h </w:instrText>
      </w:r>
      <w:r>
        <w:rPr>
          <w:noProof/>
        </w:rPr>
      </w:r>
      <w:r>
        <w:rPr>
          <w:noProof/>
        </w:rPr>
        <w:fldChar w:fldCharType="separate"/>
      </w:r>
      <w:r>
        <w:rPr>
          <w:noProof/>
        </w:rPr>
        <w:t>88</w:t>
      </w:r>
      <w:r>
        <w:rPr>
          <w:noProof/>
        </w:rPr>
        <w:fldChar w:fldCharType="end"/>
      </w:r>
    </w:p>
    <w:p w14:paraId="12CDE76D" w14:textId="271DAE5C"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lang w:eastAsia="ar-SA"/>
        </w:rPr>
        <w:t>2.19.1 Maintenance procedure</w:t>
      </w:r>
      <w:r>
        <w:rPr>
          <w:noProof/>
        </w:rPr>
        <w:tab/>
      </w:r>
      <w:r>
        <w:rPr>
          <w:noProof/>
        </w:rPr>
        <w:fldChar w:fldCharType="begin"/>
      </w:r>
      <w:r>
        <w:rPr>
          <w:noProof/>
        </w:rPr>
        <w:instrText xml:space="preserve"> PAGEREF _Toc188861044 \h </w:instrText>
      </w:r>
      <w:r>
        <w:rPr>
          <w:noProof/>
        </w:rPr>
      </w:r>
      <w:r>
        <w:rPr>
          <w:noProof/>
        </w:rPr>
        <w:fldChar w:fldCharType="separate"/>
      </w:r>
      <w:r>
        <w:rPr>
          <w:noProof/>
        </w:rPr>
        <w:t>88</w:t>
      </w:r>
      <w:r>
        <w:rPr>
          <w:noProof/>
        </w:rPr>
        <w:fldChar w:fldCharType="end"/>
      </w:r>
    </w:p>
    <w:p w14:paraId="0033FE0B" w14:textId="09064812"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lang w:eastAsia="ar-SA"/>
        </w:rPr>
        <w:t>2.19.2 Maintenance schedule</w:t>
      </w:r>
      <w:r>
        <w:rPr>
          <w:noProof/>
        </w:rPr>
        <w:tab/>
      </w:r>
      <w:r>
        <w:rPr>
          <w:noProof/>
        </w:rPr>
        <w:fldChar w:fldCharType="begin"/>
      </w:r>
      <w:r>
        <w:rPr>
          <w:noProof/>
        </w:rPr>
        <w:instrText xml:space="preserve"> PAGEREF _Toc188861045 \h </w:instrText>
      </w:r>
      <w:r>
        <w:rPr>
          <w:noProof/>
        </w:rPr>
      </w:r>
      <w:r>
        <w:rPr>
          <w:noProof/>
        </w:rPr>
        <w:fldChar w:fldCharType="separate"/>
      </w:r>
      <w:r>
        <w:rPr>
          <w:noProof/>
        </w:rPr>
        <w:t>89</w:t>
      </w:r>
      <w:r>
        <w:rPr>
          <w:noProof/>
        </w:rPr>
        <w:fldChar w:fldCharType="end"/>
      </w:r>
    </w:p>
    <w:p w14:paraId="65A59D5F" w14:textId="40D1DDF0"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lang w:eastAsia="ar-SA"/>
        </w:rPr>
        <w:t>2.19.3 Maintenance personnel</w:t>
      </w:r>
      <w:r>
        <w:rPr>
          <w:noProof/>
        </w:rPr>
        <w:tab/>
      </w:r>
      <w:r>
        <w:rPr>
          <w:noProof/>
        </w:rPr>
        <w:fldChar w:fldCharType="begin"/>
      </w:r>
      <w:r>
        <w:rPr>
          <w:noProof/>
        </w:rPr>
        <w:instrText xml:space="preserve"> PAGEREF _Toc188861046 \h </w:instrText>
      </w:r>
      <w:r>
        <w:rPr>
          <w:noProof/>
        </w:rPr>
      </w:r>
      <w:r>
        <w:rPr>
          <w:noProof/>
        </w:rPr>
        <w:fldChar w:fldCharType="separate"/>
      </w:r>
      <w:r>
        <w:rPr>
          <w:noProof/>
        </w:rPr>
        <w:t>89</w:t>
      </w:r>
      <w:r>
        <w:rPr>
          <w:noProof/>
        </w:rPr>
        <w:fldChar w:fldCharType="end"/>
      </w:r>
    </w:p>
    <w:p w14:paraId="1D933A41" w14:textId="57F455EE"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lang w:eastAsia="ar-SA"/>
        </w:rPr>
        <w:t>2.19.4 Repairs</w:t>
      </w:r>
      <w:r>
        <w:rPr>
          <w:noProof/>
        </w:rPr>
        <w:tab/>
      </w:r>
      <w:r>
        <w:rPr>
          <w:noProof/>
        </w:rPr>
        <w:fldChar w:fldCharType="begin"/>
      </w:r>
      <w:r>
        <w:rPr>
          <w:noProof/>
        </w:rPr>
        <w:instrText xml:space="preserve"> PAGEREF _Toc188861047 \h </w:instrText>
      </w:r>
      <w:r>
        <w:rPr>
          <w:noProof/>
        </w:rPr>
      </w:r>
      <w:r>
        <w:rPr>
          <w:noProof/>
        </w:rPr>
        <w:fldChar w:fldCharType="separate"/>
      </w:r>
      <w:r>
        <w:rPr>
          <w:noProof/>
        </w:rPr>
        <w:t>89</w:t>
      </w:r>
      <w:r>
        <w:rPr>
          <w:noProof/>
        </w:rPr>
        <w:fldChar w:fldCharType="end"/>
      </w:r>
    </w:p>
    <w:p w14:paraId="342E9154" w14:textId="5C2DECFD"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lang w:eastAsia="ar-SA"/>
        </w:rPr>
        <w:t>2.19.5 Maintenance and repair log</w:t>
      </w:r>
      <w:r>
        <w:rPr>
          <w:noProof/>
        </w:rPr>
        <w:tab/>
      </w:r>
      <w:r>
        <w:rPr>
          <w:noProof/>
        </w:rPr>
        <w:fldChar w:fldCharType="begin"/>
      </w:r>
      <w:r>
        <w:rPr>
          <w:noProof/>
        </w:rPr>
        <w:instrText xml:space="preserve"> PAGEREF _Toc188861048 \h </w:instrText>
      </w:r>
      <w:r>
        <w:rPr>
          <w:noProof/>
        </w:rPr>
      </w:r>
      <w:r>
        <w:rPr>
          <w:noProof/>
        </w:rPr>
        <w:fldChar w:fldCharType="separate"/>
      </w:r>
      <w:r>
        <w:rPr>
          <w:noProof/>
        </w:rPr>
        <w:t>90</w:t>
      </w:r>
      <w:r>
        <w:rPr>
          <w:noProof/>
        </w:rPr>
        <w:fldChar w:fldCharType="end"/>
      </w:r>
    </w:p>
    <w:p w14:paraId="798A0274" w14:textId="4FDC71DD"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lang w:eastAsia="ar-SA"/>
        </w:rPr>
        <w:t>2.19.6 Storing lithium polymer batteries</w:t>
      </w:r>
      <w:r>
        <w:rPr>
          <w:noProof/>
        </w:rPr>
        <w:tab/>
      </w:r>
      <w:r>
        <w:rPr>
          <w:noProof/>
        </w:rPr>
        <w:fldChar w:fldCharType="begin"/>
      </w:r>
      <w:r>
        <w:rPr>
          <w:noProof/>
        </w:rPr>
        <w:instrText xml:space="preserve"> PAGEREF _Toc188861049 \h </w:instrText>
      </w:r>
      <w:r>
        <w:rPr>
          <w:noProof/>
        </w:rPr>
      </w:r>
      <w:r>
        <w:rPr>
          <w:noProof/>
        </w:rPr>
        <w:fldChar w:fldCharType="separate"/>
      </w:r>
      <w:r>
        <w:rPr>
          <w:noProof/>
        </w:rPr>
        <w:t>90</w:t>
      </w:r>
      <w:r>
        <w:rPr>
          <w:noProof/>
        </w:rPr>
        <w:fldChar w:fldCharType="end"/>
      </w:r>
    </w:p>
    <w:p w14:paraId="3E8D0C29" w14:textId="39C58220"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lang w:eastAsia="ar-SA"/>
        </w:rPr>
        <w:t>2.19.7 Storage of UAS</w:t>
      </w:r>
      <w:r>
        <w:rPr>
          <w:noProof/>
        </w:rPr>
        <w:tab/>
      </w:r>
      <w:r>
        <w:rPr>
          <w:noProof/>
        </w:rPr>
        <w:fldChar w:fldCharType="begin"/>
      </w:r>
      <w:r>
        <w:rPr>
          <w:noProof/>
        </w:rPr>
        <w:instrText xml:space="preserve"> PAGEREF _Toc188861050 \h </w:instrText>
      </w:r>
      <w:r>
        <w:rPr>
          <w:noProof/>
        </w:rPr>
      </w:r>
      <w:r>
        <w:rPr>
          <w:noProof/>
        </w:rPr>
        <w:fldChar w:fldCharType="separate"/>
      </w:r>
      <w:r>
        <w:rPr>
          <w:noProof/>
        </w:rPr>
        <w:t>90</w:t>
      </w:r>
      <w:r>
        <w:rPr>
          <w:noProof/>
        </w:rPr>
        <w:fldChar w:fldCharType="end"/>
      </w:r>
    </w:p>
    <w:p w14:paraId="441849A6" w14:textId="6F6B4AE1"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lang w:eastAsia="ar-SA"/>
        </w:rPr>
        <w:t>2.19.8 Use of third-party equipment</w:t>
      </w:r>
      <w:r>
        <w:rPr>
          <w:noProof/>
        </w:rPr>
        <w:tab/>
      </w:r>
      <w:r>
        <w:rPr>
          <w:noProof/>
        </w:rPr>
        <w:fldChar w:fldCharType="begin"/>
      </w:r>
      <w:r>
        <w:rPr>
          <w:noProof/>
        </w:rPr>
        <w:instrText xml:space="preserve"> PAGEREF _Toc188861051 \h </w:instrText>
      </w:r>
      <w:r>
        <w:rPr>
          <w:noProof/>
        </w:rPr>
      </w:r>
      <w:r>
        <w:rPr>
          <w:noProof/>
        </w:rPr>
        <w:fldChar w:fldCharType="separate"/>
      </w:r>
      <w:r>
        <w:rPr>
          <w:noProof/>
        </w:rPr>
        <w:t>90</w:t>
      </w:r>
      <w:r>
        <w:rPr>
          <w:noProof/>
        </w:rPr>
        <w:fldChar w:fldCharType="end"/>
      </w:r>
    </w:p>
    <w:p w14:paraId="72CE4D74" w14:textId="32140BCE"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2.20 Logs and records</w:t>
      </w:r>
      <w:r>
        <w:rPr>
          <w:noProof/>
        </w:rPr>
        <w:tab/>
      </w:r>
      <w:r>
        <w:rPr>
          <w:noProof/>
        </w:rPr>
        <w:fldChar w:fldCharType="begin"/>
      </w:r>
      <w:r>
        <w:rPr>
          <w:noProof/>
        </w:rPr>
        <w:instrText xml:space="preserve"> PAGEREF _Toc188861052 \h </w:instrText>
      </w:r>
      <w:r>
        <w:rPr>
          <w:noProof/>
        </w:rPr>
      </w:r>
      <w:r>
        <w:rPr>
          <w:noProof/>
        </w:rPr>
        <w:fldChar w:fldCharType="separate"/>
      </w:r>
      <w:r>
        <w:rPr>
          <w:noProof/>
        </w:rPr>
        <w:t>92</w:t>
      </w:r>
      <w:r>
        <w:rPr>
          <w:noProof/>
        </w:rPr>
        <w:fldChar w:fldCharType="end"/>
      </w:r>
    </w:p>
    <w:p w14:paraId="6F7E4769" w14:textId="2B164F51" w:rsidR="000F27E9" w:rsidRDefault="000F27E9">
      <w:pPr>
        <w:pStyle w:val="TOC1"/>
        <w:tabs>
          <w:tab w:val="right" w:leader="dot" w:pos="9628"/>
        </w:tabs>
        <w:rPr>
          <w:rFonts w:asciiTheme="minorHAnsi" w:eastAsiaTheme="minorEastAsia" w:hAnsiTheme="minorHAnsi" w:cstheme="minorBidi"/>
          <w:b w:val="0"/>
          <w:bCs w:val="0"/>
          <w:caps w:val="0"/>
          <w:noProof/>
          <w:kern w:val="2"/>
          <w:lang w:val="en-MU" w:eastAsia="en-MU"/>
          <w14:ligatures w14:val="standardContextual"/>
        </w:rPr>
      </w:pPr>
      <w:r>
        <w:rPr>
          <w:noProof/>
        </w:rPr>
        <w:t>Volume 2</w:t>
      </w:r>
      <w:r>
        <w:rPr>
          <w:noProof/>
        </w:rPr>
        <w:tab/>
      </w:r>
      <w:r>
        <w:rPr>
          <w:noProof/>
        </w:rPr>
        <w:fldChar w:fldCharType="begin"/>
      </w:r>
      <w:r>
        <w:rPr>
          <w:noProof/>
        </w:rPr>
        <w:instrText xml:space="preserve"> PAGEREF _Toc188861053 \h </w:instrText>
      </w:r>
      <w:r>
        <w:rPr>
          <w:noProof/>
        </w:rPr>
      </w:r>
      <w:r>
        <w:rPr>
          <w:noProof/>
        </w:rPr>
        <w:fldChar w:fldCharType="separate"/>
      </w:r>
      <w:r>
        <w:rPr>
          <w:noProof/>
        </w:rPr>
        <w:t>93</w:t>
      </w:r>
      <w:r>
        <w:rPr>
          <w:noProof/>
        </w:rPr>
        <w:fldChar w:fldCharType="end"/>
      </w:r>
    </w:p>
    <w:p w14:paraId="5A86731D" w14:textId="3B522644"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rPr>
        <w:t>Section 3 – UAS description</w:t>
      </w:r>
      <w:r>
        <w:rPr>
          <w:noProof/>
        </w:rPr>
        <w:tab/>
      </w:r>
      <w:r>
        <w:rPr>
          <w:noProof/>
        </w:rPr>
        <w:fldChar w:fldCharType="begin"/>
      </w:r>
      <w:r>
        <w:rPr>
          <w:noProof/>
        </w:rPr>
        <w:instrText xml:space="preserve"> PAGEREF _Toc188861054 \h </w:instrText>
      </w:r>
      <w:r>
        <w:rPr>
          <w:noProof/>
        </w:rPr>
      </w:r>
      <w:r>
        <w:rPr>
          <w:noProof/>
        </w:rPr>
        <w:fldChar w:fldCharType="separate"/>
      </w:r>
      <w:r>
        <w:rPr>
          <w:noProof/>
        </w:rPr>
        <w:t>93</w:t>
      </w:r>
      <w:r>
        <w:rPr>
          <w:noProof/>
        </w:rPr>
        <w:fldChar w:fldCharType="end"/>
      </w:r>
    </w:p>
    <w:p w14:paraId="72FB15FE" w14:textId="161213F6"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3.1 Details of UAS</w:t>
      </w:r>
      <w:r>
        <w:rPr>
          <w:noProof/>
        </w:rPr>
        <w:tab/>
      </w:r>
      <w:r>
        <w:rPr>
          <w:noProof/>
        </w:rPr>
        <w:fldChar w:fldCharType="begin"/>
      </w:r>
      <w:r>
        <w:rPr>
          <w:noProof/>
        </w:rPr>
        <w:instrText xml:space="preserve"> PAGEREF _Toc188861055 \h </w:instrText>
      </w:r>
      <w:r>
        <w:rPr>
          <w:noProof/>
        </w:rPr>
      </w:r>
      <w:r>
        <w:rPr>
          <w:noProof/>
        </w:rPr>
        <w:fldChar w:fldCharType="separate"/>
      </w:r>
      <w:r>
        <w:rPr>
          <w:noProof/>
        </w:rPr>
        <w:t>93</w:t>
      </w:r>
      <w:r>
        <w:rPr>
          <w:noProof/>
        </w:rPr>
        <w:fldChar w:fldCharType="end"/>
      </w:r>
    </w:p>
    <w:p w14:paraId="2587B825" w14:textId="2170D2F9"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3.2 UA performance characteristics</w:t>
      </w:r>
      <w:r>
        <w:rPr>
          <w:noProof/>
        </w:rPr>
        <w:tab/>
      </w:r>
      <w:r>
        <w:rPr>
          <w:noProof/>
        </w:rPr>
        <w:fldChar w:fldCharType="begin"/>
      </w:r>
      <w:r>
        <w:rPr>
          <w:noProof/>
        </w:rPr>
        <w:instrText xml:space="preserve"> PAGEREF _Toc188861056 \h </w:instrText>
      </w:r>
      <w:r>
        <w:rPr>
          <w:noProof/>
        </w:rPr>
      </w:r>
      <w:r>
        <w:rPr>
          <w:noProof/>
        </w:rPr>
        <w:fldChar w:fldCharType="separate"/>
      </w:r>
      <w:r>
        <w:rPr>
          <w:noProof/>
        </w:rPr>
        <w:t>94</w:t>
      </w:r>
      <w:r>
        <w:rPr>
          <w:noProof/>
        </w:rPr>
        <w:fldChar w:fldCharType="end"/>
      </w:r>
    </w:p>
    <w:p w14:paraId="62B03B7B" w14:textId="17FA9EFF"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3.3 UAS environmental limitations</w:t>
      </w:r>
      <w:r>
        <w:rPr>
          <w:noProof/>
        </w:rPr>
        <w:tab/>
      </w:r>
      <w:r>
        <w:rPr>
          <w:noProof/>
        </w:rPr>
        <w:fldChar w:fldCharType="begin"/>
      </w:r>
      <w:r>
        <w:rPr>
          <w:noProof/>
        </w:rPr>
        <w:instrText xml:space="preserve"> PAGEREF _Toc188861057 \h </w:instrText>
      </w:r>
      <w:r>
        <w:rPr>
          <w:noProof/>
        </w:rPr>
      </w:r>
      <w:r>
        <w:rPr>
          <w:noProof/>
        </w:rPr>
        <w:fldChar w:fldCharType="separate"/>
      </w:r>
      <w:r>
        <w:rPr>
          <w:noProof/>
        </w:rPr>
        <w:t>95</w:t>
      </w:r>
      <w:r>
        <w:rPr>
          <w:noProof/>
        </w:rPr>
        <w:fldChar w:fldCharType="end"/>
      </w:r>
    </w:p>
    <w:p w14:paraId="1DE6C7EF" w14:textId="4845FADE"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lang w:eastAsia="ar-SA"/>
        </w:rPr>
        <w:t>3.4 Fuel</w:t>
      </w:r>
      <w:r>
        <w:rPr>
          <w:noProof/>
        </w:rPr>
        <w:tab/>
      </w:r>
      <w:r>
        <w:rPr>
          <w:noProof/>
        </w:rPr>
        <w:fldChar w:fldCharType="begin"/>
      </w:r>
      <w:r>
        <w:rPr>
          <w:noProof/>
        </w:rPr>
        <w:instrText xml:space="preserve"> PAGEREF _Toc188861058 \h </w:instrText>
      </w:r>
      <w:r>
        <w:rPr>
          <w:noProof/>
        </w:rPr>
      </w:r>
      <w:r>
        <w:rPr>
          <w:noProof/>
        </w:rPr>
        <w:fldChar w:fldCharType="separate"/>
      </w:r>
      <w:r>
        <w:rPr>
          <w:noProof/>
        </w:rPr>
        <w:t>96</w:t>
      </w:r>
      <w:r>
        <w:rPr>
          <w:noProof/>
        </w:rPr>
        <w:fldChar w:fldCharType="end"/>
      </w:r>
    </w:p>
    <w:p w14:paraId="3990E508" w14:textId="1C505A11"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lang w:eastAsia="ar-SA"/>
        </w:rPr>
        <w:t>3.5 Batteries</w:t>
      </w:r>
      <w:r>
        <w:rPr>
          <w:noProof/>
        </w:rPr>
        <w:tab/>
      </w:r>
      <w:r>
        <w:rPr>
          <w:noProof/>
        </w:rPr>
        <w:fldChar w:fldCharType="begin"/>
      </w:r>
      <w:r>
        <w:rPr>
          <w:noProof/>
        </w:rPr>
        <w:instrText xml:space="preserve"> PAGEREF _Toc188861059 \h </w:instrText>
      </w:r>
      <w:r>
        <w:rPr>
          <w:noProof/>
        </w:rPr>
      </w:r>
      <w:r>
        <w:rPr>
          <w:noProof/>
        </w:rPr>
        <w:fldChar w:fldCharType="separate"/>
      </w:r>
      <w:r>
        <w:rPr>
          <w:noProof/>
        </w:rPr>
        <w:t>97</w:t>
      </w:r>
      <w:r>
        <w:rPr>
          <w:noProof/>
        </w:rPr>
        <w:fldChar w:fldCharType="end"/>
      </w:r>
    </w:p>
    <w:p w14:paraId="06AF2925" w14:textId="3095B931"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lang w:eastAsia="ar-SA"/>
        </w:rPr>
        <w:t>3.6 Engines and propellors</w:t>
      </w:r>
      <w:r>
        <w:rPr>
          <w:noProof/>
        </w:rPr>
        <w:tab/>
      </w:r>
      <w:r>
        <w:rPr>
          <w:noProof/>
        </w:rPr>
        <w:fldChar w:fldCharType="begin"/>
      </w:r>
      <w:r>
        <w:rPr>
          <w:noProof/>
        </w:rPr>
        <w:instrText xml:space="preserve"> PAGEREF _Toc188861060 \h </w:instrText>
      </w:r>
      <w:r>
        <w:rPr>
          <w:noProof/>
        </w:rPr>
      </w:r>
      <w:r>
        <w:rPr>
          <w:noProof/>
        </w:rPr>
        <w:fldChar w:fldCharType="separate"/>
      </w:r>
      <w:r>
        <w:rPr>
          <w:noProof/>
        </w:rPr>
        <w:t>98</w:t>
      </w:r>
      <w:r>
        <w:rPr>
          <w:noProof/>
        </w:rPr>
        <w:fldChar w:fldCharType="end"/>
      </w:r>
    </w:p>
    <w:p w14:paraId="08CA1DA0" w14:textId="3B684498"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lang w:eastAsia="ar-SA"/>
        </w:rPr>
        <w:t>3.7 Navigation</w:t>
      </w:r>
      <w:r>
        <w:rPr>
          <w:noProof/>
        </w:rPr>
        <w:tab/>
      </w:r>
      <w:r>
        <w:rPr>
          <w:noProof/>
        </w:rPr>
        <w:fldChar w:fldCharType="begin"/>
      </w:r>
      <w:r>
        <w:rPr>
          <w:noProof/>
        </w:rPr>
        <w:instrText xml:space="preserve"> PAGEREF _Toc188861061 \h </w:instrText>
      </w:r>
      <w:r>
        <w:rPr>
          <w:noProof/>
        </w:rPr>
      </w:r>
      <w:r>
        <w:rPr>
          <w:noProof/>
        </w:rPr>
        <w:fldChar w:fldCharType="separate"/>
      </w:r>
      <w:r>
        <w:rPr>
          <w:noProof/>
        </w:rPr>
        <w:t>99</w:t>
      </w:r>
      <w:r>
        <w:rPr>
          <w:noProof/>
        </w:rPr>
        <w:fldChar w:fldCharType="end"/>
      </w:r>
    </w:p>
    <w:p w14:paraId="4CDF4AE8" w14:textId="72C85BE1"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lang w:eastAsia="ar-SA"/>
        </w:rPr>
        <w:t>3.8 C2 link</w:t>
      </w:r>
      <w:r>
        <w:rPr>
          <w:noProof/>
        </w:rPr>
        <w:tab/>
      </w:r>
      <w:r>
        <w:rPr>
          <w:noProof/>
        </w:rPr>
        <w:fldChar w:fldCharType="begin"/>
      </w:r>
      <w:r>
        <w:rPr>
          <w:noProof/>
        </w:rPr>
        <w:instrText xml:space="preserve"> PAGEREF _Toc188861062 \h </w:instrText>
      </w:r>
      <w:r>
        <w:rPr>
          <w:noProof/>
        </w:rPr>
      </w:r>
      <w:r>
        <w:rPr>
          <w:noProof/>
        </w:rPr>
        <w:fldChar w:fldCharType="separate"/>
      </w:r>
      <w:r>
        <w:rPr>
          <w:noProof/>
        </w:rPr>
        <w:t>101</w:t>
      </w:r>
      <w:r>
        <w:rPr>
          <w:noProof/>
        </w:rPr>
        <w:fldChar w:fldCharType="end"/>
      </w:r>
    </w:p>
    <w:p w14:paraId="2D498092" w14:textId="0EECF816"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rPr>
        <w:t>3.9 Geo-awareness</w:t>
      </w:r>
      <w:r>
        <w:rPr>
          <w:noProof/>
        </w:rPr>
        <w:tab/>
      </w:r>
      <w:r>
        <w:rPr>
          <w:noProof/>
        </w:rPr>
        <w:fldChar w:fldCharType="begin"/>
      </w:r>
      <w:r>
        <w:rPr>
          <w:noProof/>
        </w:rPr>
        <w:instrText xml:space="preserve"> PAGEREF _Toc188861063 \h </w:instrText>
      </w:r>
      <w:r>
        <w:rPr>
          <w:noProof/>
        </w:rPr>
      </w:r>
      <w:r>
        <w:rPr>
          <w:noProof/>
        </w:rPr>
        <w:fldChar w:fldCharType="separate"/>
      </w:r>
      <w:r>
        <w:rPr>
          <w:noProof/>
        </w:rPr>
        <w:t>102</w:t>
      </w:r>
      <w:r>
        <w:rPr>
          <w:noProof/>
        </w:rPr>
        <w:fldChar w:fldCharType="end"/>
      </w:r>
    </w:p>
    <w:p w14:paraId="77D63628" w14:textId="379024B1" w:rsidR="000F27E9" w:rsidRDefault="000F27E9">
      <w:pPr>
        <w:pStyle w:val="TOC3"/>
        <w:tabs>
          <w:tab w:val="right" w:leader="dot" w:pos="9628"/>
        </w:tabs>
        <w:rPr>
          <w:rFonts w:eastAsiaTheme="minorEastAsia" w:cstheme="minorBidi"/>
          <w:noProof/>
          <w:kern w:val="2"/>
          <w:sz w:val="24"/>
          <w:szCs w:val="24"/>
          <w:lang w:val="en-MU" w:eastAsia="en-MU"/>
          <w14:ligatures w14:val="standardContextual"/>
        </w:rPr>
      </w:pPr>
      <w:r>
        <w:rPr>
          <w:noProof/>
          <w:lang w:eastAsia="ar-SA"/>
        </w:rPr>
        <w:t>3.10 Modifications to the system</w:t>
      </w:r>
      <w:r>
        <w:rPr>
          <w:noProof/>
        </w:rPr>
        <w:tab/>
      </w:r>
      <w:r>
        <w:rPr>
          <w:noProof/>
        </w:rPr>
        <w:fldChar w:fldCharType="begin"/>
      </w:r>
      <w:r>
        <w:rPr>
          <w:noProof/>
        </w:rPr>
        <w:instrText xml:space="preserve"> PAGEREF _Toc188861064 \h </w:instrText>
      </w:r>
      <w:r>
        <w:rPr>
          <w:noProof/>
        </w:rPr>
      </w:r>
      <w:r>
        <w:rPr>
          <w:noProof/>
        </w:rPr>
        <w:fldChar w:fldCharType="separate"/>
      </w:r>
      <w:r>
        <w:rPr>
          <w:noProof/>
        </w:rPr>
        <w:t>103</w:t>
      </w:r>
      <w:r>
        <w:rPr>
          <w:noProof/>
        </w:rPr>
        <w:fldChar w:fldCharType="end"/>
      </w:r>
    </w:p>
    <w:p w14:paraId="6FE8838E" w14:textId="6F56490D" w:rsidR="000F27E9" w:rsidRDefault="000F27E9">
      <w:pPr>
        <w:pStyle w:val="TOC4"/>
        <w:tabs>
          <w:tab w:val="right" w:leader="dot" w:pos="9628"/>
        </w:tabs>
        <w:rPr>
          <w:rFonts w:eastAsiaTheme="minorEastAsia" w:cstheme="minorBidi"/>
          <w:noProof/>
          <w:kern w:val="2"/>
          <w:sz w:val="24"/>
          <w:szCs w:val="24"/>
          <w:lang w:val="en-MU" w:eastAsia="en-MU"/>
          <w14:ligatures w14:val="standardContextual"/>
        </w:rPr>
      </w:pPr>
      <w:r>
        <w:rPr>
          <w:noProof/>
          <w:lang w:eastAsia="ar-SA"/>
        </w:rPr>
        <w:t xml:space="preserve">3.10.1 </w:t>
      </w:r>
      <w:r w:rsidRPr="00E53EEC">
        <w:rPr>
          <w:noProof/>
          <w:color w:val="C00000"/>
          <w:lang w:eastAsia="ar-SA"/>
        </w:rPr>
        <w:t>Insert title of modification</w:t>
      </w:r>
      <w:r>
        <w:rPr>
          <w:noProof/>
        </w:rPr>
        <w:tab/>
      </w:r>
      <w:r>
        <w:rPr>
          <w:noProof/>
        </w:rPr>
        <w:fldChar w:fldCharType="begin"/>
      </w:r>
      <w:r>
        <w:rPr>
          <w:noProof/>
        </w:rPr>
        <w:instrText xml:space="preserve"> PAGEREF _Toc188861065 \h </w:instrText>
      </w:r>
      <w:r>
        <w:rPr>
          <w:noProof/>
        </w:rPr>
      </w:r>
      <w:r>
        <w:rPr>
          <w:noProof/>
        </w:rPr>
        <w:fldChar w:fldCharType="separate"/>
      </w:r>
      <w:r>
        <w:rPr>
          <w:noProof/>
        </w:rPr>
        <w:t>103</w:t>
      </w:r>
      <w:r>
        <w:rPr>
          <w:noProof/>
        </w:rPr>
        <w:fldChar w:fldCharType="end"/>
      </w:r>
    </w:p>
    <w:p w14:paraId="460BD57F" w14:textId="1F8CD961" w:rsidR="000F27E9" w:rsidRDefault="000F27E9">
      <w:pPr>
        <w:pStyle w:val="TOC1"/>
        <w:tabs>
          <w:tab w:val="right" w:leader="dot" w:pos="9628"/>
        </w:tabs>
        <w:rPr>
          <w:rFonts w:asciiTheme="minorHAnsi" w:eastAsiaTheme="minorEastAsia" w:hAnsiTheme="minorHAnsi" w:cstheme="minorBidi"/>
          <w:b w:val="0"/>
          <w:bCs w:val="0"/>
          <w:caps w:val="0"/>
          <w:noProof/>
          <w:kern w:val="2"/>
          <w:lang w:val="en-MU" w:eastAsia="en-MU"/>
          <w14:ligatures w14:val="standardContextual"/>
        </w:rPr>
      </w:pPr>
      <w:r>
        <w:rPr>
          <w:noProof/>
        </w:rPr>
        <w:t>Annexes</w:t>
      </w:r>
      <w:r>
        <w:rPr>
          <w:noProof/>
        </w:rPr>
        <w:tab/>
      </w:r>
      <w:r>
        <w:rPr>
          <w:noProof/>
        </w:rPr>
        <w:fldChar w:fldCharType="begin"/>
      </w:r>
      <w:r>
        <w:rPr>
          <w:noProof/>
        </w:rPr>
        <w:instrText xml:space="preserve"> PAGEREF _Toc188861066 \h </w:instrText>
      </w:r>
      <w:r>
        <w:rPr>
          <w:noProof/>
        </w:rPr>
      </w:r>
      <w:r>
        <w:rPr>
          <w:noProof/>
        </w:rPr>
        <w:fldChar w:fldCharType="separate"/>
      </w:r>
      <w:r>
        <w:rPr>
          <w:noProof/>
        </w:rPr>
        <w:t>104</w:t>
      </w:r>
      <w:r>
        <w:rPr>
          <w:noProof/>
        </w:rPr>
        <w:fldChar w:fldCharType="end"/>
      </w:r>
    </w:p>
    <w:p w14:paraId="4F0A4D2A" w14:textId="3ED24859"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lang w:eastAsia="ar-SA"/>
        </w:rPr>
        <w:t>Annex 1 - Feasibility study form</w:t>
      </w:r>
      <w:r>
        <w:rPr>
          <w:noProof/>
        </w:rPr>
        <w:tab/>
      </w:r>
      <w:r>
        <w:rPr>
          <w:noProof/>
        </w:rPr>
        <w:fldChar w:fldCharType="begin"/>
      </w:r>
      <w:r>
        <w:rPr>
          <w:noProof/>
        </w:rPr>
        <w:instrText xml:space="preserve"> PAGEREF _Toc188861067 \h </w:instrText>
      </w:r>
      <w:r>
        <w:rPr>
          <w:noProof/>
        </w:rPr>
      </w:r>
      <w:r>
        <w:rPr>
          <w:noProof/>
        </w:rPr>
        <w:fldChar w:fldCharType="separate"/>
      </w:r>
      <w:r>
        <w:rPr>
          <w:noProof/>
        </w:rPr>
        <w:t>104</w:t>
      </w:r>
      <w:r>
        <w:rPr>
          <w:noProof/>
        </w:rPr>
        <w:fldChar w:fldCharType="end"/>
      </w:r>
    </w:p>
    <w:p w14:paraId="593F30E7" w14:textId="6AAC2D48"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lang w:eastAsia="ar-SA"/>
        </w:rPr>
        <w:t>Annex 2 - Site survey form</w:t>
      </w:r>
      <w:r>
        <w:rPr>
          <w:noProof/>
        </w:rPr>
        <w:tab/>
      </w:r>
      <w:r>
        <w:rPr>
          <w:noProof/>
        </w:rPr>
        <w:fldChar w:fldCharType="begin"/>
      </w:r>
      <w:r>
        <w:rPr>
          <w:noProof/>
        </w:rPr>
        <w:instrText xml:space="preserve"> PAGEREF _Toc188861068 \h </w:instrText>
      </w:r>
      <w:r>
        <w:rPr>
          <w:noProof/>
        </w:rPr>
      </w:r>
      <w:r>
        <w:rPr>
          <w:noProof/>
        </w:rPr>
        <w:fldChar w:fldCharType="separate"/>
      </w:r>
      <w:r>
        <w:rPr>
          <w:noProof/>
        </w:rPr>
        <w:t>108</w:t>
      </w:r>
      <w:r>
        <w:rPr>
          <w:noProof/>
        </w:rPr>
        <w:fldChar w:fldCharType="end"/>
      </w:r>
    </w:p>
    <w:p w14:paraId="6843F64A" w14:textId="6342E85A"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lang w:eastAsia="ar-SA"/>
        </w:rPr>
        <w:t>Annex 3 - Pre-flight briefing form</w:t>
      </w:r>
      <w:r>
        <w:rPr>
          <w:noProof/>
        </w:rPr>
        <w:tab/>
      </w:r>
      <w:r>
        <w:rPr>
          <w:noProof/>
        </w:rPr>
        <w:fldChar w:fldCharType="begin"/>
      </w:r>
      <w:r>
        <w:rPr>
          <w:noProof/>
        </w:rPr>
        <w:instrText xml:space="preserve"> PAGEREF _Toc188861069 \h </w:instrText>
      </w:r>
      <w:r>
        <w:rPr>
          <w:noProof/>
        </w:rPr>
      </w:r>
      <w:r>
        <w:rPr>
          <w:noProof/>
        </w:rPr>
        <w:fldChar w:fldCharType="separate"/>
      </w:r>
      <w:r>
        <w:rPr>
          <w:noProof/>
        </w:rPr>
        <w:t>112</w:t>
      </w:r>
      <w:r>
        <w:rPr>
          <w:noProof/>
        </w:rPr>
        <w:fldChar w:fldCharType="end"/>
      </w:r>
    </w:p>
    <w:p w14:paraId="124C7610" w14:textId="436F658C"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lang w:eastAsia="ar-SA"/>
        </w:rPr>
        <w:t>Annex 4 - Debriefing form</w:t>
      </w:r>
      <w:r>
        <w:rPr>
          <w:noProof/>
        </w:rPr>
        <w:tab/>
      </w:r>
      <w:r>
        <w:rPr>
          <w:noProof/>
        </w:rPr>
        <w:fldChar w:fldCharType="begin"/>
      </w:r>
      <w:r>
        <w:rPr>
          <w:noProof/>
        </w:rPr>
        <w:instrText xml:space="preserve"> PAGEREF _Toc188861070 \h </w:instrText>
      </w:r>
      <w:r>
        <w:rPr>
          <w:noProof/>
        </w:rPr>
      </w:r>
      <w:r>
        <w:rPr>
          <w:noProof/>
        </w:rPr>
        <w:fldChar w:fldCharType="separate"/>
      </w:r>
      <w:r>
        <w:rPr>
          <w:noProof/>
        </w:rPr>
        <w:t>115</w:t>
      </w:r>
      <w:r>
        <w:rPr>
          <w:noProof/>
        </w:rPr>
        <w:fldChar w:fldCharType="end"/>
      </w:r>
    </w:p>
    <w:p w14:paraId="1A59FCFC" w14:textId="28465AD6"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Pr>
          <w:noProof/>
          <w:lang w:eastAsia="ar-SA"/>
        </w:rPr>
        <w:t>Annex 5 - Occurrence and airprox reporting form</w:t>
      </w:r>
      <w:r>
        <w:rPr>
          <w:noProof/>
        </w:rPr>
        <w:tab/>
      </w:r>
      <w:r>
        <w:rPr>
          <w:noProof/>
        </w:rPr>
        <w:fldChar w:fldCharType="begin"/>
      </w:r>
      <w:r>
        <w:rPr>
          <w:noProof/>
        </w:rPr>
        <w:instrText xml:space="preserve"> PAGEREF _Toc188861071 \h </w:instrText>
      </w:r>
      <w:r>
        <w:rPr>
          <w:noProof/>
        </w:rPr>
      </w:r>
      <w:r>
        <w:rPr>
          <w:noProof/>
        </w:rPr>
        <w:fldChar w:fldCharType="separate"/>
      </w:r>
      <w:r>
        <w:rPr>
          <w:noProof/>
        </w:rPr>
        <w:t>116</w:t>
      </w:r>
      <w:r>
        <w:rPr>
          <w:noProof/>
        </w:rPr>
        <w:fldChar w:fldCharType="end"/>
      </w:r>
    </w:p>
    <w:p w14:paraId="094B19BB" w14:textId="092955EA" w:rsidR="000F27E9" w:rsidRDefault="000F27E9">
      <w:pPr>
        <w:pStyle w:val="TOC2"/>
        <w:tabs>
          <w:tab w:val="right" w:leader="dot" w:pos="9628"/>
        </w:tabs>
        <w:rPr>
          <w:rFonts w:eastAsiaTheme="minorEastAsia" w:cstheme="minorBidi"/>
          <w:b w:val="0"/>
          <w:bCs w:val="0"/>
          <w:noProof/>
          <w:kern w:val="2"/>
          <w:sz w:val="24"/>
          <w:szCs w:val="24"/>
          <w:lang w:val="en-MU" w:eastAsia="en-MU"/>
          <w14:ligatures w14:val="standardContextual"/>
        </w:rPr>
      </w:pPr>
      <w:r w:rsidRPr="00E53EEC">
        <w:rPr>
          <w:noProof/>
          <w:color w:val="C00000"/>
          <w:lang w:eastAsia="ar-SA"/>
        </w:rPr>
        <w:t>Annex 6 - Other documents</w:t>
      </w:r>
      <w:r>
        <w:rPr>
          <w:noProof/>
        </w:rPr>
        <w:tab/>
      </w:r>
      <w:r>
        <w:rPr>
          <w:noProof/>
        </w:rPr>
        <w:fldChar w:fldCharType="begin"/>
      </w:r>
      <w:r>
        <w:rPr>
          <w:noProof/>
        </w:rPr>
        <w:instrText xml:space="preserve"> PAGEREF _Toc188861072 \h </w:instrText>
      </w:r>
      <w:r>
        <w:rPr>
          <w:noProof/>
        </w:rPr>
      </w:r>
      <w:r>
        <w:rPr>
          <w:noProof/>
        </w:rPr>
        <w:fldChar w:fldCharType="separate"/>
      </w:r>
      <w:r>
        <w:rPr>
          <w:noProof/>
        </w:rPr>
        <w:t>118</w:t>
      </w:r>
      <w:r>
        <w:rPr>
          <w:noProof/>
        </w:rPr>
        <w:fldChar w:fldCharType="end"/>
      </w:r>
    </w:p>
    <w:p w14:paraId="2C538185" w14:textId="2126C7AB" w:rsidR="0074539E" w:rsidRDefault="00313554" w:rsidP="002A49D8">
      <w:pPr>
        <w:rPr>
          <w:bCs/>
        </w:rPr>
      </w:pPr>
      <w:r>
        <w:rPr>
          <w:rFonts w:asciiTheme="majorHAnsi" w:hAnsiTheme="majorHAnsi" w:cstheme="majorHAnsi"/>
          <w:b/>
          <w:bCs/>
          <w:sz w:val="20"/>
          <w:szCs w:val="20"/>
        </w:rPr>
        <w:lastRenderedPageBreak/>
        <w:fldChar w:fldCharType="end"/>
      </w:r>
      <w:r w:rsidR="0074539E">
        <w:br w:type="page"/>
      </w:r>
    </w:p>
    <w:p w14:paraId="1A9C8F21" w14:textId="77777777" w:rsidR="00D72CC3" w:rsidRPr="001D0F18" w:rsidRDefault="00D72CC3" w:rsidP="001D0F18">
      <w:pPr>
        <w:pStyle w:val="Heading1"/>
        <w:jc w:val="both"/>
      </w:pPr>
      <w:bookmarkStart w:id="86" w:name="_Toc170121046"/>
      <w:bookmarkStart w:id="87" w:name="_Toc170122071"/>
      <w:bookmarkStart w:id="88" w:name="_Toc170127882"/>
      <w:bookmarkStart w:id="89" w:name="_Toc170128535"/>
      <w:bookmarkStart w:id="90" w:name="_Toc188860918"/>
      <w:r w:rsidRPr="00D16557">
        <w:lastRenderedPageBreak/>
        <w:t>Acronyms and abbreviations</w:t>
      </w:r>
      <w:bookmarkEnd w:id="85"/>
      <w:bookmarkEnd w:id="86"/>
      <w:bookmarkEnd w:id="87"/>
      <w:bookmarkEnd w:id="88"/>
      <w:bookmarkEnd w:id="89"/>
      <w:bookmarkEnd w:id="90"/>
    </w:p>
    <w:p w14:paraId="032BA73B" w14:textId="12912A8C" w:rsidR="00D72CC3" w:rsidRPr="00E8333E" w:rsidRDefault="00D72CC3" w:rsidP="00E8333E">
      <w:pPr>
        <w:rPr>
          <w:rFonts w:cstheme="minorHAnsi"/>
          <w:color w:val="C00000"/>
        </w:rPr>
      </w:pPr>
      <w:bookmarkStart w:id="91" w:name="_Hlk185925068"/>
      <w:r w:rsidRPr="00E8333E">
        <w:rPr>
          <w:rFonts w:cstheme="minorHAnsi"/>
          <w:color w:val="C00000"/>
        </w:rPr>
        <w:t>Insert abbreviations into the table below</w:t>
      </w:r>
      <w:r w:rsidR="00F47A9F" w:rsidRPr="00E8333E">
        <w:rPr>
          <w:rFonts w:cstheme="minorHAnsi"/>
          <w:color w:val="C00000"/>
        </w:rPr>
        <w:t xml:space="preserve"> </w:t>
      </w:r>
      <w:r w:rsidRPr="00E8333E">
        <w:rPr>
          <w:rFonts w:cstheme="minorHAnsi"/>
          <w:color w:val="C00000"/>
        </w:rPr>
        <w:t xml:space="preserve">that are used in this </w:t>
      </w:r>
      <w:r w:rsidR="005350F9">
        <w:rPr>
          <w:rFonts w:cstheme="minorHAnsi"/>
          <w:color w:val="C00000"/>
        </w:rPr>
        <w:t>O</w:t>
      </w:r>
      <w:r w:rsidRPr="00E8333E">
        <w:rPr>
          <w:rFonts w:cstheme="minorHAnsi"/>
          <w:color w:val="C00000"/>
        </w:rPr>
        <w:t>perations manual</w:t>
      </w:r>
      <w:r w:rsidR="00E01A2A" w:rsidRPr="00E8333E">
        <w:rPr>
          <w:rFonts w:cstheme="minorHAnsi"/>
          <w:color w:val="C00000"/>
        </w:rPr>
        <w:t>.</w:t>
      </w:r>
    </w:p>
    <w:tbl>
      <w:tblPr>
        <w:tblW w:w="9526" w:type="dxa"/>
        <w:tblInd w:w="108" w:type="dxa"/>
        <w:tblLayout w:type="fixed"/>
        <w:tblLook w:val="0000" w:firstRow="0" w:lastRow="0" w:firstColumn="0" w:lastColumn="0" w:noHBand="0" w:noVBand="0"/>
      </w:tblPr>
      <w:tblGrid>
        <w:gridCol w:w="2127"/>
        <w:gridCol w:w="7399"/>
      </w:tblGrid>
      <w:tr w:rsidR="00C23DCD" w:rsidRPr="00624CDB" w14:paraId="3CF2FCDF" w14:textId="77777777" w:rsidTr="00EB7088">
        <w:tc>
          <w:tcPr>
            <w:tcW w:w="2127" w:type="dxa"/>
            <w:tcBorders>
              <w:top w:val="single" w:sz="4" w:space="0" w:color="000000"/>
              <w:left w:val="single" w:sz="4" w:space="0" w:color="000000"/>
              <w:bottom w:val="single" w:sz="4" w:space="0" w:color="000000"/>
              <w:right w:val="single" w:sz="4" w:space="0" w:color="000000"/>
            </w:tcBorders>
            <w:shd w:val="clear" w:color="auto" w:fill="000000" w:themeFill="text1"/>
          </w:tcPr>
          <w:bookmarkEnd w:id="91"/>
          <w:p w14:paraId="3CBB256D" w14:textId="77777777" w:rsidR="00C23DCD" w:rsidRPr="00EB7088" w:rsidRDefault="00C23DCD" w:rsidP="00261458">
            <w:pPr>
              <w:jc w:val="both"/>
              <w:rPr>
                <w:rFonts w:cs="Univers-Light"/>
                <w:b/>
                <w:bCs/>
                <w:color w:val="FFFFFF" w:themeColor="background1"/>
                <w:sz w:val="20"/>
              </w:rPr>
            </w:pPr>
            <w:r w:rsidRPr="00EB7088">
              <w:rPr>
                <w:rFonts w:cs="Univers-Light"/>
                <w:b/>
                <w:bCs/>
                <w:color w:val="FFFFFF" w:themeColor="background1"/>
                <w:sz w:val="20"/>
              </w:rPr>
              <w:t>Abbreviation</w:t>
            </w:r>
          </w:p>
        </w:tc>
        <w:tc>
          <w:tcPr>
            <w:tcW w:w="7399" w:type="dxa"/>
            <w:tcBorders>
              <w:top w:val="single" w:sz="4" w:space="0" w:color="000000"/>
              <w:left w:val="single" w:sz="4" w:space="0" w:color="000000"/>
              <w:bottom w:val="single" w:sz="4" w:space="0" w:color="000000"/>
              <w:right w:val="single" w:sz="4" w:space="0" w:color="000000"/>
            </w:tcBorders>
            <w:shd w:val="clear" w:color="auto" w:fill="000000" w:themeFill="text1"/>
          </w:tcPr>
          <w:p w14:paraId="729799C5" w14:textId="77777777" w:rsidR="00C23DCD" w:rsidRPr="00EB7088" w:rsidRDefault="00C23DCD" w:rsidP="00261458">
            <w:pPr>
              <w:jc w:val="both"/>
              <w:rPr>
                <w:rFonts w:cs="Univers-Light"/>
                <w:b/>
                <w:bCs/>
                <w:color w:val="FFFFFF" w:themeColor="background1"/>
                <w:sz w:val="20"/>
              </w:rPr>
            </w:pPr>
            <w:r w:rsidRPr="00EB7088">
              <w:rPr>
                <w:rFonts w:cs="Univers-Light"/>
                <w:b/>
                <w:bCs/>
                <w:color w:val="FFFFFF" w:themeColor="background1"/>
                <w:sz w:val="20"/>
              </w:rPr>
              <w:t>Item</w:t>
            </w:r>
          </w:p>
        </w:tc>
      </w:tr>
      <w:tr w:rsidR="00C23DCD" w:rsidRPr="00624CDB" w14:paraId="345237DB"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102C04E" w14:textId="77777777" w:rsidR="00C23DCD" w:rsidRPr="00F47A9F" w:rsidRDefault="00C23DCD" w:rsidP="00261458">
            <w:pPr>
              <w:jc w:val="both"/>
              <w:rPr>
                <w:rFonts w:cs="Univers-Light"/>
                <w:color w:val="000000"/>
                <w:sz w:val="20"/>
              </w:rPr>
            </w:pPr>
            <w:r w:rsidRPr="00F47A9F">
              <w:rPr>
                <w:rFonts w:cs="Univers-Light"/>
                <w:color w:val="000000"/>
                <w:sz w:val="20"/>
              </w:rPr>
              <w:t>AIAA</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319821B7" w14:textId="77777777" w:rsidR="00C23DCD" w:rsidRPr="00F47A9F" w:rsidRDefault="00C23DCD" w:rsidP="00261458">
            <w:pPr>
              <w:jc w:val="both"/>
              <w:rPr>
                <w:rFonts w:cs="Univers-Light"/>
                <w:color w:val="000000"/>
                <w:sz w:val="20"/>
              </w:rPr>
            </w:pPr>
            <w:r w:rsidRPr="00F47A9F">
              <w:rPr>
                <w:rFonts w:cs="Univers-Light"/>
                <w:color w:val="000000"/>
                <w:sz w:val="20"/>
              </w:rPr>
              <w:t>Area of Intense Aerial Activity</w:t>
            </w:r>
          </w:p>
        </w:tc>
      </w:tr>
      <w:tr w:rsidR="00991C86" w:rsidRPr="00624CDB" w14:paraId="57038DDA"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A653059" w14:textId="134046CE" w:rsidR="00991C86" w:rsidRDefault="00991C86" w:rsidP="00261458">
            <w:pPr>
              <w:jc w:val="both"/>
              <w:rPr>
                <w:rFonts w:cs="Univers-Light"/>
                <w:color w:val="000000"/>
                <w:sz w:val="20"/>
              </w:rPr>
            </w:pPr>
            <w:r>
              <w:rPr>
                <w:rFonts w:cs="Univers-Light"/>
                <w:color w:val="000000"/>
                <w:sz w:val="20"/>
              </w:rPr>
              <w:t>AIP</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76FCB047" w14:textId="2F66D751" w:rsidR="00991C86" w:rsidRPr="008221B2" w:rsidRDefault="00991C86" w:rsidP="00261458">
            <w:pPr>
              <w:jc w:val="both"/>
              <w:rPr>
                <w:rFonts w:cs="Univers-Light"/>
                <w:color w:val="000000"/>
                <w:sz w:val="20"/>
              </w:rPr>
            </w:pPr>
            <w:r>
              <w:rPr>
                <w:rFonts w:cs="Univers-Light"/>
                <w:color w:val="000000"/>
                <w:sz w:val="20"/>
              </w:rPr>
              <w:t>Aeronautical Information Publication</w:t>
            </w:r>
          </w:p>
        </w:tc>
      </w:tr>
      <w:tr w:rsidR="00C23DCD" w:rsidRPr="00624CDB" w14:paraId="60C7235C"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B28B30" w14:textId="77777777" w:rsidR="00C23DCD" w:rsidRPr="00F47A9F" w:rsidRDefault="00C23DCD" w:rsidP="00261458">
            <w:pPr>
              <w:jc w:val="both"/>
              <w:rPr>
                <w:rFonts w:cs="Univers-Light"/>
                <w:color w:val="000000"/>
                <w:sz w:val="20"/>
              </w:rPr>
            </w:pPr>
            <w:r>
              <w:rPr>
                <w:rFonts w:cs="Univers-Light"/>
                <w:color w:val="000000"/>
                <w:sz w:val="20"/>
              </w:rPr>
              <w:t>ALARP</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05928363" w14:textId="77777777" w:rsidR="00C23DCD" w:rsidRPr="00F47A9F" w:rsidRDefault="00C23DCD" w:rsidP="00261458">
            <w:pPr>
              <w:jc w:val="both"/>
              <w:rPr>
                <w:rFonts w:cs="Univers-Light"/>
                <w:color w:val="000000"/>
                <w:sz w:val="20"/>
              </w:rPr>
            </w:pPr>
            <w:r w:rsidRPr="008221B2">
              <w:rPr>
                <w:rFonts w:cs="Univers-Light"/>
                <w:color w:val="000000"/>
                <w:sz w:val="20"/>
              </w:rPr>
              <w:t xml:space="preserve">As Low </w:t>
            </w:r>
            <w:proofErr w:type="gramStart"/>
            <w:r w:rsidRPr="008221B2">
              <w:rPr>
                <w:rFonts w:cs="Univers-Light"/>
                <w:color w:val="000000"/>
                <w:sz w:val="20"/>
              </w:rPr>
              <w:t>As</w:t>
            </w:r>
            <w:proofErr w:type="gramEnd"/>
            <w:r w:rsidRPr="008221B2">
              <w:rPr>
                <w:rFonts w:cs="Univers-Light"/>
                <w:color w:val="000000"/>
                <w:sz w:val="20"/>
              </w:rPr>
              <w:t xml:space="preserve"> Reasonably Practicable</w:t>
            </w:r>
          </w:p>
        </w:tc>
      </w:tr>
      <w:tr w:rsidR="00C23DCD" w:rsidRPr="00624CDB" w14:paraId="552C5DB7"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2A47BAE" w14:textId="77777777" w:rsidR="00C23DCD" w:rsidRPr="00F47A9F" w:rsidRDefault="00C23DCD" w:rsidP="00261458">
            <w:pPr>
              <w:jc w:val="both"/>
              <w:rPr>
                <w:rFonts w:cs="Univers-Light"/>
                <w:color w:val="000000"/>
                <w:sz w:val="20"/>
              </w:rPr>
            </w:pPr>
            <w:r w:rsidRPr="00F47A9F">
              <w:rPr>
                <w:rFonts w:cs="Univers-Light"/>
                <w:color w:val="000000"/>
                <w:sz w:val="20"/>
              </w:rPr>
              <w:t>AOO</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0B299456" w14:textId="77777777" w:rsidR="00C23DCD" w:rsidRPr="00F47A9F" w:rsidRDefault="00C23DCD" w:rsidP="00261458">
            <w:pPr>
              <w:jc w:val="both"/>
              <w:rPr>
                <w:rFonts w:cs="Univers-Light"/>
                <w:color w:val="000000"/>
                <w:sz w:val="20"/>
              </w:rPr>
            </w:pPr>
            <w:r w:rsidRPr="00F47A9F">
              <w:rPr>
                <w:rFonts w:cs="Univers-Light"/>
                <w:color w:val="000000"/>
                <w:sz w:val="20"/>
              </w:rPr>
              <w:t>Area Of Operation</w:t>
            </w:r>
          </w:p>
        </w:tc>
      </w:tr>
      <w:tr w:rsidR="00C23DCD" w:rsidRPr="00624CDB" w14:paraId="107F494F"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2141158" w14:textId="77777777" w:rsidR="00C23DCD" w:rsidRPr="00F47A9F" w:rsidRDefault="00C23DCD" w:rsidP="00261458">
            <w:pPr>
              <w:jc w:val="both"/>
              <w:rPr>
                <w:rFonts w:cs="Univers-Light"/>
                <w:color w:val="000000"/>
                <w:sz w:val="20"/>
              </w:rPr>
            </w:pPr>
            <w:r>
              <w:rPr>
                <w:rFonts w:cs="Univers-Light"/>
                <w:color w:val="000000"/>
                <w:sz w:val="20"/>
              </w:rPr>
              <w:t>AMC</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76EA2AF7" w14:textId="77777777" w:rsidR="00C23DCD" w:rsidRPr="00F47A9F" w:rsidRDefault="00C23DCD" w:rsidP="00261458">
            <w:pPr>
              <w:jc w:val="both"/>
              <w:rPr>
                <w:rFonts w:cs="Univers-Light"/>
                <w:color w:val="000000"/>
                <w:sz w:val="20"/>
              </w:rPr>
            </w:pPr>
            <w:r w:rsidRPr="008221B2">
              <w:rPr>
                <w:rFonts w:cs="Univers-Light"/>
                <w:color w:val="000000"/>
                <w:sz w:val="20"/>
              </w:rPr>
              <w:t>Acceptable Means of Compliance</w:t>
            </w:r>
          </w:p>
        </w:tc>
      </w:tr>
      <w:tr w:rsidR="00C23DCD" w:rsidRPr="00624CDB" w14:paraId="03B36A8C"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2C0DAC" w14:textId="77777777" w:rsidR="00C23DCD" w:rsidRDefault="00C23DCD" w:rsidP="00261458">
            <w:pPr>
              <w:jc w:val="both"/>
              <w:rPr>
                <w:rFonts w:cs="Univers-Light"/>
                <w:color w:val="000000"/>
                <w:sz w:val="20"/>
              </w:rPr>
            </w:pPr>
            <w:r>
              <w:rPr>
                <w:rFonts w:cs="Univers-Light"/>
                <w:color w:val="000000"/>
                <w:sz w:val="20"/>
              </w:rPr>
              <w:t>ANO</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7B15859A" w14:textId="77777777" w:rsidR="00C23DCD" w:rsidRPr="008221B2" w:rsidRDefault="00C23DCD" w:rsidP="00261458">
            <w:pPr>
              <w:jc w:val="both"/>
              <w:rPr>
                <w:rFonts w:cs="Univers-Light"/>
                <w:color w:val="000000"/>
                <w:sz w:val="20"/>
              </w:rPr>
            </w:pPr>
            <w:r w:rsidRPr="008221B2">
              <w:rPr>
                <w:rFonts w:cs="Univers-Light"/>
                <w:color w:val="000000"/>
                <w:sz w:val="20"/>
              </w:rPr>
              <w:t>Air Navigation Order</w:t>
            </w:r>
          </w:p>
        </w:tc>
      </w:tr>
      <w:tr w:rsidR="00F06DD2" w:rsidRPr="00624CDB" w14:paraId="11C2DDD6"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50B2B3E" w14:textId="77777777" w:rsidR="00F06DD2" w:rsidRDefault="00F06DD2" w:rsidP="00261458">
            <w:pPr>
              <w:jc w:val="both"/>
              <w:rPr>
                <w:rFonts w:cs="Univers-Light"/>
                <w:color w:val="000000"/>
                <w:sz w:val="20"/>
              </w:rPr>
            </w:pPr>
            <w:r>
              <w:rPr>
                <w:rFonts w:cs="Univers-Light"/>
                <w:color w:val="000000"/>
                <w:sz w:val="20"/>
              </w:rPr>
              <w:t>ANSP</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6886ADB5" w14:textId="77777777" w:rsidR="00F06DD2" w:rsidRPr="008221B2" w:rsidRDefault="00F06DD2" w:rsidP="00261458">
            <w:pPr>
              <w:jc w:val="both"/>
              <w:rPr>
                <w:rFonts w:cs="Univers-Light"/>
                <w:color w:val="000000"/>
                <w:sz w:val="20"/>
              </w:rPr>
            </w:pPr>
            <w:r>
              <w:rPr>
                <w:rFonts w:cs="Univers-Light"/>
                <w:color w:val="000000"/>
                <w:sz w:val="20"/>
              </w:rPr>
              <w:t>Air Navigation Service Provider</w:t>
            </w:r>
          </w:p>
        </w:tc>
      </w:tr>
      <w:tr w:rsidR="00C23DCD" w:rsidRPr="00624CDB" w14:paraId="05811710"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BC50F7D" w14:textId="77777777" w:rsidR="00C23DCD" w:rsidRDefault="00C23DCD" w:rsidP="00261458">
            <w:pPr>
              <w:jc w:val="both"/>
              <w:rPr>
                <w:rFonts w:cs="Univers-Light"/>
                <w:color w:val="000000"/>
                <w:sz w:val="20"/>
              </w:rPr>
            </w:pPr>
            <w:r>
              <w:rPr>
                <w:rFonts w:cs="Univers-Light"/>
                <w:color w:val="000000"/>
                <w:sz w:val="20"/>
              </w:rPr>
              <w:t>ATC</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51F029D1" w14:textId="77777777" w:rsidR="00C23DCD" w:rsidRPr="008221B2" w:rsidRDefault="00C23DCD" w:rsidP="00261458">
            <w:pPr>
              <w:jc w:val="both"/>
              <w:rPr>
                <w:rFonts w:cs="Univers-Light"/>
                <w:color w:val="000000"/>
                <w:sz w:val="20"/>
              </w:rPr>
            </w:pPr>
            <w:r w:rsidRPr="008221B2">
              <w:rPr>
                <w:rFonts w:cs="Univers-Light"/>
                <w:color w:val="000000"/>
                <w:sz w:val="20"/>
              </w:rPr>
              <w:t>Air Traffic Control</w:t>
            </w:r>
          </w:p>
        </w:tc>
      </w:tr>
      <w:tr w:rsidR="00C23DCD" w:rsidRPr="00624CDB" w14:paraId="5D620076"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45E7603" w14:textId="77777777" w:rsidR="00C23DCD" w:rsidRDefault="00C23DCD" w:rsidP="00261458">
            <w:pPr>
              <w:jc w:val="both"/>
              <w:rPr>
                <w:rFonts w:cs="Univers-Light"/>
                <w:color w:val="000000"/>
                <w:sz w:val="20"/>
              </w:rPr>
            </w:pPr>
            <w:r>
              <w:rPr>
                <w:rFonts w:cs="Univers-Light"/>
                <w:color w:val="000000"/>
                <w:sz w:val="20"/>
              </w:rPr>
              <w:t>ATS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76E22994" w14:textId="77777777" w:rsidR="00C23DCD" w:rsidRPr="008221B2" w:rsidRDefault="00C23DCD" w:rsidP="00261458">
            <w:pPr>
              <w:jc w:val="both"/>
              <w:rPr>
                <w:rFonts w:cs="Univers-Light"/>
                <w:color w:val="000000"/>
                <w:sz w:val="20"/>
              </w:rPr>
            </w:pPr>
            <w:r w:rsidRPr="008221B2">
              <w:rPr>
                <w:rFonts w:cs="Univers-Light"/>
                <w:color w:val="000000"/>
                <w:sz w:val="20"/>
              </w:rPr>
              <w:t>Air Traffic Services</w:t>
            </w:r>
          </w:p>
        </w:tc>
      </w:tr>
      <w:tr w:rsidR="00C23DCD" w:rsidRPr="00624CDB" w14:paraId="5BAFF85C"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3B885B6" w14:textId="77777777" w:rsidR="00C23DCD" w:rsidRDefault="00C23DCD" w:rsidP="00261458">
            <w:pPr>
              <w:jc w:val="both"/>
              <w:rPr>
                <w:rFonts w:cs="Univers-Light"/>
                <w:color w:val="000000"/>
                <w:sz w:val="20"/>
              </w:rPr>
            </w:pPr>
            <w:r>
              <w:rPr>
                <w:rFonts w:cs="Univers-Light"/>
                <w:color w:val="000000"/>
                <w:sz w:val="20"/>
              </w:rPr>
              <w:t>C2</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28EE5E9A" w14:textId="77777777" w:rsidR="00C23DCD" w:rsidRPr="008221B2" w:rsidRDefault="00C23DCD" w:rsidP="00261458">
            <w:pPr>
              <w:jc w:val="both"/>
              <w:rPr>
                <w:rFonts w:cs="Univers-Light"/>
                <w:color w:val="000000"/>
                <w:sz w:val="20"/>
              </w:rPr>
            </w:pPr>
            <w:r w:rsidRPr="008221B2">
              <w:rPr>
                <w:rFonts w:cs="Univers-Light"/>
                <w:color w:val="000000"/>
                <w:sz w:val="20"/>
              </w:rPr>
              <w:t>Command and Control</w:t>
            </w:r>
          </w:p>
        </w:tc>
      </w:tr>
      <w:tr w:rsidR="00C23DCD" w:rsidRPr="00624CDB" w14:paraId="2BFBFFE6"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A939A09" w14:textId="77777777" w:rsidR="00C23DCD" w:rsidRDefault="00C23DCD" w:rsidP="00261458">
            <w:pPr>
              <w:jc w:val="both"/>
              <w:rPr>
                <w:rFonts w:cs="Univers-Light"/>
                <w:color w:val="000000"/>
                <w:sz w:val="20"/>
              </w:rPr>
            </w:pPr>
            <w:r>
              <w:rPr>
                <w:rFonts w:cs="Univers-Light"/>
                <w:color w:val="000000"/>
                <w:sz w:val="20"/>
              </w:rPr>
              <w:t>CG</w:t>
            </w:r>
          </w:p>
        </w:tc>
        <w:tc>
          <w:tcPr>
            <w:tcW w:w="7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943D5" w14:textId="77777777" w:rsidR="00C23DCD" w:rsidRPr="00986441" w:rsidRDefault="00C23DCD" w:rsidP="00986441">
            <w:pPr>
              <w:rPr>
                <w:rFonts w:cs="Univers-Light"/>
                <w:color w:val="000000"/>
                <w:sz w:val="20"/>
              </w:rPr>
            </w:pPr>
            <w:r w:rsidRPr="00986441">
              <w:rPr>
                <w:rFonts w:cs="Univers-Light"/>
                <w:color w:val="000000"/>
                <w:sz w:val="20"/>
              </w:rPr>
              <w:t>Centre of Gravity</w:t>
            </w:r>
          </w:p>
        </w:tc>
      </w:tr>
      <w:tr w:rsidR="00C23DCD" w:rsidRPr="00624CDB" w14:paraId="2B9F1C20"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94D2E6" w14:textId="77777777" w:rsidR="00C23DCD" w:rsidRPr="00F47A9F" w:rsidRDefault="00C23DCD" w:rsidP="00261458">
            <w:pPr>
              <w:jc w:val="both"/>
              <w:rPr>
                <w:rFonts w:cs="Univers-Light"/>
                <w:color w:val="000000"/>
                <w:sz w:val="20"/>
              </w:rPr>
            </w:pPr>
            <w:r w:rsidRPr="00F47A9F">
              <w:rPr>
                <w:rFonts w:cs="Univers-Light"/>
                <w:color w:val="000000"/>
                <w:sz w:val="20"/>
              </w:rPr>
              <w:t>CTR</w:t>
            </w:r>
          </w:p>
        </w:tc>
        <w:tc>
          <w:tcPr>
            <w:tcW w:w="7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B22C" w14:textId="77777777" w:rsidR="00C23DCD" w:rsidRPr="00986441" w:rsidRDefault="00C23DCD" w:rsidP="00986441">
            <w:pPr>
              <w:rPr>
                <w:rFonts w:cs="Univers-Light"/>
                <w:color w:val="000000"/>
                <w:sz w:val="20"/>
              </w:rPr>
            </w:pPr>
            <w:r w:rsidRPr="00986441">
              <w:rPr>
                <w:rFonts w:cs="Univers-Light"/>
                <w:color w:val="000000"/>
                <w:sz w:val="20"/>
              </w:rPr>
              <w:t>Control Traffic Region</w:t>
            </w:r>
          </w:p>
        </w:tc>
      </w:tr>
      <w:tr w:rsidR="00DE6C70" w:rsidRPr="00624CDB" w14:paraId="5795DBDE"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CFD7BC5" w14:textId="03B8EF96" w:rsidR="00DE6C70" w:rsidRPr="00F47A9F" w:rsidRDefault="00DE6C70" w:rsidP="00261458">
            <w:pPr>
              <w:jc w:val="both"/>
              <w:rPr>
                <w:rFonts w:cs="Univers-Light"/>
                <w:color w:val="000000"/>
                <w:sz w:val="20"/>
              </w:rPr>
            </w:pPr>
            <w:r>
              <w:rPr>
                <w:rFonts w:cs="Univers-Light"/>
                <w:color w:val="000000"/>
                <w:sz w:val="20"/>
              </w:rPr>
              <w:t>CU</w:t>
            </w:r>
          </w:p>
        </w:tc>
        <w:tc>
          <w:tcPr>
            <w:tcW w:w="7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DA05" w14:textId="51AE9E9E" w:rsidR="00DE6C70" w:rsidRPr="00986441" w:rsidRDefault="00DE6C70" w:rsidP="00986441">
            <w:pPr>
              <w:rPr>
                <w:rFonts w:cs="Univers-Light"/>
                <w:color w:val="000000"/>
                <w:sz w:val="20"/>
              </w:rPr>
            </w:pPr>
            <w:r>
              <w:rPr>
                <w:rFonts w:cs="Univers-Light"/>
                <w:color w:val="000000"/>
                <w:sz w:val="20"/>
              </w:rPr>
              <w:t>Command Unit</w:t>
            </w:r>
          </w:p>
        </w:tc>
      </w:tr>
      <w:tr w:rsidR="00C23DCD" w:rsidRPr="00624CDB" w14:paraId="5E1FDF88"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206BECF" w14:textId="77777777" w:rsidR="00C23DCD" w:rsidRPr="00F47A9F" w:rsidRDefault="00C23DCD" w:rsidP="00261458">
            <w:pPr>
              <w:jc w:val="both"/>
              <w:rPr>
                <w:rFonts w:cs="Univers-Light"/>
                <w:color w:val="000000"/>
                <w:sz w:val="20"/>
              </w:rPr>
            </w:pPr>
            <w:r>
              <w:rPr>
                <w:rFonts w:cs="Univers-Light"/>
                <w:color w:val="000000"/>
                <w:sz w:val="20"/>
              </w:rPr>
              <w:t>EC</w:t>
            </w:r>
          </w:p>
        </w:tc>
        <w:tc>
          <w:tcPr>
            <w:tcW w:w="7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D41B" w14:textId="77777777" w:rsidR="00C23DCD" w:rsidRPr="00986441" w:rsidRDefault="00C23DCD" w:rsidP="00986441">
            <w:pPr>
              <w:rPr>
                <w:rFonts w:cs="Univers-Light"/>
                <w:color w:val="000000"/>
                <w:sz w:val="20"/>
              </w:rPr>
            </w:pPr>
            <w:r w:rsidRPr="00986441">
              <w:rPr>
                <w:rFonts w:cs="Univers-Light"/>
                <w:color w:val="000000"/>
                <w:sz w:val="20"/>
              </w:rPr>
              <w:t>Electronic Conspicuity</w:t>
            </w:r>
          </w:p>
        </w:tc>
      </w:tr>
      <w:tr w:rsidR="00C23DCD" w:rsidRPr="00624CDB" w14:paraId="39EA3078"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CF4870" w14:textId="77777777" w:rsidR="00C23DCD" w:rsidRDefault="00C23DCD" w:rsidP="00261458">
            <w:pPr>
              <w:jc w:val="both"/>
              <w:rPr>
                <w:rFonts w:cs="Univers-Light"/>
                <w:color w:val="000000"/>
                <w:sz w:val="20"/>
              </w:rPr>
            </w:pPr>
            <w:r>
              <w:rPr>
                <w:rFonts w:cs="Univers-Light"/>
                <w:color w:val="000000"/>
                <w:sz w:val="20"/>
              </w:rPr>
              <w:t>EMI</w:t>
            </w:r>
          </w:p>
        </w:tc>
        <w:tc>
          <w:tcPr>
            <w:tcW w:w="7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B6F9" w14:textId="77777777" w:rsidR="00C23DCD" w:rsidRPr="00986441" w:rsidRDefault="00C23DCD" w:rsidP="00986441">
            <w:pPr>
              <w:rPr>
                <w:rFonts w:cs="Univers-Light"/>
                <w:color w:val="000000"/>
                <w:sz w:val="20"/>
              </w:rPr>
            </w:pPr>
            <w:r w:rsidRPr="00986441">
              <w:rPr>
                <w:rFonts w:cs="Univers-Light"/>
                <w:color w:val="000000"/>
                <w:sz w:val="20"/>
              </w:rPr>
              <w:t>Electromagnetic Interference</w:t>
            </w:r>
          </w:p>
        </w:tc>
      </w:tr>
      <w:tr w:rsidR="00C23DCD" w:rsidRPr="00624CDB" w14:paraId="0E14649C"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8524668" w14:textId="77777777" w:rsidR="00C23DCD" w:rsidRPr="00F47A9F" w:rsidRDefault="00C23DCD" w:rsidP="00261458">
            <w:pPr>
              <w:jc w:val="both"/>
              <w:rPr>
                <w:rFonts w:cs="Univers-Light"/>
                <w:color w:val="000000"/>
                <w:sz w:val="20"/>
              </w:rPr>
            </w:pPr>
            <w:r>
              <w:rPr>
                <w:rFonts w:cs="Univers-Light"/>
                <w:color w:val="000000"/>
                <w:sz w:val="20"/>
              </w:rPr>
              <w:t>ERA</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3763E351" w14:textId="77777777" w:rsidR="00C23DCD" w:rsidRPr="00F47A9F" w:rsidRDefault="00C23DCD" w:rsidP="00261458">
            <w:pPr>
              <w:jc w:val="both"/>
              <w:rPr>
                <w:rFonts w:cs="Univers-Light"/>
                <w:color w:val="000000"/>
                <w:sz w:val="20"/>
              </w:rPr>
            </w:pPr>
            <w:r>
              <w:rPr>
                <w:rFonts w:cs="Univers-Light"/>
                <w:color w:val="000000"/>
                <w:sz w:val="20"/>
              </w:rPr>
              <w:t>Emergency Response Action</w:t>
            </w:r>
          </w:p>
        </w:tc>
      </w:tr>
      <w:tr w:rsidR="005F4AE4" w:rsidRPr="00624CDB" w14:paraId="6A27268C"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646168" w14:textId="77777777" w:rsidR="005F4AE4" w:rsidRDefault="005F4AE4" w:rsidP="00261458">
            <w:pPr>
              <w:jc w:val="both"/>
              <w:rPr>
                <w:rFonts w:cs="Univers-Light"/>
                <w:color w:val="000000"/>
                <w:sz w:val="20"/>
              </w:rPr>
            </w:pPr>
            <w:r>
              <w:rPr>
                <w:rFonts w:cs="Univers-Light"/>
                <w:color w:val="000000"/>
                <w:sz w:val="20"/>
              </w:rPr>
              <w:t>ERP</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08F9971F" w14:textId="77777777" w:rsidR="005F4AE4" w:rsidRDefault="005F4AE4" w:rsidP="00261458">
            <w:pPr>
              <w:jc w:val="both"/>
              <w:rPr>
                <w:rFonts w:cs="Univers-Light"/>
                <w:color w:val="000000"/>
                <w:sz w:val="20"/>
              </w:rPr>
            </w:pPr>
            <w:r>
              <w:rPr>
                <w:rFonts w:cs="Univers-Light"/>
                <w:color w:val="000000"/>
                <w:sz w:val="20"/>
              </w:rPr>
              <w:t>Emergency Response Plan</w:t>
            </w:r>
          </w:p>
        </w:tc>
      </w:tr>
      <w:tr w:rsidR="00C23DCD" w:rsidRPr="00624CDB" w14:paraId="45E9DAB9"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B565EE" w14:textId="77777777" w:rsidR="00C23DCD" w:rsidRPr="00F47A9F" w:rsidRDefault="00C23DCD" w:rsidP="00261458">
            <w:pPr>
              <w:jc w:val="both"/>
              <w:rPr>
                <w:rFonts w:cs="Univers-Light"/>
                <w:color w:val="000000"/>
                <w:sz w:val="20"/>
              </w:rPr>
            </w:pPr>
            <w:r w:rsidRPr="00F47A9F">
              <w:rPr>
                <w:rFonts w:cs="Univers-Light"/>
                <w:color w:val="000000"/>
                <w:sz w:val="20"/>
              </w:rPr>
              <w:t>FIS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3D141156" w14:textId="77777777" w:rsidR="00C23DCD" w:rsidRPr="00F47A9F" w:rsidRDefault="00C23DCD" w:rsidP="00261458">
            <w:pPr>
              <w:jc w:val="both"/>
              <w:rPr>
                <w:rFonts w:cs="Univers-Light"/>
                <w:color w:val="000000"/>
                <w:sz w:val="20"/>
              </w:rPr>
            </w:pPr>
            <w:r w:rsidRPr="00F47A9F">
              <w:rPr>
                <w:rFonts w:cs="Univers-Light"/>
                <w:color w:val="000000"/>
                <w:sz w:val="20"/>
              </w:rPr>
              <w:t>Flight Information Service</w:t>
            </w:r>
          </w:p>
        </w:tc>
      </w:tr>
      <w:tr w:rsidR="00C23DCD" w:rsidRPr="00624CDB" w14:paraId="39D1FC72"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778B3D0" w14:textId="77777777" w:rsidR="00C23DCD" w:rsidRPr="00F47A9F" w:rsidRDefault="00C23DCD" w:rsidP="00261458">
            <w:pPr>
              <w:jc w:val="both"/>
              <w:rPr>
                <w:rFonts w:cs="Univers-Light"/>
                <w:color w:val="000000"/>
                <w:sz w:val="20"/>
              </w:rPr>
            </w:pPr>
            <w:r w:rsidRPr="00F47A9F">
              <w:rPr>
                <w:rFonts w:cs="Univers-Light"/>
                <w:color w:val="000000"/>
                <w:sz w:val="20"/>
              </w:rPr>
              <w:t>FOD</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2C970CC7" w14:textId="77777777" w:rsidR="00C23DCD" w:rsidRPr="00F47A9F" w:rsidRDefault="00C23DCD" w:rsidP="00261458">
            <w:pPr>
              <w:jc w:val="both"/>
              <w:rPr>
                <w:rFonts w:cs="Univers-Light"/>
                <w:color w:val="000000"/>
                <w:sz w:val="20"/>
              </w:rPr>
            </w:pPr>
            <w:r w:rsidRPr="00F47A9F">
              <w:rPr>
                <w:rFonts w:cs="Univers-Light"/>
                <w:color w:val="000000"/>
                <w:sz w:val="20"/>
              </w:rPr>
              <w:t>Foreign Object Debris</w:t>
            </w:r>
          </w:p>
        </w:tc>
      </w:tr>
      <w:tr w:rsidR="00C23DCD" w:rsidRPr="00624CDB" w14:paraId="572714A2"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7CE6633" w14:textId="77777777" w:rsidR="00C23DCD" w:rsidRPr="00F47A9F" w:rsidRDefault="00C23DCD" w:rsidP="00261458">
            <w:pPr>
              <w:jc w:val="both"/>
              <w:rPr>
                <w:rFonts w:cs="Univers-Light"/>
                <w:color w:val="000000"/>
                <w:sz w:val="20"/>
              </w:rPr>
            </w:pPr>
            <w:r>
              <w:rPr>
                <w:rFonts w:cs="Univers-Light"/>
                <w:color w:val="000000"/>
                <w:sz w:val="20"/>
              </w:rPr>
              <w:t>FMS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543382A0" w14:textId="77777777" w:rsidR="00C23DCD" w:rsidRPr="00F47A9F" w:rsidRDefault="00C23DCD" w:rsidP="00261458">
            <w:pPr>
              <w:jc w:val="both"/>
              <w:rPr>
                <w:rFonts w:cs="Univers-Light"/>
                <w:color w:val="000000"/>
                <w:sz w:val="20"/>
              </w:rPr>
            </w:pPr>
            <w:r w:rsidRPr="00986441">
              <w:rPr>
                <w:rFonts w:cs="Univers-Light"/>
                <w:color w:val="000000"/>
                <w:sz w:val="20"/>
              </w:rPr>
              <w:t>Flight Management System</w:t>
            </w:r>
          </w:p>
        </w:tc>
      </w:tr>
      <w:tr w:rsidR="00C23DCD" w:rsidRPr="00624CDB" w14:paraId="48F65B78"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14F62E5" w14:textId="77777777" w:rsidR="00C23DCD" w:rsidRPr="00F47A9F" w:rsidRDefault="00C23DCD" w:rsidP="00261458">
            <w:pPr>
              <w:jc w:val="both"/>
              <w:rPr>
                <w:rFonts w:cs="Univers-Light"/>
                <w:color w:val="000000"/>
                <w:sz w:val="20"/>
              </w:rPr>
            </w:pPr>
            <w:r>
              <w:rPr>
                <w:rFonts w:cs="Univers-Light"/>
                <w:color w:val="000000"/>
                <w:sz w:val="20"/>
              </w:rPr>
              <w:t>FRZ</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2D91AF14" w14:textId="77777777" w:rsidR="00C23DCD" w:rsidRPr="00F47A9F" w:rsidRDefault="00C23DCD" w:rsidP="00261458">
            <w:pPr>
              <w:jc w:val="both"/>
              <w:rPr>
                <w:rFonts w:cs="Univers-Light"/>
                <w:color w:val="000000"/>
                <w:sz w:val="20"/>
              </w:rPr>
            </w:pPr>
            <w:r w:rsidRPr="00986441">
              <w:rPr>
                <w:rFonts w:cs="Univers-Light"/>
                <w:color w:val="000000"/>
                <w:sz w:val="20"/>
              </w:rPr>
              <w:t>Flight Restriction Zone</w:t>
            </w:r>
          </w:p>
        </w:tc>
      </w:tr>
      <w:tr w:rsidR="00C23DCD" w:rsidRPr="00624CDB" w14:paraId="4985E31D"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1FF631" w14:textId="77777777" w:rsidR="00C23DCD" w:rsidRPr="00F47A9F" w:rsidRDefault="00C23DCD" w:rsidP="00261458">
            <w:pPr>
              <w:jc w:val="both"/>
              <w:rPr>
                <w:rFonts w:cs="Univers-Light"/>
                <w:color w:val="000000"/>
                <w:sz w:val="20"/>
              </w:rPr>
            </w:pPr>
            <w:r w:rsidRPr="00F47A9F">
              <w:rPr>
                <w:rFonts w:cs="Univers-Light"/>
                <w:color w:val="000000"/>
                <w:sz w:val="20"/>
              </w:rPr>
              <w:t>FW</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1B348959" w14:textId="77777777" w:rsidR="00C23DCD" w:rsidRPr="00F47A9F" w:rsidRDefault="00C23DCD" w:rsidP="00261458">
            <w:pPr>
              <w:jc w:val="both"/>
              <w:rPr>
                <w:rFonts w:cs="Univers-Light"/>
                <w:color w:val="000000"/>
                <w:sz w:val="20"/>
              </w:rPr>
            </w:pPr>
            <w:r w:rsidRPr="00F47A9F">
              <w:rPr>
                <w:rFonts w:cs="Univers-Light"/>
                <w:color w:val="000000"/>
                <w:sz w:val="20"/>
              </w:rPr>
              <w:t>Fixed Wing</w:t>
            </w:r>
          </w:p>
        </w:tc>
      </w:tr>
      <w:tr w:rsidR="00C23DCD" w:rsidRPr="00624CDB" w14:paraId="75C1E497"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066A9D3" w14:textId="77777777" w:rsidR="00C23DCD" w:rsidRPr="00F47A9F" w:rsidRDefault="00C23DCD" w:rsidP="00261458">
            <w:pPr>
              <w:jc w:val="both"/>
              <w:rPr>
                <w:rFonts w:cs="Univers-Light"/>
                <w:color w:val="000000"/>
                <w:sz w:val="20"/>
              </w:rPr>
            </w:pPr>
            <w:r w:rsidRPr="00F47A9F">
              <w:rPr>
                <w:rFonts w:cs="Univers-Light"/>
                <w:color w:val="000000"/>
                <w:sz w:val="20"/>
              </w:rPr>
              <w:t>GA</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6D8DD8C5" w14:textId="77777777" w:rsidR="00C23DCD" w:rsidRPr="00F47A9F" w:rsidRDefault="00C23DCD" w:rsidP="00261458">
            <w:pPr>
              <w:jc w:val="both"/>
              <w:rPr>
                <w:rFonts w:cs="Univers-Light"/>
                <w:color w:val="000000"/>
                <w:sz w:val="20"/>
              </w:rPr>
            </w:pPr>
            <w:r w:rsidRPr="00F47A9F">
              <w:rPr>
                <w:rFonts w:cs="Univers-Light"/>
                <w:color w:val="000000"/>
                <w:sz w:val="20"/>
              </w:rPr>
              <w:t>General Aviation</w:t>
            </w:r>
          </w:p>
        </w:tc>
      </w:tr>
      <w:tr w:rsidR="00C23DCD" w:rsidRPr="00624CDB" w14:paraId="3DA59AA5"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266CDCB" w14:textId="77777777" w:rsidR="00C23DCD" w:rsidRPr="00F47A9F" w:rsidRDefault="00C23DCD" w:rsidP="00261458">
            <w:pPr>
              <w:jc w:val="both"/>
              <w:rPr>
                <w:rFonts w:cs="Univers-Light"/>
                <w:color w:val="000000"/>
                <w:sz w:val="20"/>
              </w:rPr>
            </w:pPr>
            <w:r>
              <w:rPr>
                <w:rFonts w:cs="Univers-Light"/>
                <w:color w:val="000000"/>
                <w:sz w:val="20"/>
              </w:rPr>
              <w:t>GNSS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5CF1A722" w14:textId="77777777" w:rsidR="00C23DCD" w:rsidRPr="00F47A9F" w:rsidRDefault="00C23DCD" w:rsidP="00261458">
            <w:pPr>
              <w:jc w:val="both"/>
              <w:rPr>
                <w:rFonts w:cs="Univers-Light"/>
                <w:color w:val="000000"/>
                <w:sz w:val="20"/>
              </w:rPr>
            </w:pPr>
            <w:r w:rsidRPr="00986441">
              <w:rPr>
                <w:rFonts w:cs="Univers-Light"/>
                <w:color w:val="000000"/>
                <w:sz w:val="20"/>
              </w:rPr>
              <w:t>Global Navigation Satellite System</w:t>
            </w:r>
          </w:p>
        </w:tc>
      </w:tr>
      <w:tr w:rsidR="00C23DCD" w:rsidRPr="00624CDB" w14:paraId="5877EEA9"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52A76DF" w14:textId="77777777" w:rsidR="00C23DCD" w:rsidRPr="00F47A9F" w:rsidRDefault="00C23DCD" w:rsidP="00261458">
            <w:pPr>
              <w:jc w:val="both"/>
              <w:rPr>
                <w:rFonts w:cs="Univers-Light"/>
                <w:color w:val="000000"/>
                <w:sz w:val="20"/>
              </w:rPr>
            </w:pPr>
            <w:r w:rsidRPr="00F47A9F">
              <w:rPr>
                <w:rFonts w:cs="Univers-Light"/>
                <w:color w:val="000000"/>
                <w:sz w:val="20"/>
              </w:rPr>
              <w:lastRenderedPageBreak/>
              <w:t>HIRTA</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191F1511" w14:textId="77777777" w:rsidR="00C23DCD" w:rsidRPr="00F47A9F" w:rsidRDefault="00C23DCD" w:rsidP="00261458">
            <w:pPr>
              <w:jc w:val="both"/>
              <w:rPr>
                <w:rFonts w:cs="Univers-Light"/>
                <w:color w:val="000000"/>
                <w:sz w:val="20"/>
              </w:rPr>
            </w:pPr>
            <w:r w:rsidRPr="00F47A9F">
              <w:rPr>
                <w:rFonts w:cs="Univers-Light"/>
                <w:color w:val="000000"/>
                <w:sz w:val="20"/>
              </w:rPr>
              <w:t>High Intensity Radio Transmission Area</w:t>
            </w:r>
          </w:p>
        </w:tc>
      </w:tr>
      <w:tr w:rsidR="00C23DCD" w:rsidRPr="00624CDB" w14:paraId="1E6AACC8"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C0BC029" w14:textId="77777777" w:rsidR="00C23DCD" w:rsidRPr="00F47A9F" w:rsidRDefault="00C23DCD" w:rsidP="00261458">
            <w:pPr>
              <w:jc w:val="both"/>
              <w:rPr>
                <w:rFonts w:cs="Univers-Light"/>
                <w:color w:val="000000"/>
                <w:sz w:val="20"/>
              </w:rPr>
            </w:pPr>
            <w:r>
              <w:rPr>
                <w:rFonts w:cs="Univers-Light"/>
                <w:color w:val="000000"/>
                <w:sz w:val="20"/>
              </w:rPr>
              <w:t>HMI</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39D7948D" w14:textId="77777777" w:rsidR="00C23DCD" w:rsidRPr="00F47A9F" w:rsidRDefault="00C23DCD" w:rsidP="00261458">
            <w:pPr>
              <w:jc w:val="both"/>
              <w:rPr>
                <w:rFonts w:cs="Univers-Light"/>
                <w:color w:val="000000"/>
                <w:sz w:val="20"/>
              </w:rPr>
            </w:pPr>
            <w:r w:rsidRPr="00986441">
              <w:rPr>
                <w:rFonts w:cs="Univers-Light"/>
                <w:color w:val="000000"/>
                <w:sz w:val="20"/>
              </w:rPr>
              <w:t>Human Machine Interface</w:t>
            </w:r>
          </w:p>
        </w:tc>
      </w:tr>
      <w:tr w:rsidR="00C23DCD" w:rsidRPr="00624CDB" w14:paraId="68FB0583"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733A09" w14:textId="77777777" w:rsidR="00C23DCD" w:rsidRPr="00F47A9F" w:rsidRDefault="00C23DCD" w:rsidP="00261458">
            <w:pPr>
              <w:jc w:val="both"/>
              <w:rPr>
                <w:rFonts w:cs="Univers-Light"/>
                <w:color w:val="000000"/>
                <w:sz w:val="20"/>
              </w:rPr>
            </w:pPr>
            <w:r>
              <w:rPr>
                <w:rFonts w:cs="Univers-Light"/>
                <w:color w:val="000000"/>
                <w:sz w:val="20"/>
              </w:rPr>
              <w:t>IP</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4886731D" w14:textId="77777777" w:rsidR="00C23DCD" w:rsidRPr="00F47A9F" w:rsidRDefault="00C23DCD" w:rsidP="00261458">
            <w:pPr>
              <w:jc w:val="both"/>
              <w:rPr>
                <w:rFonts w:cs="Univers-Light"/>
                <w:color w:val="000000"/>
                <w:sz w:val="20"/>
              </w:rPr>
            </w:pPr>
            <w:r w:rsidRPr="00986441">
              <w:rPr>
                <w:rFonts w:cs="Univers-Light"/>
                <w:color w:val="000000"/>
                <w:sz w:val="20"/>
              </w:rPr>
              <w:t>Ingress Protection</w:t>
            </w:r>
          </w:p>
        </w:tc>
      </w:tr>
      <w:tr w:rsidR="00C23DCD" w:rsidRPr="00624CDB" w14:paraId="1651DB54"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0F549A" w14:textId="77777777" w:rsidR="00C23DCD" w:rsidRPr="00F47A9F" w:rsidRDefault="00C23DCD" w:rsidP="00261458">
            <w:pPr>
              <w:jc w:val="both"/>
              <w:rPr>
                <w:rFonts w:cs="Univers-Light"/>
                <w:color w:val="000000"/>
                <w:sz w:val="20"/>
              </w:rPr>
            </w:pPr>
            <w:r w:rsidRPr="00F47A9F">
              <w:rPr>
                <w:rFonts w:cs="Univers-Light"/>
                <w:color w:val="000000"/>
                <w:sz w:val="20"/>
              </w:rPr>
              <w:t>IR</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442D3B89" w14:textId="77777777" w:rsidR="00C23DCD" w:rsidRPr="00F47A9F" w:rsidRDefault="00C23DCD" w:rsidP="00261458">
            <w:pPr>
              <w:jc w:val="both"/>
              <w:rPr>
                <w:rFonts w:cs="Univers-Light"/>
                <w:color w:val="000000"/>
                <w:sz w:val="20"/>
              </w:rPr>
            </w:pPr>
            <w:r w:rsidRPr="00F47A9F">
              <w:rPr>
                <w:rFonts w:cs="Univers-Light"/>
                <w:color w:val="000000"/>
                <w:sz w:val="20"/>
              </w:rPr>
              <w:t>UAS Implementing Regulation</w:t>
            </w:r>
          </w:p>
        </w:tc>
      </w:tr>
      <w:tr w:rsidR="00C23DCD" w:rsidRPr="00624CDB" w14:paraId="310A44EA"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D57DB50" w14:textId="77777777" w:rsidR="00C23DCD" w:rsidRPr="00F47A9F" w:rsidRDefault="00C23DCD" w:rsidP="00261458">
            <w:pPr>
              <w:jc w:val="both"/>
              <w:rPr>
                <w:rFonts w:cs="Univers-Light"/>
                <w:color w:val="000000"/>
                <w:sz w:val="20"/>
              </w:rPr>
            </w:pPr>
            <w:r w:rsidRPr="00F47A9F">
              <w:rPr>
                <w:rFonts w:cs="Univers-Light"/>
                <w:color w:val="000000"/>
                <w:sz w:val="20"/>
              </w:rPr>
              <w:t>Kp</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0E8575F1" w14:textId="77777777" w:rsidR="00C23DCD" w:rsidRPr="00F47A9F" w:rsidRDefault="00C23DCD" w:rsidP="00261458">
            <w:pPr>
              <w:jc w:val="both"/>
              <w:rPr>
                <w:rFonts w:cs="Univers-Light"/>
                <w:color w:val="000000"/>
                <w:sz w:val="20"/>
              </w:rPr>
            </w:pPr>
            <w:r w:rsidRPr="00F47A9F">
              <w:rPr>
                <w:rFonts w:cs="Univers-Light"/>
                <w:color w:val="000000"/>
                <w:sz w:val="20"/>
              </w:rPr>
              <w:t>Planetarische Kennziffer (planetary index scale used to measure space weather)</w:t>
            </w:r>
          </w:p>
        </w:tc>
      </w:tr>
      <w:tr w:rsidR="001630F6" w:rsidRPr="00624CDB" w14:paraId="0A107A68"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2029ED8" w14:textId="27A892C8" w:rsidR="001630F6" w:rsidRPr="00F47A9F" w:rsidRDefault="001630F6" w:rsidP="001630F6">
            <w:pPr>
              <w:jc w:val="both"/>
              <w:rPr>
                <w:rFonts w:cs="Univers-Light"/>
                <w:color w:val="000000"/>
                <w:sz w:val="20"/>
              </w:rPr>
            </w:pPr>
            <w:r>
              <w:rPr>
                <w:rFonts w:cs="Univers-Light"/>
                <w:color w:val="000000"/>
                <w:sz w:val="20"/>
              </w:rPr>
              <w:t>LFA</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6994BC80" w14:textId="0913D89B" w:rsidR="001630F6" w:rsidRPr="00F47A9F" w:rsidRDefault="001630F6" w:rsidP="001630F6">
            <w:pPr>
              <w:jc w:val="both"/>
              <w:rPr>
                <w:rFonts w:cs="Univers-Light"/>
                <w:color w:val="000000"/>
                <w:sz w:val="20"/>
              </w:rPr>
            </w:pPr>
            <w:r>
              <w:rPr>
                <w:rFonts w:cs="Univers-Light"/>
                <w:color w:val="000000"/>
                <w:sz w:val="20"/>
              </w:rPr>
              <w:t>Low Flying Area</w:t>
            </w:r>
          </w:p>
        </w:tc>
      </w:tr>
      <w:tr w:rsidR="001630F6" w:rsidRPr="00624CDB" w14:paraId="3485387A"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1F378A3" w14:textId="1A508A97" w:rsidR="001630F6" w:rsidRDefault="001630F6" w:rsidP="001630F6">
            <w:pPr>
              <w:jc w:val="both"/>
              <w:rPr>
                <w:rFonts w:cs="Univers-Light"/>
                <w:color w:val="000000"/>
                <w:sz w:val="20"/>
              </w:rPr>
            </w:pPr>
            <w:r>
              <w:rPr>
                <w:rFonts w:cs="Univers-Light"/>
                <w:color w:val="000000"/>
                <w:sz w:val="20"/>
              </w:rPr>
              <w:t>MAMC</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5467FDEC" w14:textId="3DC03ADA" w:rsidR="001630F6" w:rsidRDefault="001630F6" w:rsidP="001630F6">
            <w:pPr>
              <w:jc w:val="both"/>
              <w:rPr>
                <w:rFonts w:cs="Univers-Light"/>
                <w:color w:val="000000"/>
                <w:sz w:val="20"/>
              </w:rPr>
            </w:pPr>
            <w:r>
              <w:rPr>
                <w:rFonts w:cs="Univers-Light"/>
                <w:color w:val="000000"/>
                <w:sz w:val="20"/>
              </w:rPr>
              <w:t>Military Airspace Management Cell</w:t>
            </w:r>
          </w:p>
        </w:tc>
      </w:tr>
      <w:tr w:rsidR="001630F6" w:rsidRPr="00624CDB" w14:paraId="3B202E85"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3DD85C" w14:textId="103FAB9E" w:rsidR="001630F6" w:rsidRPr="00F47A9F" w:rsidRDefault="001630F6" w:rsidP="001630F6">
            <w:pPr>
              <w:jc w:val="both"/>
              <w:rPr>
                <w:rFonts w:cs="Univers-Light"/>
                <w:color w:val="000000"/>
                <w:sz w:val="20"/>
              </w:rPr>
            </w:pPr>
            <w:r w:rsidRPr="00F47A9F">
              <w:rPr>
                <w:rFonts w:cs="Univers-Light"/>
                <w:color w:val="000000"/>
                <w:sz w:val="20"/>
              </w:rPr>
              <w:t>mb/s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17A1F427" w14:textId="75A78CD5" w:rsidR="001630F6" w:rsidRPr="00F47A9F" w:rsidRDefault="001630F6" w:rsidP="001630F6">
            <w:pPr>
              <w:jc w:val="both"/>
              <w:rPr>
                <w:rFonts w:cs="Univers-Light"/>
                <w:color w:val="000000"/>
                <w:sz w:val="20"/>
              </w:rPr>
            </w:pPr>
            <w:r w:rsidRPr="00F47A9F">
              <w:rPr>
                <w:rFonts w:cs="Univers-Light"/>
                <w:color w:val="000000"/>
                <w:sz w:val="20"/>
              </w:rPr>
              <w:t>Megabits per second</w:t>
            </w:r>
          </w:p>
        </w:tc>
      </w:tr>
      <w:tr w:rsidR="006E481E" w:rsidRPr="00624CDB" w14:paraId="03AFACC0"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D2450C" w14:textId="22D98FC5" w:rsidR="006E481E" w:rsidRPr="00F47A9F" w:rsidRDefault="006E481E" w:rsidP="001630F6">
            <w:pPr>
              <w:jc w:val="both"/>
              <w:rPr>
                <w:rFonts w:cs="Univers-Light"/>
                <w:color w:val="000000"/>
                <w:sz w:val="20"/>
              </w:rPr>
            </w:pPr>
            <w:r>
              <w:rPr>
                <w:rFonts w:cs="Univers-Light"/>
                <w:color w:val="000000"/>
                <w:sz w:val="20"/>
              </w:rPr>
              <w:t>MCAR</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0EAFA73E" w14:textId="09FC8644" w:rsidR="006E481E" w:rsidRPr="00F47A9F" w:rsidRDefault="006E481E" w:rsidP="001630F6">
            <w:pPr>
              <w:jc w:val="both"/>
              <w:rPr>
                <w:rFonts w:cs="Univers-Light"/>
                <w:color w:val="000000"/>
                <w:sz w:val="20"/>
              </w:rPr>
            </w:pPr>
            <w:r>
              <w:rPr>
                <w:rFonts w:cs="Univers-Light"/>
                <w:color w:val="000000"/>
                <w:sz w:val="20"/>
              </w:rPr>
              <w:t>Mauritius Civil Airworthiness Requirements</w:t>
            </w:r>
          </w:p>
        </w:tc>
      </w:tr>
      <w:tr w:rsidR="001630F6" w:rsidRPr="00624CDB" w14:paraId="4E552327"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F238A2C" w14:textId="77777777" w:rsidR="001630F6" w:rsidRPr="00F47A9F" w:rsidRDefault="001630F6" w:rsidP="001630F6">
            <w:pPr>
              <w:jc w:val="both"/>
              <w:rPr>
                <w:rFonts w:cs="Univers-Light"/>
                <w:color w:val="000000"/>
                <w:sz w:val="20"/>
              </w:rPr>
            </w:pPr>
            <w:r w:rsidRPr="00F47A9F">
              <w:rPr>
                <w:rFonts w:cs="Univers-Light"/>
                <w:color w:val="000000"/>
                <w:sz w:val="20"/>
              </w:rPr>
              <w:t xml:space="preserve">METAR </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4178B218" w14:textId="77777777" w:rsidR="001630F6" w:rsidRPr="00F47A9F" w:rsidRDefault="001630F6" w:rsidP="001630F6">
            <w:pPr>
              <w:jc w:val="both"/>
              <w:rPr>
                <w:rFonts w:cs="Univers-Light"/>
                <w:color w:val="000000"/>
                <w:sz w:val="20"/>
              </w:rPr>
            </w:pPr>
            <w:r w:rsidRPr="00F47A9F">
              <w:rPr>
                <w:rFonts w:cs="Univers-Light"/>
                <w:color w:val="000000"/>
                <w:sz w:val="20"/>
              </w:rPr>
              <w:t>Meteorological Terminal Aviation Report</w:t>
            </w:r>
          </w:p>
        </w:tc>
      </w:tr>
      <w:tr w:rsidR="001630F6" w:rsidRPr="00624CDB" w14:paraId="3C3F143D"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332603E" w14:textId="77777777" w:rsidR="001630F6" w:rsidRPr="00F47A9F" w:rsidRDefault="001630F6" w:rsidP="001630F6">
            <w:pPr>
              <w:jc w:val="both"/>
              <w:rPr>
                <w:rFonts w:cs="Univers-Light"/>
                <w:color w:val="000000"/>
                <w:sz w:val="20"/>
              </w:rPr>
            </w:pPr>
            <w:r>
              <w:rPr>
                <w:rFonts w:cs="Univers-Light"/>
                <w:color w:val="000000"/>
                <w:sz w:val="20"/>
              </w:rPr>
              <w:t>MOR</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2EA2F288" w14:textId="77777777" w:rsidR="001630F6" w:rsidRPr="00F47A9F" w:rsidRDefault="001630F6" w:rsidP="001630F6">
            <w:pPr>
              <w:jc w:val="both"/>
              <w:rPr>
                <w:rFonts w:cs="Univers-Light"/>
                <w:color w:val="000000"/>
                <w:sz w:val="20"/>
              </w:rPr>
            </w:pPr>
            <w:r w:rsidRPr="00F47A9F">
              <w:rPr>
                <w:rFonts w:cs="Univers-Light"/>
                <w:color w:val="000000"/>
                <w:sz w:val="20"/>
              </w:rPr>
              <w:t>Mandatory Occurrence Repor</w:t>
            </w:r>
            <w:r>
              <w:rPr>
                <w:rFonts w:cs="Univers-Light"/>
                <w:color w:val="000000"/>
                <w:sz w:val="20"/>
              </w:rPr>
              <w:t>t</w:t>
            </w:r>
          </w:p>
        </w:tc>
      </w:tr>
      <w:tr w:rsidR="001630F6" w:rsidRPr="00624CDB" w14:paraId="12C40FCE"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AF830EA" w14:textId="77777777" w:rsidR="001630F6" w:rsidRPr="00F47A9F" w:rsidRDefault="001630F6" w:rsidP="001630F6">
            <w:pPr>
              <w:jc w:val="both"/>
              <w:rPr>
                <w:rFonts w:cs="Univers-Light"/>
                <w:color w:val="000000"/>
                <w:sz w:val="20"/>
              </w:rPr>
            </w:pPr>
            <w:r w:rsidRPr="00F47A9F">
              <w:rPr>
                <w:rFonts w:cs="Univers-Light"/>
                <w:color w:val="000000"/>
                <w:sz w:val="20"/>
              </w:rPr>
              <w:t>MORS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7E796928" w14:textId="77777777" w:rsidR="001630F6" w:rsidRPr="009D0034" w:rsidRDefault="001630F6" w:rsidP="001630F6">
            <w:pPr>
              <w:jc w:val="both"/>
              <w:rPr>
                <w:rFonts w:cs="Univers-Light"/>
                <w:color w:val="000000"/>
                <w:sz w:val="20"/>
              </w:rPr>
            </w:pPr>
            <w:r w:rsidRPr="009D0034">
              <w:rPr>
                <w:rFonts w:cs="Univers-Light"/>
                <w:color w:val="000000"/>
                <w:sz w:val="20"/>
              </w:rPr>
              <w:t>Mandatory Occurrence Reporting Scheme</w:t>
            </w:r>
          </w:p>
        </w:tc>
      </w:tr>
      <w:tr w:rsidR="001630F6" w:rsidRPr="00624CDB" w14:paraId="34DBE23A"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9F1773" w14:textId="77777777" w:rsidR="001630F6" w:rsidRPr="00F47A9F" w:rsidRDefault="001630F6" w:rsidP="001630F6">
            <w:pPr>
              <w:jc w:val="both"/>
              <w:rPr>
                <w:rFonts w:cs="Univers-Light"/>
                <w:color w:val="000000"/>
                <w:sz w:val="20"/>
              </w:rPr>
            </w:pPr>
            <w:r w:rsidRPr="00F47A9F">
              <w:rPr>
                <w:rFonts w:cs="Univers-Light"/>
                <w:color w:val="000000"/>
                <w:sz w:val="20"/>
              </w:rPr>
              <w:t>MR</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20534071" w14:textId="77777777" w:rsidR="001630F6" w:rsidRPr="009D0034" w:rsidRDefault="001630F6" w:rsidP="001630F6">
            <w:pPr>
              <w:jc w:val="both"/>
              <w:rPr>
                <w:rFonts w:cs="Univers-Light"/>
                <w:color w:val="000000"/>
                <w:sz w:val="20"/>
              </w:rPr>
            </w:pPr>
            <w:r w:rsidRPr="009D0034">
              <w:rPr>
                <w:rFonts w:cs="Univers-Light"/>
                <w:color w:val="000000"/>
                <w:sz w:val="20"/>
              </w:rPr>
              <w:t>Multirotor</w:t>
            </w:r>
          </w:p>
        </w:tc>
      </w:tr>
      <w:tr w:rsidR="008E62B0" w:rsidRPr="00624CDB" w14:paraId="1E6E6258"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AA331B2" w14:textId="5D1BC1C1" w:rsidR="008E62B0" w:rsidRPr="00F47A9F" w:rsidRDefault="008E62B0" w:rsidP="008E62B0">
            <w:pPr>
              <w:jc w:val="both"/>
              <w:rPr>
                <w:rFonts w:cs="Univers-Light"/>
                <w:color w:val="000000"/>
                <w:sz w:val="20"/>
              </w:rPr>
            </w:pPr>
            <w:r w:rsidRPr="00F47A9F">
              <w:rPr>
                <w:rFonts w:cs="Univers-Light"/>
                <w:color w:val="000000"/>
                <w:sz w:val="20"/>
              </w:rPr>
              <w:t>m/s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11B66C88" w14:textId="0CE4FED4" w:rsidR="008E62B0" w:rsidRPr="009D0034" w:rsidRDefault="008E62B0" w:rsidP="008E62B0">
            <w:pPr>
              <w:jc w:val="both"/>
              <w:rPr>
                <w:rFonts w:cs="Univers-Light"/>
                <w:color w:val="000000"/>
                <w:sz w:val="20"/>
              </w:rPr>
            </w:pPr>
            <w:r w:rsidRPr="00F47A9F">
              <w:rPr>
                <w:rFonts w:cs="Univers-Light"/>
                <w:color w:val="000000"/>
                <w:sz w:val="20"/>
              </w:rPr>
              <w:t>Metres per second</w:t>
            </w:r>
          </w:p>
        </w:tc>
      </w:tr>
      <w:tr w:rsidR="001630F6" w:rsidRPr="00624CDB" w14:paraId="2385DF81"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282A73B" w14:textId="77777777" w:rsidR="001630F6" w:rsidRPr="00F47A9F" w:rsidRDefault="001630F6" w:rsidP="001630F6">
            <w:pPr>
              <w:jc w:val="both"/>
              <w:rPr>
                <w:rFonts w:cs="Univers-Light"/>
                <w:color w:val="000000"/>
                <w:sz w:val="20"/>
              </w:rPr>
            </w:pPr>
            <w:r>
              <w:rPr>
                <w:rFonts w:cs="Univers-Light"/>
                <w:color w:val="000000"/>
                <w:sz w:val="20"/>
              </w:rPr>
              <w:t>MTOM</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19566C4F" w14:textId="77777777" w:rsidR="001630F6" w:rsidRPr="009D0034" w:rsidRDefault="001630F6" w:rsidP="001630F6">
            <w:pPr>
              <w:jc w:val="both"/>
              <w:rPr>
                <w:rFonts w:cs="Univers-Light"/>
                <w:color w:val="000000"/>
                <w:sz w:val="20"/>
              </w:rPr>
            </w:pPr>
            <w:r w:rsidRPr="009D0034">
              <w:rPr>
                <w:rFonts w:cs="Univers-Light"/>
                <w:color w:val="000000"/>
                <w:sz w:val="20"/>
              </w:rPr>
              <w:t>Maximum Take-Off Mass</w:t>
            </w:r>
          </w:p>
        </w:tc>
      </w:tr>
      <w:tr w:rsidR="001630F6" w:rsidRPr="00624CDB" w14:paraId="58762703"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1DC124E" w14:textId="77777777" w:rsidR="001630F6" w:rsidRDefault="001630F6" w:rsidP="001630F6">
            <w:pPr>
              <w:jc w:val="both"/>
              <w:rPr>
                <w:rFonts w:cs="Univers-Light"/>
                <w:color w:val="000000"/>
                <w:sz w:val="20"/>
              </w:rPr>
            </w:pPr>
            <w:r>
              <w:rPr>
                <w:rFonts w:cs="Univers-Light"/>
                <w:color w:val="000000"/>
                <w:sz w:val="20"/>
              </w:rPr>
              <w:t>NAA</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52B72E40" w14:textId="77777777" w:rsidR="001630F6" w:rsidRPr="009D0034" w:rsidRDefault="001630F6" w:rsidP="001630F6">
            <w:pPr>
              <w:jc w:val="both"/>
              <w:rPr>
                <w:rFonts w:cs="Univers-Light"/>
                <w:color w:val="000000"/>
                <w:sz w:val="20"/>
              </w:rPr>
            </w:pPr>
            <w:r w:rsidRPr="009D0034">
              <w:rPr>
                <w:rFonts w:cs="Univers-Light"/>
                <w:color w:val="000000"/>
                <w:sz w:val="20"/>
              </w:rPr>
              <w:t>National Aviation Authority</w:t>
            </w:r>
          </w:p>
        </w:tc>
      </w:tr>
      <w:tr w:rsidR="001630F6" w:rsidRPr="00624CDB" w14:paraId="27AEA6D9"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7C38F28" w14:textId="77777777" w:rsidR="001630F6" w:rsidRDefault="001630F6" w:rsidP="001630F6">
            <w:pPr>
              <w:jc w:val="both"/>
              <w:rPr>
                <w:rFonts w:cs="Univers-Light"/>
                <w:color w:val="000000"/>
                <w:sz w:val="20"/>
              </w:rPr>
            </w:pPr>
            <w:r>
              <w:rPr>
                <w:rFonts w:cs="Univers-Light"/>
                <w:color w:val="000000"/>
                <w:sz w:val="20"/>
              </w:rPr>
              <w:t>NOTAM</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3457CF0B" w14:textId="77777777" w:rsidR="001630F6" w:rsidRPr="009D0034" w:rsidRDefault="001630F6" w:rsidP="001630F6">
            <w:pPr>
              <w:jc w:val="both"/>
              <w:rPr>
                <w:rFonts w:cs="Univers-Light"/>
                <w:color w:val="000000"/>
                <w:sz w:val="20"/>
              </w:rPr>
            </w:pPr>
            <w:r w:rsidRPr="009D0034">
              <w:rPr>
                <w:rFonts w:cs="Univers-Light"/>
                <w:color w:val="000000"/>
                <w:sz w:val="20"/>
              </w:rPr>
              <w:t>Notice to Airmen</w:t>
            </w:r>
          </w:p>
        </w:tc>
      </w:tr>
      <w:tr w:rsidR="001630F6" w:rsidRPr="00624CDB" w14:paraId="76FDC969"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243A21A" w14:textId="77777777" w:rsidR="001630F6" w:rsidRPr="00F47A9F" w:rsidRDefault="001630F6" w:rsidP="001630F6">
            <w:pPr>
              <w:jc w:val="both"/>
              <w:rPr>
                <w:rFonts w:cs="Univers-Light"/>
                <w:color w:val="000000"/>
                <w:sz w:val="20"/>
              </w:rPr>
            </w:pPr>
            <w:r w:rsidRPr="00F47A9F">
              <w:rPr>
                <w:rFonts w:cs="Univers-Light"/>
                <w:color w:val="000000"/>
                <w:sz w:val="20"/>
              </w:rPr>
              <w:t>NSF</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27AEC665" w14:textId="77777777" w:rsidR="001630F6" w:rsidRPr="009D0034" w:rsidRDefault="001630F6" w:rsidP="001630F6">
            <w:pPr>
              <w:jc w:val="both"/>
              <w:rPr>
                <w:rFonts w:cs="Univers-Light"/>
                <w:color w:val="000000"/>
                <w:sz w:val="20"/>
              </w:rPr>
            </w:pPr>
            <w:r w:rsidRPr="009D0034">
              <w:rPr>
                <w:rFonts w:cs="Univers-Light"/>
                <w:color w:val="000000"/>
                <w:sz w:val="20"/>
              </w:rPr>
              <w:t>Non-Standard Flight</w:t>
            </w:r>
          </w:p>
        </w:tc>
      </w:tr>
      <w:tr w:rsidR="001630F6" w:rsidRPr="00624CDB" w14:paraId="04B296A4"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24AE3F" w14:textId="77777777" w:rsidR="001630F6" w:rsidRPr="00F47A9F" w:rsidRDefault="001630F6" w:rsidP="001630F6">
            <w:pPr>
              <w:jc w:val="both"/>
              <w:rPr>
                <w:rFonts w:cs="Univers-Light"/>
                <w:color w:val="000000"/>
                <w:sz w:val="20"/>
              </w:rPr>
            </w:pPr>
            <w:r>
              <w:rPr>
                <w:rFonts w:cs="Univers-Light"/>
                <w:color w:val="000000"/>
                <w:sz w:val="20"/>
              </w:rPr>
              <w:t>OM</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773D45FB" w14:textId="77777777" w:rsidR="001630F6" w:rsidRPr="009D0034" w:rsidRDefault="001630F6" w:rsidP="001630F6">
            <w:pPr>
              <w:jc w:val="both"/>
              <w:rPr>
                <w:rFonts w:cs="Univers-Light"/>
                <w:color w:val="000000"/>
                <w:sz w:val="20"/>
              </w:rPr>
            </w:pPr>
            <w:r>
              <w:rPr>
                <w:rFonts w:cs="Univers-Light"/>
                <w:color w:val="000000"/>
                <w:sz w:val="20"/>
              </w:rPr>
              <w:t>Operations Manual</w:t>
            </w:r>
          </w:p>
        </w:tc>
      </w:tr>
      <w:tr w:rsidR="001630F6" w:rsidRPr="00624CDB" w14:paraId="265D5E6C"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249B22C" w14:textId="77777777" w:rsidR="001630F6" w:rsidRPr="00F47A9F" w:rsidRDefault="001630F6" w:rsidP="001630F6">
            <w:pPr>
              <w:jc w:val="both"/>
              <w:rPr>
                <w:rFonts w:cs="Univers-Light"/>
                <w:color w:val="000000"/>
                <w:sz w:val="20"/>
              </w:rPr>
            </w:pPr>
            <w:r w:rsidRPr="00F47A9F">
              <w:rPr>
                <w:rFonts w:cs="Univers-Light"/>
                <w:color w:val="000000"/>
                <w:sz w:val="20"/>
              </w:rPr>
              <w:t>OS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70451C58" w14:textId="77777777" w:rsidR="001630F6" w:rsidRPr="009D0034" w:rsidRDefault="001630F6" w:rsidP="001630F6">
            <w:pPr>
              <w:jc w:val="both"/>
              <w:rPr>
                <w:rFonts w:cs="Univers-Light"/>
                <w:color w:val="000000"/>
                <w:sz w:val="20"/>
              </w:rPr>
            </w:pPr>
            <w:r w:rsidRPr="009D0034">
              <w:rPr>
                <w:rFonts w:cs="Univers-Light"/>
                <w:color w:val="000000"/>
                <w:sz w:val="20"/>
              </w:rPr>
              <w:t>Ordnance Survey</w:t>
            </w:r>
          </w:p>
        </w:tc>
      </w:tr>
      <w:tr w:rsidR="001630F6" w:rsidRPr="00624CDB" w14:paraId="5F7E386E"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6FC11D9" w14:textId="77777777" w:rsidR="001630F6" w:rsidRPr="00F47A9F" w:rsidRDefault="001630F6" w:rsidP="001630F6">
            <w:pPr>
              <w:jc w:val="both"/>
              <w:rPr>
                <w:rFonts w:cs="Univers-Light"/>
                <w:color w:val="000000"/>
                <w:sz w:val="20"/>
              </w:rPr>
            </w:pPr>
            <w:r>
              <w:rPr>
                <w:rFonts w:cs="Univers-Light"/>
                <w:color w:val="000000"/>
                <w:sz w:val="20"/>
              </w:rPr>
              <w:t>OSC</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6F45B002" w14:textId="77777777" w:rsidR="001630F6" w:rsidRPr="009D0034" w:rsidRDefault="001630F6" w:rsidP="001630F6">
            <w:pPr>
              <w:jc w:val="both"/>
              <w:rPr>
                <w:rFonts w:cs="Univers-Light"/>
                <w:color w:val="000000"/>
                <w:sz w:val="20"/>
              </w:rPr>
            </w:pPr>
            <w:r w:rsidRPr="009D0034">
              <w:rPr>
                <w:rFonts w:cs="Univers-Light"/>
                <w:color w:val="000000"/>
                <w:sz w:val="20"/>
              </w:rPr>
              <w:t>Operating Safety Case</w:t>
            </w:r>
          </w:p>
        </w:tc>
      </w:tr>
      <w:tr w:rsidR="001630F6" w:rsidRPr="00624CDB" w14:paraId="5BCBF9F9"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47CFF9" w14:textId="77777777" w:rsidR="001630F6" w:rsidRPr="00F47A9F" w:rsidRDefault="001630F6" w:rsidP="001630F6">
            <w:pPr>
              <w:jc w:val="both"/>
              <w:rPr>
                <w:rFonts w:cs="Univers-Light"/>
                <w:color w:val="000000"/>
                <w:sz w:val="20"/>
              </w:rPr>
            </w:pPr>
            <w:r w:rsidRPr="00F47A9F">
              <w:rPr>
                <w:rFonts w:cs="Univers-Light"/>
                <w:color w:val="000000"/>
                <w:sz w:val="20"/>
              </w:rPr>
              <w:t>OSD</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4602282C" w14:textId="77777777" w:rsidR="001630F6" w:rsidRPr="009D0034" w:rsidRDefault="001630F6" w:rsidP="001630F6">
            <w:pPr>
              <w:jc w:val="both"/>
              <w:rPr>
                <w:rFonts w:cs="Univers-Light"/>
                <w:color w:val="000000"/>
                <w:sz w:val="20"/>
              </w:rPr>
            </w:pPr>
            <w:r w:rsidRPr="009D0034">
              <w:rPr>
                <w:rFonts w:cs="Univers-Light"/>
                <w:color w:val="000000"/>
                <w:sz w:val="20"/>
              </w:rPr>
              <w:t>On Screen Display</w:t>
            </w:r>
          </w:p>
        </w:tc>
      </w:tr>
      <w:tr w:rsidR="001630F6" w:rsidRPr="00624CDB" w14:paraId="4FD79520"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B41A511" w14:textId="77777777" w:rsidR="001630F6" w:rsidRPr="00F47A9F" w:rsidRDefault="001630F6" w:rsidP="001630F6">
            <w:pPr>
              <w:jc w:val="both"/>
              <w:rPr>
                <w:rFonts w:cs="Univers-Light"/>
                <w:color w:val="000000"/>
                <w:sz w:val="20"/>
              </w:rPr>
            </w:pPr>
            <w:r>
              <w:rPr>
                <w:rFonts w:cs="Univers-Light"/>
                <w:color w:val="000000"/>
                <w:sz w:val="20"/>
              </w:rPr>
              <w:t>RLOS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60664E52" w14:textId="77777777" w:rsidR="001630F6" w:rsidRPr="009D0034" w:rsidRDefault="001630F6" w:rsidP="001630F6">
            <w:pPr>
              <w:jc w:val="both"/>
              <w:rPr>
                <w:rFonts w:cs="Univers-Light"/>
                <w:color w:val="000000"/>
                <w:sz w:val="20"/>
              </w:rPr>
            </w:pPr>
            <w:r w:rsidRPr="009D0034">
              <w:rPr>
                <w:rFonts w:cs="Univers-Light"/>
                <w:color w:val="000000"/>
                <w:sz w:val="20"/>
              </w:rPr>
              <w:t xml:space="preserve">Radio Line </w:t>
            </w:r>
            <w:proofErr w:type="gramStart"/>
            <w:r w:rsidRPr="009D0034">
              <w:rPr>
                <w:rFonts w:cs="Univers-Light"/>
                <w:color w:val="000000"/>
                <w:sz w:val="20"/>
              </w:rPr>
              <w:t>Of</w:t>
            </w:r>
            <w:proofErr w:type="gramEnd"/>
            <w:r w:rsidRPr="009D0034">
              <w:rPr>
                <w:rFonts w:cs="Univers-Light"/>
                <w:color w:val="000000"/>
                <w:sz w:val="20"/>
              </w:rPr>
              <w:t xml:space="preserve"> Sight</w:t>
            </w:r>
          </w:p>
        </w:tc>
      </w:tr>
      <w:tr w:rsidR="001630F6" w:rsidRPr="00624CDB" w14:paraId="42825E29"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C80D7B3" w14:textId="77777777" w:rsidR="001630F6" w:rsidRDefault="001630F6" w:rsidP="001630F6">
            <w:pPr>
              <w:jc w:val="both"/>
              <w:rPr>
                <w:rFonts w:cs="Univers-Light"/>
                <w:color w:val="000000"/>
                <w:sz w:val="20"/>
              </w:rPr>
            </w:pPr>
            <w:r>
              <w:rPr>
                <w:rFonts w:cs="Univers-Light"/>
                <w:color w:val="000000"/>
                <w:sz w:val="20"/>
              </w:rPr>
              <w:t>RP</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15DFB729" w14:textId="77777777" w:rsidR="001630F6" w:rsidRPr="009D0034" w:rsidRDefault="001630F6" w:rsidP="001630F6">
            <w:pPr>
              <w:jc w:val="both"/>
              <w:rPr>
                <w:rFonts w:cs="Univers-Light"/>
                <w:color w:val="000000"/>
                <w:sz w:val="20"/>
              </w:rPr>
            </w:pPr>
            <w:r w:rsidRPr="009D0034">
              <w:rPr>
                <w:rFonts w:cs="Univers-Light"/>
                <w:color w:val="000000"/>
                <w:sz w:val="20"/>
              </w:rPr>
              <w:t>Remote Pilot</w:t>
            </w:r>
          </w:p>
        </w:tc>
      </w:tr>
      <w:tr w:rsidR="001630F6" w:rsidRPr="00624CDB" w14:paraId="7A1531A7"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632290" w14:textId="77777777" w:rsidR="001630F6" w:rsidRDefault="001630F6" w:rsidP="001630F6">
            <w:pPr>
              <w:jc w:val="both"/>
              <w:rPr>
                <w:rFonts w:cs="Univers-Light"/>
                <w:color w:val="000000"/>
                <w:sz w:val="20"/>
              </w:rPr>
            </w:pPr>
            <w:r>
              <w:rPr>
                <w:rFonts w:cs="Univers-Light"/>
                <w:color w:val="000000"/>
                <w:sz w:val="20"/>
              </w:rPr>
              <w:t>RTH</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5C31B5B8" w14:textId="77777777" w:rsidR="001630F6" w:rsidRPr="009D0034" w:rsidRDefault="001630F6" w:rsidP="001630F6">
            <w:pPr>
              <w:jc w:val="both"/>
              <w:rPr>
                <w:rFonts w:cs="Univers-Light"/>
                <w:color w:val="000000"/>
                <w:sz w:val="20"/>
              </w:rPr>
            </w:pPr>
            <w:r w:rsidRPr="009D0034">
              <w:rPr>
                <w:rFonts w:cs="Univers-Light"/>
                <w:color w:val="000000"/>
                <w:sz w:val="20"/>
              </w:rPr>
              <w:t>Return to Home</w:t>
            </w:r>
          </w:p>
        </w:tc>
      </w:tr>
      <w:tr w:rsidR="001630F6" w:rsidRPr="00624CDB" w14:paraId="4E5452A3"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A1EBD65" w14:textId="77777777" w:rsidR="001630F6" w:rsidRPr="00F47A9F" w:rsidRDefault="001630F6" w:rsidP="001630F6">
            <w:pPr>
              <w:jc w:val="both"/>
              <w:rPr>
                <w:rFonts w:cs="Univers-Light"/>
                <w:color w:val="000000"/>
                <w:sz w:val="20"/>
              </w:rPr>
            </w:pPr>
            <w:r w:rsidRPr="00F47A9F">
              <w:rPr>
                <w:rFonts w:cs="Univers-Light"/>
                <w:color w:val="000000"/>
                <w:sz w:val="20"/>
              </w:rPr>
              <w:t>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28548A8F" w14:textId="77777777" w:rsidR="001630F6" w:rsidRPr="00F47A9F" w:rsidRDefault="001630F6" w:rsidP="001630F6">
            <w:pPr>
              <w:jc w:val="both"/>
              <w:rPr>
                <w:rFonts w:cs="Univers-Light"/>
                <w:color w:val="000000"/>
                <w:sz w:val="20"/>
              </w:rPr>
            </w:pPr>
            <w:r w:rsidRPr="00F47A9F">
              <w:rPr>
                <w:rFonts w:cs="Univers-Light"/>
                <w:color w:val="000000"/>
                <w:sz w:val="20"/>
              </w:rPr>
              <w:t>Second</w:t>
            </w:r>
          </w:p>
        </w:tc>
      </w:tr>
      <w:tr w:rsidR="001630F6" w:rsidRPr="00624CDB" w14:paraId="7EDA4DE3"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3F30405" w14:textId="77777777" w:rsidR="001630F6" w:rsidRPr="00F47A9F" w:rsidRDefault="001630F6" w:rsidP="001630F6">
            <w:pPr>
              <w:jc w:val="both"/>
              <w:rPr>
                <w:rFonts w:cs="Univers-Light"/>
                <w:color w:val="000000"/>
                <w:sz w:val="20"/>
              </w:rPr>
            </w:pPr>
            <w:r w:rsidRPr="00F47A9F">
              <w:rPr>
                <w:rFonts w:cs="Univers-Light"/>
                <w:color w:val="000000"/>
                <w:sz w:val="20"/>
              </w:rPr>
              <w:t>SKU</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6CEDEE42" w14:textId="77777777" w:rsidR="001630F6" w:rsidRPr="00F47A9F" w:rsidRDefault="001630F6" w:rsidP="001630F6">
            <w:pPr>
              <w:jc w:val="both"/>
              <w:rPr>
                <w:rFonts w:cs="Univers-Light"/>
                <w:color w:val="000000"/>
                <w:sz w:val="20"/>
              </w:rPr>
            </w:pPr>
            <w:r w:rsidRPr="00F47A9F">
              <w:rPr>
                <w:rFonts w:cs="Univers-Light"/>
                <w:color w:val="000000"/>
                <w:sz w:val="20"/>
              </w:rPr>
              <w:t>Stock Keeping Unit</w:t>
            </w:r>
          </w:p>
        </w:tc>
      </w:tr>
      <w:tr w:rsidR="001630F6" w:rsidRPr="00624CDB" w14:paraId="3434D702"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7EAFDAC" w14:textId="77777777" w:rsidR="001630F6" w:rsidRPr="00F47A9F" w:rsidRDefault="001630F6" w:rsidP="001630F6">
            <w:pPr>
              <w:jc w:val="both"/>
              <w:rPr>
                <w:rFonts w:cs="Univers-Light"/>
                <w:color w:val="000000"/>
                <w:sz w:val="20"/>
              </w:rPr>
            </w:pPr>
            <w:r>
              <w:rPr>
                <w:rFonts w:cs="Univers-Light"/>
                <w:color w:val="000000"/>
                <w:sz w:val="20"/>
              </w:rPr>
              <w:lastRenderedPageBreak/>
              <w:t>TAF</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2D125ADF" w14:textId="77777777" w:rsidR="001630F6" w:rsidRPr="00986441" w:rsidRDefault="001630F6" w:rsidP="001630F6">
            <w:pPr>
              <w:jc w:val="both"/>
              <w:rPr>
                <w:rFonts w:cs="Univers-Light"/>
                <w:color w:val="000000"/>
                <w:sz w:val="20"/>
              </w:rPr>
            </w:pPr>
            <w:r w:rsidRPr="00986441">
              <w:rPr>
                <w:rFonts w:cs="Univers-Light"/>
                <w:color w:val="000000"/>
                <w:sz w:val="20"/>
              </w:rPr>
              <w:t>Terminal Aerodrome Forecast</w:t>
            </w:r>
          </w:p>
        </w:tc>
      </w:tr>
      <w:tr w:rsidR="001630F6" w:rsidRPr="00624CDB" w14:paraId="700D37AE"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A2931D4" w14:textId="77777777" w:rsidR="001630F6" w:rsidRPr="00F47A9F" w:rsidRDefault="001630F6" w:rsidP="001630F6">
            <w:pPr>
              <w:jc w:val="both"/>
              <w:rPr>
                <w:rFonts w:cs="Univers-Light"/>
                <w:color w:val="000000"/>
                <w:sz w:val="20"/>
              </w:rPr>
            </w:pPr>
            <w:r w:rsidRPr="00F47A9F">
              <w:rPr>
                <w:rFonts w:cs="Univers-Light"/>
                <w:color w:val="000000"/>
                <w:sz w:val="20"/>
              </w:rPr>
              <w:t>TOAL</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49698481" w14:textId="77777777" w:rsidR="001630F6" w:rsidRPr="00986441" w:rsidRDefault="001630F6" w:rsidP="001630F6">
            <w:pPr>
              <w:jc w:val="both"/>
              <w:rPr>
                <w:rFonts w:cs="Univers-Light"/>
                <w:color w:val="000000"/>
                <w:sz w:val="20"/>
              </w:rPr>
            </w:pPr>
            <w:r w:rsidRPr="00986441">
              <w:rPr>
                <w:rFonts w:cs="Univers-Light"/>
                <w:color w:val="000000"/>
                <w:sz w:val="20"/>
              </w:rPr>
              <w:t>Take-Off And Landing</w:t>
            </w:r>
          </w:p>
        </w:tc>
      </w:tr>
      <w:tr w:rsidR="001630F6" w:rsidRPr="00624CDB" w14:paraId="6F6501A1"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61E00DA" w14:textId="77777777" w:rsidR="001630F6" w:rsidRPr="00F47A9F" w:rsidRDefault="001630F6" w:rsidP="001630F6">
            <w:pPr>
              <w:jc w:val="both"/>
              <w:rPr>
                <w:rFonts w:cs="Univers-Light"/>
                <w:color w:val="000000"/>
                <w:sz w:val="20"/>
              </w:rPr>
            </w:pPr>
            <w:r w:rsidRPr="00F47A9F">
              <w:rPr>
                <w:rFonts w:cs="Univers-Light"/>
                <w:color w:val="000000"/>
                <w:sz w:val="20"/>
              </w:rPr>
              <w:t>TOLA</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081381BE" w14:textId="77777777" w:rsidR="001630F6" w:rsidRPr="00986441" w:rsidRDefault="001630F6" w:rsidP="001630F6">
            <w:pPr>
              <w:jc w:val="both"/>
              <w:rPr>
                <w:rFonts w:cs="Univers-Light"/>
                <w:color w:val="000000"/>
                <w:sz w:val="20"/>
              </w:rPr>
            </w:pPr>
            <w:r w:rsidRPr="00986441">
              <w:rPr>
                <w:rFonts w:cs="Univers-Light"/>
                <w:color w:val="000000"/>
                <w:sz w:val="20"/>
              </w:rPr>
              <w:t>Take-Off and Landing Area</w:t>
            </w:r>
          </w:p>
        </w:tc>
      </w:tr>
      <w:tr w:rsidR="001630F6" w:rsidRPr="00624CDB" w14:paraId="4A6D1914"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8DAD539" w14:textId="3A596099" w:rsidR="001630F6" w:rsidRPr="00F47A9F" w:rsidRDefault="001630F6" w:rsidP="001630F6">
            <w:pPr>
              <w:jc w:val="both"/>
              <w:rPr>
                <w:rFonts w:cs="Univers-Light"/>
                <w:color w:val="000000"/>
                <w:sz w:val="20"/>
              </w:rPr>
            </w:pPr>
            <w:r>
              <w:rPr>
                <w:rFonts w:cs="Univers-Light"/>
                <w:color w:val="000000"/>
                <w:sz w:val="20"/>
              </w:rPr>
              <w:t>TTA</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0E32B597" w14:textId="0F2090DC" w:rsidR="001630F6" w:rsidRPr="00986441" w:rsidRDefault="001630F6" w:rsidP="001630F6">
            <w:pPr>
              <w:jc w:val="both"/>
              <w:rPr>
                <w:rFonts w:cs="Univers-Light"/>
                <w:color w:val="000000"/>
                <w:sz w:val="20"/>
              </w:rPr>
            </w:pPr>
            <w:r>
              <w:rPr>
                <w:rFonts w:cs="Univers-Light"/>
                <w:color w:val="000000"/>
                <w:sz w:val="20"/>
              </w:rPr>
              <w:t>Tactical Training Area</w:t>
            </w:r>
          </w:p>
        </w:tc>
      </w:tr>
      <w:tr w:rsidR="001630F6" w:rsidRPr="00624CDB" w14:paraId="6CC865AE"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0FC72C1" w14:textId="77777777" w:rsidR="001630F6" w:rsidRPr="00F47A9F" w:rsidRDefault="001630F6" w:rsidP="001630F6">
            <w:pPr>
              <w:jc w:val="both"/>
              <w:rPr>
                <w:rFonts w:cs="Univers-Light"/>
                <w:color w:val="000000"/>
                <w:sz w:val="20"/>
              </w:rPr>
            </w:pPr>
            <w:r w:rsidRPr="008E62B0">
              <w:rPr>
                <w:rFonts w:cs="Univers-Light"/>
                <w:color w:val="000000"/>
                <w:sz w:val="20"/>
              </w:rPr>
              <w:t>UA</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3FCB13EE" w14:textId="77777777" w:rsidR="001630F6" w:rsidRPr="00986441" w:rsidRDefault="001630F6" w:rsidP="001630F6">
            <w:pPr>
              <w:jc w:val="both"/>
              <w:rPr>
                <w:rFonts w:cs="Univers-Light"/>
                <w:color w:val="000000"/>
                <w:sz w:val="20"/>
              </w:rPr>
            </w:pPr>
            <w:r w:rsidRPr="00986441">
              <w:rPr>
                <w:rFonts w:cs="Univers-Light"/>
                <w:color w:val="000000"/>
                <w:sz w:val="20"/>
              </w:rPr>
              <w:t>Unmanned Aircraft</w:t>
            </w:r>
          </w:p>
        </w:tc>
      </w:tr>
      <w:tr w:rsidR="001630F6" w:rsidRPr="00624CDB" w14:paraId="1F09DCC5"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F1A458" w14:textId="77777777" w:rsidR="001630F6" w:rsidRPr="00F47A9F" w:rsidRDefault="001630F6" w:rsidP="001630F6">
            <w:pPr>
              <w:jc w:val="both"/>
              <w:rPr>
                <w:rFonts w:cs="Univers-Light"/>
                <w:color w:val="000000"/>
                <w:sz w:val="20"/>
              </w:rPr>
            </w:pPr>
            <w:r w:rsidRPr="008E62B0">
              <w:rPr>
                <w:rFonts w:cs="Univers-Light"/>
                <w:color w:val="000000"/>
                <w:sz w:val="20"/>
              </w:rPr>
              <w:t>UAS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773A9F9A" w14:textId="77777777" w:rsidR="001630F6" w:rsidRPr="00986441" w:rsidRDefault="001630F6" w:rsidP="001630F6">
            <w:pPr>
              <w:jc w:val="both"/>
              <w:rPr>
                <w:rFonts w:cs="Univers-Light"/>
                <w:color w:val="000000"/>
                <w:sz w:val="20"/>
              </w:rPr>
            </w:pPr>
            <w:r w:rsidRPr="00986441">
              <w:rPr>
                <w:rFonts w:cs="Univers-Light"/>
                <w:color w:val="000000"/>
                <w:sz w:val="20"/>
              </w:rPr>
              <w:t>Unmanned Aircraft System</w:t>
            </w:r>
          </w:p>
        </w:tc>
      </w:tr>
      <w:tr w:rsidR="001630F6" w:rsidRPr="00624CDB" w14:paraId="6136BC6D"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C64F7CD" w14:textId="77777777" w:rsidR="001630F6" w:rsidRPr="00F47A9F" w:rsidRDefault="001630F6" w:rsidP="001630F6">
            <w:pPr>
              <w:jc w:val="both"/>
              <w:rPr>
                <w:rFonts w:cs="Univers-Light"/>
                <w:color w:val="000000"/>
                <w:sz w:val="20"/>
              </w:rPr>
            </w:pPr>
            <w:r w:rsidRPr="008E62B0">
              <w:rPr>
                <w:rFonts w:cs="Univers-Light"/>
                <w:color w:val="000000"/>
                <w:sz w:val="20"/>
              </w:rPr>
              <w:t>VLOS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788353E7" w14:textId="77777777" w:rsidR="001630F6" w:rsidRPr="00986441" w:rsidRDefault="001630F6" w:rsidP="001630F6">
            <w:pPr>
              <w:jc w:val="both"/>
              <w:rPr>
                <w:rFonts w:cs="Univers-Light"/>
                <w:color w:val="000000"/>
                <w:sz w:val="20"/>
              </w:rPr>
            </w:pPr>
            <w:r w:rsidRPr="00986441">
              <w:rPr>
                <w:rFonts w:cs="Univers-Light"/>
                <w:color w:val="000000"/>
                <w:sz w:val="20"/>
              </w:rPr>
              <w:t xml:space="preserve">Visual Line </w:t>
            </w:r>
            <w:proofErr w:type="gramStart"/>
            <w:r w:rsidRPr="00986441">
              <w:rPr>
                <w:rFonts w:cs="Univers-Light"/>
                <w:color w:val="000000"/>
                <w:sz w:val="20"/>
              </w:rPr>
              <w:t>Of</w:t>
            </w:r>
            <w:proofErr w:type="gramEnd"/>
            <w:r w:rsidRPr="00986441">
              <w:rPr>
                <w:rFonts w:cs="Univers-Light"/>
                <w:color w:val="000000"/>
                <w:sz w:val="20"/>
              </w:rPr>
              <w:t xml:space="preserve"> Sight</w:t>
            </w:r>
          </w:p>
        </w:tc>
      </w:tr>
      <w:tr w:rsidR="001630F6" w:rsidRPr="00624CDB" w14:paraId="71C70A9F" w14:textId="77777777" w:rsidTr="0074539E">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8C3404C" w14:textId="653BD628" w:rsidR="001630F6" w:rsidRPr="008E62B0" w:rsidRDefault="001630F6" w:rsidP="001630F6">
            <w:pPr>
              <w:jc w:val="both"/>
              <w:rPr>
                <w:rFonts w:cs="Univers-Light"/>
                <w:color w:val="000000"/>
                <w:sz w:val="20"/>
              </w:rPr>
            </w:pPr>
            <w:r w:rsidRPr="008E62B0">
              <w:rPr>
                <w:rFonts w:cs="Univers-Light"/>
                <w:color w:val="000000"/>
                <w:sz w:val="20"/>
              </w:rPr>
              <w:t>VTOL</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14:paraId="658671C2" w14:textId="3885D6C6" w:rsidR="001630F6" w:rsidRPr="00986441" w:rsidRDefault="001630F6" w:rsidP="001630F6">
            <w:pPr>
              <w:jc w:val="both"/>
              <w:rPr>
                <w:rFonts w:cs="Univers-Light"/>
                <w:color w:val="000000"/>
                <w:sz w:val="20"/>
              </w:rPr>
            </w:pPr>
            <w:r>
              <w:rPr>
                <w:rFonts w:cs="Univers-Light"/>
                <w:color w:val="000000"/>
                <w:sz w:val="20"/>
              </w:rPr>
              <w:t>Vertical Take-Off and Landing</w:t>
            </w:r>
          </w:p>
        </w:tc>
      </w:tr>
    </w:tbl>
    <w:p w14:paraId="0BE79704" w14:textId="77777777" w:rsidR="00D72CC3" w:rsidRDefault="00D72CC3" w:rsidP="003F3DBD">
      <w:pPr>
        <w:spacing w:after="0" w:line="240" w:lineRule="auto"/>
        <w:jc w:val="both"/>
        <w:rPr>
          <w:rFonts w:cs="Arial"/>
          <w:bCs/>
          <w:color w:val="0C1975" w:themeColor="accent1"/>
          <w:sz w:val="32"/>
          <w:szCs w:val="32"/>
        </w:rPr>
      </w:pPr>
      <w:r>
        <w:rPr>
          <w:rFonts w:cs="Arial"/>
          <w:bCs/>
          <w:color w:val="0C1975" w:themeColor="accent1"/>
          <w:sz w:val="32"/>
          <w:szCs w:val="32"/>
        </w:rPr>
        <w:br w:type="page"/>
      </w:r>
    </w:p>
    <w:p w14:paraId="4E9919C4" w14:textId="77777777" w:rsidR="00CD49B6" w:rsidRPr="00CD49B6" w:rsidRDefault="00CD49B6" w:rsidP="003F3DBD">
      <w:pPr>
        <w:pStyle w:val="Heading1"/>
        <w:jc w:val="both"/>
      </w:pPr>
      <w:bookmarkStart w:id="92" w:name="_Toc148692302"/>
      <w:bookmarkStart w:id="93" w:name="_Toc170121047"/>
      <w:bookmarkStart w:id="94" w:name="_Toc170122072"/>
      <w:bookmarkStart w:id="95" w:name="_Toc170127883"/>
      <w:bookmarkStart w:id="96" w:name="_Toc170128536"/>
      <w:bookmarkStart w:id="97" w:name="_Toc188860919"/>
      <w:r w:rsidRPr="00D16557">
        <w:lastRenderedPageBreak/>
        <w:t>Terminology</w:t>
      </w:r>
      <w:bookmarkEnd w:id="92"/>
      <w:bookmarkEnd w:id="93"/>
      <w:bookmarkEnd w:id="94"/>
      <w:bookmarkEnd w:id="95"/>
      <w:bookmarkEnd w:id="96"/>
      <w:bookmarkEnd w:id="97"/>
    </w:p>
    <w:p w14:paraId="627E5F93" w14:textId="77777777" w:rsidR="00EA46F6" w:rsidRPr="00E8333E" w:rsidRDefault="00CD49B6" w:rsidP="00EA46F6">
      <w:pPr>
        <w:jc w:val="both"/>
        <w:rPr>
          <w:color w:val="C00000"/>
          <w:lang w:val="en-US" w:eastAsia="ar-SA"/>
        </w:rPr>
      </w:pPr>
      <w:r w:rsidRPr="00E8333E">
        <w:rPr>
          <w:color w:val="C00000"/>
          <w:lang w:val="en-US" w:eastAsia="ar-SA"/>
        </w:rPr>
        <w:t xml:space="preserve">Add any terminology that may assist with the reading or understanding of </w:t>
      </w:r>
      <w:proofErr w:type="gramStart"/>
      <w:r w:rsidRPr="00E8333E">
        <w:rPr>
          <w:color w:val="C00000"/>
          <w:lang w:val="en-US" w:eastAsia="ar-SA"/>
        </w:rPr>
        <w:t>this operations</w:t>
      </w:r>
      <w:proofErr w:type="gramEnd"/>
      <w:r w:rsidRPr="00E8333E">
        <w:rPr>
          <w:color w:val="C00000"/>
          <w:lang w:val="en-US" w:eastAsia="ar-SA"/>
        </w:rPr>
        <w:t xml:space="preserve"> manua</w:t>
      </w:r>
      <w:r w:rsidR="00E01A2A" w:rsidRPr="00E8333E">
        <w:rPr>
          <w:color w:val="C00000"/>
          <w:lang w:val="en-US" w:eastAsia="ar-SA"/>
        </w:rPr>
        <w:t>l</w:t>
      </w:r>
      <w:r w:rsidRPr="00E8333E">
        <w:rPr>
          <w:color w:val="C00000"/>
          <w:lang w:val="en-US" w:eastAsia="ar-SA"/>
        </w:rPr>
        <w:t>.</w:t>
      </w:r>
      <w:r w:rsidR="008451F0" w:rsidRPr="00E8333E">
        <w:rPr>
          <w:color w:val="C00000"/>
          <w:lang w:val="en-US" w:eastAsia="ar-SA"/>
        </w:rPr>
        <w:t xml:space="preserve"> </w:t>
      </w:r>
    </w:p>
    <w:p w14:paraId="25256F68" w14:textId="77777777" w:rsidR="00EA46F6" w:rsidRPr="00E8333E" w:rsidRDefault="00EA46F6" w:rsidP="00EA46F6">
      <w:pPr>
        <w:jc w:val="both"/>
        <w:rPr>
          <w:color w:val="C00000"/>
          <w:lang w:val="en-US" w:eastAsia="ar-SA"/>
        </w:rPr>
      </w:pPr>
      <w:r w:rsidRPr="00E8333E">
        <w:rPr>
          <w:color w:val="C00000"/>
          <w:lang w:val="en-US" w:eastAsia="ar-SA"/>
        </w:rPr>
        <w:t>For example:</w:t>
      </w:r>
    </w:p>
    <w:p w14:paraId="282FBCED" w14:textId="77777777" w:rsidR="00674348" w:rsidRPr="00674348" w:rsidRDefault="00674348" w:rsidP="00674348">
      <w:r w:rsidRPr="00674348">
        <w:rPr>
          <w:b/>
          <w:bCs/>
        </w:rPr>
        <w:t>GO</w:t>
      </w:r>
      <w:r>
        <w:br/>
        <w:t>Parameters are such that t</w:t>
      </w:r>
      <w:r w:rsidRPr="00674348">
        <w:t>he UAS operation may proceed</w:t>
      </w:r>
      <w:r>
        <w:t>.</w:t>
      </w:r>
    </w:p>
    <w:p w14:paraId="4A6FA943" w14:textId="77777777" w:rsidR="00674348" w:rsidRPr="00674348" w:rsidRDefault="00674348" w:rsidP="00674348">
      <w:r w:rsidRPr="00674348">
        <w:rPr>
          <w:b/>
          <w:bCs/>
        </w:rPr>
        <w:t>NO GO</w:t>
      </w:r>
      <w:r>
        <w:br/>
        <w:t>Parameters are such that t</w:t>
      </w:r>
      <w:r w:rsidRPr="00674348">
        <w:t>he UAS operation may not proceed</w:t>
      </w:r>
      <w:r>
        <w:t>.</w:t>
      </w:r>
    </w:p>
    <w:p w14:paraId="38BD4F06" w14:textId="77777777" w:rsidR="000E53B0" w:rsidRPr="00F533CE" w:rsidRDefault="000E53B0" w:rsidP="000E53B0">
      <w:r>
        <w:rPr>
          <w:b/>
          <w:bCs/>
        </w:rPr>
        <w:t>Non-smart battery</w:t>
      </w:r>
      <w:r>
        <w:rPr>
          <w:b/>
          <w:bCs/>
        </w:rPr>
        <w:br/>
      </w:r>
      <w:r>
        <w:t>A battery that does not contain any internal electronics to manage its status or record its charging history.</w:t>
      </w:r>
    </w:p>
    <w:p w14:paraId="6029FBE4" w14:textId="77777777" w:rsidR="008C7ED0" w:rsidRDefault="00A441C4" w:rsidP="00674348">
      <w:r>
        <w:rPr>
          <w:b/>
          <w:bCs/>
        </w:rPr>
        <w:t>Smart battery</w:t>
      </w:r>
      <w:r>
        <w:rPr>
          <w:b/>
          <w:bCs/>
        </w:rPr>
        <w:br/>
      </w:r>
      <w:r w:rsidRPr="00A441C4">
        <w:t xml:space="preserve">A battery with </w:t>
      </w:r>
      <w:r w:rsidR="00E95465">
        <w:t xml:space="preserve">internal </w:t>
      </w:r>
      <w:r w:rsidRPr="00A441C4">
        <w:t xml:space="preserve">electronics </w:t>
      </w:r>
      <w:r>
        <w:t>that</w:t>
      </w:r>
      <w:r w:rsidRPr="00A441C4">
        <w:t xml:space="preserve"> </w:t>
      </w:r>
      <w:r w:rsidR="00F533CE">
        <w:t xml:space="preserve">typically </w:t>
      </w:r>
      <w:r w:rsidRPr="00A441C4">
        <w:t>assist</w:t>
      </w:r>
      <w:r>
        <w:t xml:space="preserve"> efficient</w:t>
      </w:r>
      <w:r w:rsidRPr="00A441C4">
        <w:t xml:space="preserve"> charging</w:t>
      </w:r>
      <w:r w:rsidR="00F533CE">
        <w:t xml:space="preserve">, can be set to automatically </w:t>
      </w:r>
      <w:r>
        <w:t>discharg</w:t>
      </w:r>
      <w:r w:rsidR="00F533CE">
        <w:t>e the battery into</w:t>
      </w:r>
      <w:r>
        <w:t xml:space="preserve"> storage state</w:t>
      </w:r>
      <w:r w:rsidRPr="00A441C4">
        <w:t xml:space="preserve">, </w:t>
      </w:r>
      <w:r w:rsidR="00F533CE">
        <w:t xml:space="preserve">manage its own </w:t>
      </w:r>
      <w:r w:rsidR="00E95465">
        <w:t xml:space="preserve">temperature </w:t>
      </w:r>
      <w:r w:rsidRPr="00A441C4">
        <w:t>and</w:t>
      </w:r>
      <w:r>
        <w:t xml:space="preserve"> automatically maintain battery charging logs</w:t>
      </w:r>
      <w:r w:rsidR="008C7ED0">
        <w:t>.</w:t>
      </w:r>
    </w:p>
    <w:p w14:paraId="518D714B" w14:textId="0E6F5559" w:rsidR="00674348" w:rsidRDefault="00674348" w:rsidP="00674348">
      <w:r w:rsidRPr="00E01A2A">
        <w:rPr>
          <w:b/>
          <w:bCs/>
        </w:rPr>
        <w:t>UAS operation</w:t>
      </w:r>
      <w:r w:rsidRPr="00E01A2A">
        <w:br/>
        <w:t>A flight made with a</w:t>
      </w:r>
      <w:r>
        <w:t>n</w:t>
      </w:r>
      <w:r w:rsidRPr="00E01A2A">
        <w:t xml:space="preserve"> </w:t>
      </w:r>
      <w:r>
        <w:t>unmanned aircraft</w:t>
      </w:r>
      <w:r w:rsidRPr="00E01A2A">
        <w:t xml:space="preserve"> to conduct an aerial task.</w:t>
      </w:r>
    </w:p>
    <w:p w14:paraId="3A403B77" w14:textId="77777777" w:rsidR="00674348" w:rsidRPr="00E01A2A" w:rsidRDefault="00674348" w:rsidP="00E01A2A"/>
    <w:p w14:paraId="4D360950" w14:textId="77777777" w:rsidR="00D72CC3" w:rsidRDefault="00D72CC3" w:rsidP="003F3DBD">
      <w:pPr>
        <w:spacing w:after="0" w:line="240" w:lineRule="auto"/>
        <w:jc w:val="both"/>
        <w:rPr>
          <w:rFonts w:cs="Arial"/>
          <w:bCs/>
          <w:color w:val="0C1975" w:themeColor="accent1"/>
          <w:sz w:val="32"/>
          <w:szCs w:val="32"/>
        </w:rPr>
      </w:pPr>
    </w:p>
    <w:p w14:paraId="2D102E09" w14:textId="77777777" w:rsidR="003D1A13" w:rsidRDefault="003D1A13" w:rsidP="003F3DBD">
      <w:pPr>
        <w:spacing w:after="0" w:line="240" w:lineRule="auto"/>
        <w:jc w:val="both"/>
        <w:rPr>
          <w:rFonts w:cs="Arial"/>
          <w:bCs/>
          <w:color w:val="0C1975" w:themeColor="accent1"/>
          <w:sz w:val="32"/>
          <w:szCs w:val="32"/>
        </w:rPr>
      </w:pPr>
    </w:p>
    <w:p w14:paraId="60C2DF4B" w14:textId="77777777" w:rsidR="00D72CC3" w:rsidRDefault="00D72CC3" w:rsidP="003F3DBD">
      <w:pPr>
        <w:spacing w:after="0" w:line="240" w:lineRule="auto"/>
        <w:jc w:val="both"/>
        <w:rPr>
          <w:rFonts w:cs="Arial"/>
          <w:bCs/>
          <w:color w:val="0C1975" w:themeColor="accent1"/>
          <w:sz w:val="32"/>
          <w:szCs w:val="32"/>
        </w:rPr>
      </w:pPr>
      <w:r>
        <w:rPr>
          <w:b/>
        </w:rPr>
        <w:br w:type="page"/>
      </w:r>
    </w:p>
    <w:p w14:paraId="2EFD19C9" w14:textId="77777777" w:rsidR="00087B87" w:rsidRDefault="00087B87" w:rsidP="003F3DBD">
      <w:pPr>
        <w:pStyle w:val="Heading1"/>
        <w:jc w:val="both"/>
      </w:pPr>
      <w:bookmarkStart w:id="98" w:name="_Toc148692303"/>
      <w:bookmarkStart w:id="99" w:name="_Toc170121048"/>
      <w:bookmarkStart w:id="100" w:name="_Toc170122073"/>
      <w:bookmarkStart w:id="101" w:name="_Toc170127884"/>
      <w:bookmarkStart w:id="102" w:name="_Toc170128537"/>
      <w:bookmarkStart w:id="103" w:name="_Toc188860920"/>
      <w:r w:rsidRPr="17F254F0">
        <w:lastRenderedPageBreak/>
        <w:t>Publications</w:t>
      </w:r>
      <w:bookmarkEnd w:id="98"/>
      <w:bookmarkEnd w:id="99"/>
      <w:bookmarkEnd w:id="100"/>
      <w:bookmarkEnd w:id="101"/>
      <w:bookmarkEnd w:id="102"/>
      <w:bookmarkEnd w:id="103"/>
    </w:p>
    <w:p w14:paraId="3ED3102F" w14:textId="3B9294E7" w:rsidR="00C76881" w:rsidRDefault="00087B87" w:rsidP="00AE34F4">
      <w:pPr>
        <w:jc w:val="both"/>
        <w:rPr>
          <w:lang w:val="en-US"/>
        </w:rPr>
      </w:pPr>
      <w:r w:rsidRPr="002F12C8">
        <w:rPr>
          <w:lang w:val="en-US"/>
        </w:rPr>
        <w:t xml:space="preserve">Publications that affect the proposed flight operations </w:t>
      </w:r>
      <w:r w:rsidR="00C76881">
        <w:rPr>
          <w:lang w:val="en-US"/>
        </w:rPr>
        <w:t xml:space="preserve">can be found in the </w:t>
      </w:r>
      <w:r w:rsidR="00AE34F4">
        <w:rPr>
          <w:lang w:val="en-US"/>
        </w:rPr>
        <w:t>DCA website</w:t>
      </w:r>
      <w:r w:rsidR="00C76881">
        <w:rPr>
          <w:lang w:val="en-US"/>
        </w:rPr>
        <w:t>:</w:t>
      </w:r>
    </w:p>
    <w:p w14:paraId="42209E96" w14:textId="378AC964" w:rsidR="00E86916" w:rsidRPr="00AE34F4" w:rsidRDefault="00AE34F4" w:rsidP="00AE34F4">
      <w:pPr>
        <w:jc w:val="both"/>
        <w:rPr>
          <w:rStyle w:val="Hyperlink"/>
          <w:lang w:val="en-US"/>
        </w:rPr>
      </w:pPr>
      <w:r>
        <w:fldChar w:fldCharType="begin"/>
      </w:r>
      <w:r>
        <w:instrText>HYPERLINK "https://civil-aviation.govmu.org/Pages/DRONE/Drone-Requirement.aspx"</w:instrText>
      </w:r>
      <w:r>
        <w:fldChar w:fldCharType="separate"/>
      </w:r>
      <w:r w:rsidRPr="00AE34F4">
        <w:rPr>
          <w:rStyle w:val="Hyperlink"/>
        </w:rPr>
        <w:t>Drone Requirements</w:t>
      </w:r>
    </w:p>
    <w:p w14:paraId="7870AD37" w14:textId="453E5723" w:rsidR="00E86916" w:rsidRDefault="00AE34F4" w:rsidP="00AE34F4">
      <w:pPr>
        <w:jc w:val="both"/>
        <w:rPr>
          <w:lang w:val="en-US"/>
        </w:rPr>
      </w:pPr>
      <w:r>
        <w:fldChar w:fldCharType="end"/>
      </w:r>
      <w:hyperlink r:id="rId25" w:history="1">
        <w:r w:rsidR="00F207D9">
          <w:rPr>
            <w:rStyle w:val="Hyperlink"/>
            <w:lang w:val="en-US"/>
          </w:rPr>
          <w:t>MCAR-UAS</w:t>
        </w:r>
      </w:hyperlink>
      <w:r w:rsidR="00E86916">
        <w:rPr>
          <w:lang w:val="en-US"/>
        </w:rPr>
        <w:t xml:space="preserve"> </w:t>
      </w:r>
      <w:r w:rsidR="00091649">
        <w:rPr>
          <w:lang w:val="en-US"/>
        </w:rPr>
        <w:t>contains</w:t>
      </w:r>
      <w:r w:rsidR="00F207D9" w:rsidRPr="00F207D9">
        <w:t xml:space="preserve"> </w:t>
      </w:r>
      <w:r w:rsidR="00F207D9" w:rsidRPr="00F207D9">
        <w:rPr>
          <w:lang w:val="en-US"/>
        </w:rPr>
        <w:t xml:space="preserve">guidance for UAS operations in </w:t>
      </w:r>
      <w:r w:rsidR="00F207D9">
        <w:rPr>
          <w:lang w:val="en-US"/>
        </w:rPr>
        <w:t>Mauritius and</w:t>
      </w:r>
      <w:r w:rsidR="00E86916">
        <w:rPr>
          <w:lang w:val="en-US"/>
        </w:rPr>
        <w:t xml:space="preserve"> </w:t>
      </w:r>
      <w:r w:rsidR="00E02E8E">
        <w:rPr>
          <w:lang w:val="en-US"/>
        </w:rPr>
        <w:t>information</w:t>
      </w:r>
      <w:r w:rsidR="00E86916">
        <w:rPr>
          <w:lang w:val="en-US"/>
        </w:rPr>
        <w:t xml:space="preserve"> </w:t>
      </w:r>
      <w:r w:rsidR="00E02E8E">
        <w:rPr>
          <w:lang w:val="en-US"/>
        </w:rPr>
        <w:t xml:space="preserve">specific to </w:t>
      </w:r>
      <w:r w:rsidR="00E86916">
        <w:rPr>
          <w:lang w:val="en-US"/>
        </w:rPr>
        <w:t>PDRA</w:t>
      </w:r>
      <w:r w:rsidR="009238F4">
        <w:rPr>
          <w:lang w:val="en-US"/>
        </w:rPr>
        <w:t>-G</w:t>
      </w:r>
      <w:r w:rsidR="00E86916">
        <w:rPr>
          <w:lang w:val="en-US"/>
        </w:rPr>
        <w:t>01</w:t>
      </w:r>
      <w:r w:rsidR="009238F4">
        <w:rPr>
          <w:lang w:val="en-US"/>
        </w:rPr>
        <w:t>, PDRA-G02 and PDRA-G03</w:t>
      </w:r>
      <w:r w:rsidR="00E86916">
        <w:rPr>
          <w:lang w:val="en-US"/>
        </w:rPr>
        <w:t xml:space="preserve"> UAS operations.</w:t>
      </w:r>
    </w:p>
    <w:p w14:paraId="4BC94E7B" w14:textId="5C0319CC" w:rsidR="008639FE" w:rsidRPr="00091649" w:rsidRDefault="00F207D9" w:rsidP="00AE34F4">
      <w:pPr>
        <w:jc w:val="both"/>
        <w:rPr>
          <w:lang w:val="en-US"/>
        </w:rPr>
      </w:pPr>
      <w:hyperlink r:id="rId26" w:history="1">
        <w:r w:rsidRPr="00F207D9">
          <w:rPr>
            <w:rStyle w:val="Hyperlink"/>
          </w:rPr>
          <w:t>Civil Aviation (Unmanned Aircraft System) Regulations 2024</w:t>
        </w:r>
      </w:hyperlink>
      <w:r w:rsidRPr="00F207D9">
        <w:t>​</w:t>
      </w:r>
      <w:r w:rsidR="00091649" w:rsidRPr="00091649">
        <w:rPr>
          <w:lang w:val="en-US"/>
        </w:rPr>
        <w:t xml:space="preserve"> </w:t>
      </w:r>
      <w:r w:rsidR="00091649">
        <w:rPr>
          <w:lang w:val="en-US"/>
        </w:rPr>
        <w:t>contains the C</w:t>
      </w:r>
      <w:r w:rsidR="00091649" w:rsidRPr="00091649">
        <w:rPr>
          <w:lang w:val="en-US"/>
        </w:rPr>
        <w:t>onsolidated Regulation</w:t>
      </w:r>
      <w:r>
        <w:rPr>
          <w:lang w:val="en-US"/>
        </w:rPr>
        <w:t>.</w:t>
      </w:r>
    </w:p>
    <w:p w14:paraId="0584ADBC" w14:textId="77777777" w:rsidR="00091649" w:rsidRDefault="00091649" w:rsidP="00E8333E">
      <w:pPr>
        <w:rPr>
          <w:lang w:val="en-US"/>
        </w:rPr>
      </w:pPr>
    </w:p>
    <w:p w14:paraId="15B21730" w14:textId="77777777" w:rsidR="00087B87" w:rsidRDefault="00DA17F1" w:rsidP="003F3DBD">
      <w:pPr>
        <w:widowControl w:val="0"/>
        <w:autoSpaceDE w:val="0"/>
        <w:autoSpaceDN w:val="0"/>
        <w:adjustRightInd w:val="0"/>
        <w:spacing w:after="240" w:line="240" w:lineRule="auto"/>
        <w:jc w:val="both"/>
        <w:rPr>
          <w:rFonts w:eastAsia="Calibri" w:cstheme="minorHAnsi"/>
          <w:color w:val="FF0000"/>
        </w:rPr>
      </w:pPr>
      <w:r>
        <w:rPr>
          <w:rFonts w:eastAsia="Calibri" w:cstheme="minorHAnsi"/>
          <w:color w:val="FF0000"/>
        </w:rPr>
        <w:t xml:space="preserve"> </w:t>
      </w:r>
    </w:p>
    <w:p w14:paraId="6C3037D2" w14:textId="77777777" w:rsidR="00167AE5" w:rsidRDefault="00167AE5">
      <w:pPr>
        <w:spacing w:after="0" w:line="240" w:lineRule="auto"/>
        <w:rPr>
          <w:rFonts w:cs="Arial"/>
          <w:b/>
          <w:bCs/>
          <w:color w:val="0C1975" w:themeColor="accent1"/>
          <w:sz w:val="32"/>
          <w:szCs w:val="32"/>
        </w:rPr>
      </w:pPr>
      <w:bookmarkStart w:id="104" w:name="_Toc147237530"/>
      <w:r>
        <w:br w:type="page"/>
      </w:r>
    </w:p>
    <w:p w14:paraId="7F6CD046" w14:textId="17128BE8" w:rsidR="00DE7B53" w:rsidRDefault="00DE7B53" w:rsidP="00C462BA">
      <w:pPr>
        <w:pStyle w:val="Volumeheadings"/>
      </w:pPr>
      <w:bookmarkStart w:id="105" w:name="_Toc170121049"/>
      <w:bookmarkStart w:id="106" w:name="_Toc170122074"/>
      <w:bookmarkStart w:id="107" w:name="_Toc188860921"/>
      <w:r>
        <w:lastRenderedPageBreak/>
        <w:t>Volume 1</w:t>
      </w:r>
      <w:bookmarkEnd w:id="105"/>
      <w:bookmarkEnd w:id="106"/>
      <w:bookmarkEnd w:id="107"/>
    </w:p>
    <w:p w14:paraId="10DA53A6" w14:textId="479D7A62" w:rsidR="00327506" w:rsidRDefault="00327506" w:rsidP="003F3DBD">
      <w:pPr>
        <w:pStyle w:val="Heading1"/>
        <w:jc w:val="both"/>
      </w:pPr>
      <w:bookmarkStart w:id="108" w:name="_Toc170121050"/>
      <w:bookmarkStart w:id="109" w:name="_Toc170122075"/>
      <w:bookmarkStart w:id="110" w:name="_Toc170127885"/>
      <w:bookmarkStart w:id="111" w:name="_Toc170128538"/>
      <w:bookmarkStart w:id="112" w:name="_Toc188860922"/>
      <w:r>
        <w:t>Section 1 – The organisation</w:t>
      </w:r>
      <w:bookmarkEnd w:id="104"/>
      <w:bookmarkEnd w:id="108"/>
      <w:bookmarkEnd w:id="109"/>
      <w:bookmarkEnd w:id="110"/>
      <w:bookmarkEnd w:id="111"/>
      <w:bookmarkEnd w:id="112"/>
    </w:p>
    <w:p w14:paraId="22C7D190" w14:textId="77777777" w:rsidR="00327506" w:rsidRDefault="00327506" w:rsidP="003F3DBD">
      <w:pPr>
        <w:pStyle w:val="Heading2"/>
        <w:jc w:val="both"/>
      </w:pPr>
      <w:bookmarkStart w:id="113" w:name="_Toc147237531"/>
      <w:bookmarkStart w:id="114" w:name="_Toc170121051"/>
      <w:bookmarkStart w:id="115" w:name="_Toc170122076"/>
      <w:bookmarkStart w:id="116" w:name="_Toc170128539"/>
      <w:bookmarkStart w:id="117" w:name="_Toc188860923"/>
      <w:r>
        <w:t>1.1 Introduction</w:t>
      </w:r>
      <w:bookmarkEnd w:id="113"/>
      <w:bookmarkEnd w:id="114"/>
      <w:bookmarkEnd w:id="115"/>
      <w:bookmarkEnd w:id="116"/>
      <w:bookmarkEnd w:id="117"/>
    </w:p>
    <w:p w14:paraId="66BF3503" w14:textId="77777777" w:rsidR="00327506" w:rsidRPr="00E8333E" w:rsidRDefault="00327506" w:rsidP="003F3DBD">
      <w:pPr>
        <w:jc w:val="both"/>
        <w:rPr>
          <w:color w:val="C00000"/>
        </w:rPr>
      </w:pPr>
      <w:r w:rsidRPr="00E8333E">
        <w:rPr>
          <w:color w:val="C00000"/>
        </w:rPr>
        <w:t>Write a brief introduction here.</w:t>
      </w:r>
    </w:p>
    <w:p w14:paraId="50619AAA" w14:textId="77777777" w:rsidR="00327506" w:rsidRPr="00E8333E" w:rsidRDefault="00327506" w:rsidP="003F3DBD">
      <w:pPr>
        <w:jc w:val="both"/>
        <w:rPr>
          <w:color w:val="C00000"/>
        </w:rPr>
      </w:pPr>
      <w:r w:rsidRPr="00E8333E">
        <w:rPr>
          <w:color w:val="C00000"/>
        </w:rPr>
        <w:t>Include:</w:t>
      </w:r>
    </w:p>
    <w:p w14:paraId="4B775F26" w14:textId="77777777" w:rsidR="00327506" w:rsidRPr="00E8333E" w:rsidRDefault="00327506" w:rsidP="00FF12D3">
      <w:pPr>
        <w:pStyle w:val="ListParagraph"/>
        <w:numPr>
          <w:ilvl w:val="0"/>
          <w:numId w:val="15"/>
        </w:numPr>
        <w:jc w:val="both"/>
        <w:rPr>
          <w:color w:val="C00000"/>
        </w:rPr>
      </w:pPr>
      <w:r w:rsidRPr="00E8333E">
        <w:rPr>
          <w:color w:val="C00000"/>
        </w:rPr>
        <w:t>What you want to do</w:t>
      </w:r>
    </w:p>
    <w:p w14:paraId="3D8A0427" w14:textId="77777777" w:rsidR="00327506" w:rsidRPr="00E8333E" w:rsidRDefault="00327506" w:rsidP="00FF12D3">
      <w:pPr>
        <w:pStyle w:val="ListParagraph"/>
        <w:numPr>
          <w:ilvl w:val="0"/>
          <w:numId w:val="15"/>
        </w:numPr>
        <w:jc w:val="both"/>
        <w:rPr>
          <w:color w:val="C00000"/>
        </w:rPr>
      </w:pPr>
      <w:r w:rsidRPr="00E8333E">
        <w:rPr>
          <w:color w:val="C00000"/>
        </w:rPr>
        <w:t xml:space="preserve">Why you want to do it </w:t>
      </w:r>
    </w:p>
    <w:p w14:paraId="72CE33B7" w14:textId="77777777" w:rsidR="00327506" w:rsidRPr="00E8333E" w:rsidRDefault="00327506" w:rsidP="00FF12D3">
      <w:pPr>
        <w:pStyle w:val="ListParagraph"/>
        <w:numPr>
          <w:ilvl w:val="0"/>
          <w:numId w:val="15"/>
        </w:numPr>
        <w:jc w:val="both"/>
        <w:rPr>
          <w:color w:val="C00000"/>
        </w:rPr>
      </w:pPr>
      <w:r w:rsidRPr="00E8333E">
        <w:rPr>
          <w:color w:val="C00000"/>
        </w:rPr>
        <w:t>Where the UAS operations will take place</w:t>
      </w:r>
    </w:p>
    <w:p w14:paraId="6BA2F4BB" w14:textId="77777777" w:rsidR="00D16D81" w:rsidRPr="00327506" w:rsidRDefault="00D16D81" w:rsidP="00FF12D3">
      <w:pPr>
        <w:pStyle w:val="ListParagraph"/>
        <w:numPr>
          <w:ilvl w:val="0"/>
          <w:numId w:val="15"/>
        </w:numPr>
        <w:spacing w:after="0" w:line="240" w:lineRule="auto"/>
        <w:jc w:val="both"/>
        <w:rPr>
          <w:rFonts w:cs="Arial"/>
          <w:bCs/>
          <w:color w:val="0C1975" w:themeColor="accent1"/>
          <w:sz w:val="32"/>
          <w:szCs w:val="32"/>
        </w:rPr>
      </w:pPr>
      <w:r w:rsidRPr="00327506">
        <w:rPr>
          <w:b/>
        </w:rPr>
        <w:br w:type="page"/>
      </w:r>
    </w:p>
    <w:p w14:paraId="65939082" w14:textId="77777777" w:rsidR="00327506" w:rsidRDefault="00327506" w:rsidP="003F3DBD">
      <w:pPr>
        <w:pStyle w:val="Heading2"/>
        <w:jc w:val="both"/>
      </w:pPr>
      <w:bookmarkStart w:id="118" w:name="_Toc147237532"/>
      <w:bookmarkStart w:id="119" w:name="_Toc170121052"/>
      <w:bookmarkStart w:id="120" w:name="_Toc170122077"/>
      <w:bookmarkStart w:id="121" w:name="_Toc170128540"/>
      <w:bookmarkStart w:id="122" w:name="_Toc188860924"/>
      <w:r>
        <w:lastRenderedPageBreak/>
        <w:t>1.2 Safety statement</w:t>
      </w:r>
      <w:bookmarkEnd w:id="118"/>
      <w:bookmarkEnd w:id="119"/>
      <w:bookmarkEnd w:id="120"/>
      <w:bookmarkEnd w:id="121"/>
      <w:bookmarkEnd w:id="122"/>
    </w:p>
    <w:p w14:paraId="2521F6F2" w14:textId="0612EFAE" w:rsidR="00F644A4" w:rsidRPr="00F644A4" w:rsidRDefault="00F644A4" w:rsidP="00B2073D">
      <w:pPr>
        <w:jc w:val="both"/>
        <w:rPr>
          <w:color w:val="C00000"/>
          <w:lang w:eastAsia="ar-SA"/>
        </w:rPr>
      </w:pPr>
      <w:r w:rsidRPr="00F644A4">
        <w:rPr>
          <w:rStyle w:val="ui-provider"/>
          <w:color w:val="C00000"/>
        </w:rPr>
        <w:t>The accountable manager must sign and date the safety statement. The accountable manager can be the same person as the UAS operator or in the case of a company/entity/business, a nominated member of personnel who holds the responsibility for RPAS operations.</w:t>
      </w:r>
    </w:p>
    <w:p w14:paraId="691BBEB0" w14:textId="6AD7AB57" w:rsidR="00327506" w:rsidRDefault="00327506" w:rsidP="00B2073D">
      <w:pPr>
        <w:jc w:val="both"/>
      </w:pPr>
      <w:r>
        <w:t xml:space="preserve">The UAS operator shall ensure all UAS </w:t>
      </w:r>
      <w:r w:rsidRPr="00BE3877">
        <w:t>system</w:t>
      </w:r>
      <w:r>
        <w:t xml:space="preserve">s are safe to operate in the proposed environment and that all </w:t>
      </w:r>
      <w:r w:rsidRPr="00BE3877">
        <w:t>system</w:t>
      </w:r>
      <w:r>
        <w:t xml:space="preserve">s to be employed will be operated safely. The UAS operator shall ensure that the flight crew adhere to the processes and procedures contained within </w:t>
      </w:r>
      <w:proofErr w:type="gramStart"/>
      <w:r>
        <w:t>this operations</w:t>
      </w:r>
      <w:proofErr w:type="gramEnd"/>
      <w:r>
        <w:t xml:space="preserve"> manual and any </w:t>
      </w:r>
      <w:r w:rsidR="00FA16FE">
        <w:t>DC</w:t>
      </w:r>
      <w:r>
        <w:t xml:space="preserve">A authorisation issued. </w:t>
      </w:r>
    </w:p>
    <w:p w14:paraId="686F629E" w14:textId="77777777" w:rsidR="00327506" w:rsidRDefault="00327506" w:rsidP="00B2073D">
      <w:pPr>
        <w:jc w:val="both"/>
      </w:pPr>
      <w:r>
        <w:t xml:space="preserve">The UAS operator shall ensure that all flight operations comply with any applicable rules relating to it, in particular with regard to privacy, data protection, liability, insurance, security and environmental protection. </w:t>
      </w:r>
    </w:p>
    <w:p w14:paraId="14272AD5" w14:textId="77777777" w:rsidR="00327506" w:rsidRDefault="00327506" w:rsidP="00B2073D">
      <w:pPr>
        <w:jc w:val="both"/>
      </w:pPr>
      <w:r>
        <w:t>The UAS operator is committed ensure all flight operations are conducted safely and that persons and property shall not be endangered.</w:t>
      </w:r>
    </w:p>
    <w:p w14:paraId="3DA2E247" w14:textId="0AA1C625" w:rsidR="00E81809" w:rsidRPr="0068616B" w:rsidRDefault="00E81809" w:rsidP="00B2073D">
      <w:pPr>
        <w:pStyle w:val="NormalWeb"/>
        <w:spacing w:after="120" w:afterAutospacing="0"/>
        <w:jc w:val="both"/>
        <w:rPr>
          <w:rFonts w:ascii="Arial" w:eastAsiaTheme="minorHAnsi" w:hAnsi="Arial"/>
          <w:lang w:eastAsia="en-US"/>
        </w:rPr>
      </w:pPr>
      <w:r w:rsidRPr="0068616B">
        <w:rPr>
          <w:rFonts w:ascii="Arial" w:eastAsiaTheme="minorHAnsi" w:hAnsi="Arial"/>
          <w:lang w:eastAsia="en-US"/>
        </w:rPr>
        <w:t xml:space="preserve">All </w:t>
      </w:r>
      <w:r w:rsidR="00F4436A">
        <w:rPr>
          <w:rFonts w:ascii="Arial" w:eastAsiaTheme="minorHAnsi" w:hAnsi="Arial"/>
          <w:lang w:eastAsia="en-US"/>
        </w:rPr>
        <w:t>o</w:t>
      </w:r>
      <w:r w:rsidRPr="0068616B">
        <w:rPr>
          <w:rFonts w:ascii="Arial" w:eastAsiaTheme="minorHAnsi" w:hAnsi="Arial"/>
          <w:lang w:eastAsia="en-US"/>
        </w:rPr>
        <w:t xml:space="preserve">perations </w:t>
      </w:r>
      <w:r w:rsidR="00EA0BF1">
        <w:rPr>
          <w:rFonts w:ascii="Arial" w:eastAsiaTheme="minorHAnsi" w:hAnsi="Arial"/>
          <w:lang w:eastAsia="en-US"/>
        </w:rPr>
        <w:t>must</w:t>
      </w:r>
      <w:r w:rsidRPr="0068616B">
        <w:rPr>
          <w:rFonts w:ascii="Arial" w:eastAsiaTheme="minorHAnsi" w:hAnsi="Arial"/>
          <w:lang w:eastAsia="en-US"/>
        </w:rPr>
        <w:t xml:space="preserve"> be carried out in accordance with the issued Operational Authorisation PDRA</w:t>
      </w:r>
      <w:r w:rsidR="009A1DDD">
        <w:rPr>
          <w:rFonts w:ascii="Arial" w:eastAsiaTheme="minorHAnsi" w:hAnsi="Arial"/>
          <w:lang w:eastAsia="en-US"/>
        </w:rPr>
        <w:t>-G</w:t>
      </w:r>
      <w:r w:rsidRPr="0068616B">
        <w:rPr>
          <w:rFonts w:ascii="Arial" w:eastAsiaTheme="minorHAnsi" w:hAnsi="Arial"/>
          <w:lang w:eastAsia="en-US"/>
        </w:rPr>
        <w:t>01</w:t>
      </w:r>
      <w:r w:rsidR="009A1DDD">
        <w:rPr>
          <w:rFonts w:ascii="Arial" w:eastAsiaTheme="minorHAnsi" w:hAnsi="Arial"/>
          <w:lang w:eastAsia="en-US"/>
        </w:rPr>
        <w:t>/G02/G03</w:t>
      </w:r>
      <w:r w:rsidRPr="0068616B">
        <w:rPr>
          <w:rFonts w:ascii="Arial" w:eastAsiaTheme="minorHAnsi" w:hAnsi="Arial"/>
          <w:lang w:eastAsia="en-US"/>
        </w:rPr>
        <w:t xml:space="preserve"> and abide by the requirements of the </w:t>
      </w:r>
      <w:r w:rsidR="0029061E">
        <w:rPr>
          <w:rFonts w:ascii="Arial" w:eastAsiaTheme="minorHAnsi" w:hAnsi="Arial"/>
          <w:lang w:eastAsia="en-US"/>
        </w:rPr>
        <w:t xml:space="preserve">MCAR-UAS and </w:t>
      </w:r>
      <w:r w:rsidR="0029061E" w:rsidRPr="0029061E">
        <w:rPr>
          <w:rFonts w:ascii="Arial" w:eastAsiaTheme="minorHAnsi" w:hAnsi="Arial"/>
          <w:lang w:eastAsia="en-US"/>
        </w:rPr>
        <w:t>Civil Aviation (Unmanned Aircraft System) Regulations 2024​</w:t>
      </w:r>
    </w:p>
    <w:p w14:paraId="2CCFA0C6" w14:textId="77777777" w:rsidR="00E81809" w:rsidRPr="00253F1D" w:rsidRDefault="00E81809" w:rsidP="00253F1D">
      <w:pPr>
        <w:jc w:val="both"/>
      </w:pPr>
    </w:p>
    <w:p w14:paraId="2131ABBB" w14:textId="77777777" w:rsidR="00327506" w:rsidRPr="00E8333E" w:rsidRDefault="00327506" w:rsidP="003F3DBD">
      <w:pPr>
        <w:jc w:val="both"/>
        <w:rPr>
          <w:color w:val="C00000"/>
        </w:rPr>
      </w:pPr>
      <w:r w:rsidRPr="00E8333E">
        <w:rPr>
          <w:color w:val="C00000"/>
        </w:rPr>
        <w:t>Insert the signature of the accountable manager here.</w:t>
      </w:r>
    </w:p>
    <w:p w14:paraId="0995FA81" w14:textId="77777777" w:rsidR="00253F1D" w:rsidRPr="00BF0DD8" w:rsidRDefault="00253F1D" w:rsidP="003F3DBD">
      <w:pPr>
        <w:jc w:val="both"/>
        <w:rPr>
          <w:color w:val="FF0000"/>
        </w:rPr>
      </w:pPr>
    </w:p>
    <w:p w14:paraId="59B7EAF9" w14:textId="1B54BAE3" w:rsidR="00327506" w:rsidRDefault="00327506" w:rsidP="003F3DBD">
      <w:pPr>
        <w:jc w:val="both"/>
        <w:rPr>
          <w:color w:val="FF0000"/>
        </w:rPr>
      </w:pPr>
      <w:r w:rsidRPr="00BF0DD8">
        <w:t>Name:</w:t>
      </w:r>
      <w:r>
        <w:rPr>
          <w:color w:val="FF0000"/>
        </w:rPr>
        <w:t xml:space="preserve"> </w:t>
      </w:r>
      <w:r w:rsidRPr="00E8333E">
        <w:rPr>
          <w:color w:val="C00000"/>
        </w:rPr>
        <w:t xml:space="preserve">Insert the name of the accountable manager here. </w:t>
      </w:r>
    </w:p>
    <w:p w14:paraId="7FBE3090" w14:textId="77777777" w:rsidR="00327506" w:rsidRDefault="00327506" w:rsidP="003F3DBD">
      <w:pPr>
        <w:jc w:val="both"/>
      </w:pPr>
      <w:r>
        <w:t xml:space="preserve">Position: </w:t>
      </w:r>
      <w:r w:rsidRPr="003A1E12">
        <w:t xml:space="preserve">Accountable </w:t>
      </w:r>
      <w:r>
        <w:t>m</w:t>
      </w:r>
      <w:r w:rsidRPr="003A1E12">
        <w:t>anager</w:t>
      </w:r>
    </w:p>
    <w:p w14:paraId="3E5A09E9" w14:textId="77777777" w:rsidR="00327506" w:rsidRDefault="00327506" w:rsidP="003F3DBD">
      <w:pPr>
        <w:jc w:val="both"/>
      </w:pPr>
      <w:r>
        <w:t xml:space="preserve">Date: </w:t>
      </w:r>
      <w:r w:rsidRPr="00E8333E">
        <w:rPr>
          <w:color w:val="C00000"/>
        </w:rPr>
        <w:t>Day/month/year</w:t>
      </w:r>
    </w:p>
    <w:p w14:paraId="1F3B0464" w14:textId="77777777" w:rsidR="00327506" w:rsidRDefault="00327506" w:rsidP="003F3DBD">
      <w:pPr>
        <w:spacing w:after="0" w:line="240" w:lineRule="auto"/>
        <w:jc w:val="both"/>
        <w:rPr>
          <w:rFonts w:cs="Arial"/>
          <w:bCs/>
          <w:color w:val="0C1975" w:themeColor="accent1"/>
          <w:sz w:val="32"/>
          <w:szCs w:val="32"/>
        </w:rPr>
      </w:pPr>
      <w:r>
        <w:rPr>
          <w:b/>
        </w:rPr>
        <w:br w:type="page"/>
      </w:r>
    </w:p>
    <w:p w14:paraId="36243484" w14:textId="77777777" w:rsidR="00327506" w:rsidRDefault="00327506" w:rsidP="003F3DBD">
      <w:pPr>
        <w:pStyle w:val="Heading2"/>
        <w:jc w:val="both"/>
      </w:pPr>
      <w:bookmarkStart w:id="123" w:name="_Toc147237533"/>
      <w:bookmarkStart w:id="124" w:name="_Toc170121053"/>
      <w:bookmarkStart w:id="125" w:name="_Toc170122078"/>
      <w:bookmarkStart w:id="126" w:name="_Toc170128541"/>
      <w:bookmarkStart w:id="127" w:name="_Toc188860925"/>
      <w:r>
        <w:lastRenderedPageBreak/>
        <w:t>1.3 Safety policy</w:t>
      </w:r>
      <w:bookmarkEnd w:id="123"/>
      <w:bookmarkEnd w:id="124"/>
      <w:bookmarkEnd w:id="125"/>
      <w:bookmarkEnd w:id="126"/>
      <w:bookmarkEnd w:id="127"/>
    </w:p>
    <w:p w14:paraId="25FF6AAC" w14:textId="77777777" w:rsidR="00327506" w:rsidRDefault="00327506" w:rsidP="002D6B78">
      <w:pPr>
        <w:jc w:val="both"/>
      </w:pPr>
      <w:r>
        <w:t xml:space="preserve">The UAS operator </w:t>
      </w:r>
      <w:r w:rsidRPr="00970E68">
        <w:t xml:space="preserve">adopts best industry practice to ensure all flight operations </w:t>
      </w:r>
      <w:r>
        <w:t>are</w:t>
      </w:r>
      <w:r w:rsidRPr="00970E68">
        <w:t xml:space="preserve"> </w:t>
      </w:r>
      <w:r>
        <w:t>conducted</w:t>
      </w:r>
      <w:r w:rsidRPr="00970E68">
        <w:t xml:space="preserve"> as safely</w:t>
      </w:r>
      <w:r>
        <w:t xml:space="preserve"> as possible. This is achieved by ensuring all hazards are identified, that they are reduced to as low as reasonably practicable and that the outcome shall be tolerable.</w:t>
      </w:r>
    </w:p>
    <w:p w14:paraId="52ABFD3C" w14:textId="77777777" w:rsidR="00327506" w:rsidRDefault="00327506" w:rsidP="002D6B78">
      <w:pPr>
        <w:jc w:val="both"/>
      </w:pPr>
      <w:r>
        <w:t xml:space="preserve">All the flight crew shall be trained to the required level of competence in order to conduct the UAS operations detailed in </w:t>
      </w:r>
      <w:proofErr w:type="gramStart"/>
      <w:r>
        <w:t>this operations</w:t>
      </w:r>
      <w:proofErr w:type="gramEnd"/>
      <w:r>
        <w:t xml:space="preserve"> manual.</w:t>
      </w:r>
    </w:p>
    <w:p w14:paraId="2B1EBBD8" w14:textId="77777777" w:rsidR="00327506" w:rsidRDefault="00327506" w:rsidP="002D6B78">
      <w:pPr>
        <w:jc w:val="both"/>
      </w:pPr>
      <w:r>
        <w:t>Just culture is embraced to enable all flight crew to contribute towards the safety targets of the UAS operator.</w:t>
      </w:r>
    </w:p>
    <w:p w14:paraId="5519072A" w14:textId="77777777" w:rsidR="00327506" w:rsidRDefault="00327506" w:rsidP="00E8333E">
      <w:pPr>
        <w:pStyle w:val="Heading3"/>
      </w:pPr>
      <w:r>
        <w:br/>
      </w:r>
      <w:bookmarkStart w:id="128" w:name="_Toc147237534"/>
      <w:bookmarkStart w:id="129" w:name="_Toc170121054"/>
      <w:bookmarkStart w:id="130" w:name="_Toc170122079"/>
      <w:bookmarkStart w:id="131" w:name="_Toc170128542"/>
      <w:bookmarkStart w:id="132" w:name="_Toc188860926"/>
      <w:r>
        <w:t>1.3.1 Safety targets</w:t>
      </w:r>
      <w:bookmarkEnd w:id="128"/>
      <w:bookmarkEnd w:id="129"/>
      <w:bookmarkEnd w:id="130"/>
      <w:bookmarkEnd w:id="131"/>
      <w:bookmarkEnd w:id="132"/>
    </w:p>
    <w:p w14:paraId="3C34AADA" w14:textId="77777777" w:rsidR="00327506" w:rsidRPr="004D3242" w:rsidRDefault="00327506" w:rsidP="00E8333E">
      <w:pPr>
        <w:rPr>
          <w:lang w:eastAsia="ar-SA"/>
        </w:rPr>
      </w:pPr>
      <w:r>
        <w:rPr>
          <w:lang w:eastAsia="ar-SA"/>
        </w:rPr>
        <w:t>The safety targets for the flight operations are:</w:t>
      </w:r>
    </w:p>
    <w:p w14:paraId="4B8B49CE" w14:textId="77777777" w:rsidR="00327506" w:rsidRPr="0097142F" w:rsidRDefault="00327506" w:rsidP="00E8333E">
      <w:pPr>
        <w:pStyle w:val="ListParagraph"/>
        <w:keepLines/>
        <w:numPr>
          <w:ilvl w:val="0"/>
          <w:numId w:val="12"/>
        </w:numPr>
        <w:suppressAutoHyphens/>
        <w:spacing w:after="0" w:line="100" w:lineRule="atLeast"/>
        <w:textAlignment w:val="baseline"/>
        <w:rPr>
          <w:rFonts w:asciiTheme="minorHAnsi" w:hAnsiTheme="minorHAnsi" w:cstheme="minorHAnsi"/>
          <w:szCs w:val="22"/>
        </w:rPr>
      </w:pPr>
      <w:r>
        <w:rPr>
          <w:rFonts w:asciiTheme="minorHAnsi" w:hAnsiTheme="minorHAnsi" w:cstheme="minorHAnsi"/>
          <w:szCs w:val="22"/>
        </w:rPr>
        <w:t>Mitigate all hazards so they are ALARP and tolerable</w:t>
      </w:r>
    </w:p>
    <w:p w14:paraId="399B5128" w14:textId="77777777" w:rsidR="00327506" w:rsidRDefault="00327506" w:rsidP="00E8333E">
      <w:pPr>
        <w:pStyle w:val="ListParagraph"/>
        <w:keepLines/>
        <w:numPr>
          <w:ilvl w:val="0"/>
          <w:numId w:val="12"/>
        </w:numPr>
        <w:suppressAutoHyphens/>
        <w:spacing w:after="0" w:line="100" w:lineRule="atLeast"/>
        <w:textAlignment w:val="baseline"/>
        <w:rPr>
          <w:rFonts w:asciiTheme="minorHAnsi" w:hAnsiTheme="minorHAnsi" w:cstheme="minorHAnsi"/>
          <w:szCs w:val="22"/>
        </w:rPr>
      </w:pPr>
      <w:r w:rsidRPr="0097142F">
        <w:rPr>
          <w:rFonts w:asciiTheme="minorHAnsi" w:hAnsiTheme="minorHAnsi" w:cstheme="minorHAnsi"/>
          <w:szCs w:val="22"/>
        </w:rPr>
        <w:t>Minimise the possibility of occurrences</w:t>
      </w:r>
      <w:r>
        <w:rPr>
          <w:rFonts w:asciiTheme="minorHAnsi" w:hAnsiTheme="minorHAnsi" w:cstheme="minorHAnsi"/>
          <w:szCs w:val="22"/>
        </w:rPr>
        <w:t xml:space="preserve">  </w:t>
      </w:r>
    </w:p>
    <w:p w14:paraId="168545E6" w14:textId="77777777" w:rsidR="00327506" w:rsidRPr="0097142F" w:rsidRDefault="00327506" w:rsidP="00E8333E">
      <w:pPr>
        <w:pStyle w:val="ListParagraph"/>
        <w:keepLines/>
        <w:numPr>
          <w:ilvl w:val="0"/>
          <w:numId w:val="12"/>
        </w:numPr>
        <w:suppressAutoHyphens/>
        <w:spacing w:after="0" w:line="100" w:lineRule="atLeast"/>
        <w:textAlignment w:val="baseline"/>
        <w:rPr>
          <w:rFonts w:asciiTheme="minorHAnsi" w:hAnsiTheme="minorHAnsi" w:cstheme="minorHAnsi"/>
          <w:szCs w:val="22"/>
        </w:rPr>
      </w:pPr>
      <w:r w:rsidRPr="0097142F">
        <w:rPr>
          <w:rFonts w:asciiTheme="minorHAnsi" w:hAnsiTheme="minorHAnsi" w:cstheme="minorHAnsi"/>
          <w:szCs w:val="22"/>
        </w:rPr>
        <w:t xml:space="preserve">Zero expectation of injury to </w:t>
      </w:r>
      <w:r>
        <w:rPr>
          <w:rFonts w:asciiTheme="minorHAnsi" w:hAnsiTheme="minorHAnsi" w:cstheme="minorHAnsi"/>
          <w:szCs w:val="22"/>
        </w:rPr>
        <w:t xml:space="preserve">any </w:t>
      </w:r>
      <w:r w:rsidRPr="0097142F">
        <w:rPr>
          <w:rFonts w:asciiTheme="minorHAnsi" w:hAnsiTheme="minorHAnsi" w:cstheme="minorHAnsi"/>
          <w:szCs w:val="22"/>
        </w:rPr>
        <w:t>person</w:t>
      </w:r>
    </w:p>
    <w:p w14:paraId="11D73E48" w14:textId="77777777" w:rsidR="00327506" w:rsidRDefault="00327506" w:rsidP="00E8333E">
      <w:pPr>
        <w:pStyle w:val="ListParagraph"/>
        <w:keepLines/>
        <w:numPr>
          <w:ilvl w:val="0"/>
          <w:numId w:val="12"/>
        </w:numPr>
        <w:suppressAutoHyphens/>
        <w:autoSpaceDE w:val="0"/>
        <w:spacing w:after="0" w:line="100" w:lineRule="atLeast"/>
        <w:textAlignment w:val="baseline"/>
        <w:rPr>
          <w:rFonts w:asciiTheme="minorHAnsi" w:hAnsiTheme="minorHAnsi" w:cstheme="minorHAnsi"/>
          <w:szCs w:val="22"/>
        </w:rPr>
      </w:pPr>
      <w:r w:rsidRPr="00607AEA">
        <w:rPr>
          <w:rFonts w:asciiTheme="minorHAnsi" w:hAnsiTheme="minorHAnsi" w:cstheme="minorHAnsi"/>
          <w:szCs w:val="22"/>
        </w:rPr>
        <w:t>Encourage an honest and open flight safety reporting policy using ‘Just culture’.</w:t>
      </w:r>
    </w:p>
    <w:p w14:paraId="097D0CB4" w14:textId="77777777" w:rsidR="00327506" w:rsidRDefault="00327506" w:rsidP="00E8333E">
      <w:pPr>
        <w:autoSpaceDE w:val="0"/>
        <w:rPr>
          <w:rFonts w:cstheme="minorHAnsi"/>
        </w:rPr>
      </w:pPr>
      <w:r>
        <w:rPr>
          <w:rFonts w:cstheme="minorHAnsi"/>
        </w:rPr>
        <w:br/>
        <w:t>Any person involved in flight operations can offer feedback to the accountable manager, either verbally or in writing, in order to continually improve the level of safety.</w:t>
      </w:r>
    </w:p>
    <w:p w14:paraId="1D5CFFE1" w14:textId="77777777" w:rsidR="00327506" w:rsidRDefault="00327506" w:rsidP="003F3DBD">
      <w:pPr>
        <w:spacing w:after="0" w:line="240" w:lineRule="auto"/>
        <w:jc w:val="both"/>
        <w:rPr>
          <w:rFonts w:cs="Arial"/>
          <w:bCs/>
          <w:color w:val="0C1975" w:themeColor="accent1"/>
          <w:sz w:val="32"/>
          <w:szCs w:val="32"/>
        </w:rPr>
      </w:pPr>
      <w:r>
        <w:rPr>
          <w:b/>
        </w:rPr>
        <w:br w:type="page"/>
      </w:r>
    </w:p>
    <w:p w14:paraId="13D10DD8" w14:textId="77777777" w:rsidR="00327506" w:rsidRPr="0065276B" w:rsidRDefault="00327506" w:rsidP="003F3DBD">
      <w:pPr>
        <w:pStyle w:val="Heading2"/>
        <w:jc w:val="both"/>
        <w:rPr>
          <w:lang w:eastAsia="ar-SA"/>
        </w:rPr>
      </w:pPr>
      <w:bookmarkStart w:id="133" w:name="_Toc147237535"/>
      <w:bookmarkStart w:id="134" w:name="_Toc170121055"/>
      <w:bookmarkStart w:id="135" w:name="_Toc170122080"/>
      <w:bookmarkStart w:id="136" w:name="_Toc170128543"/>
      <w:bookmarkStart w:id="137" w:name="_Toc188860927"/>
      <w:r>
        <w:rPr>
          <w:lang w:eastAsia="ar-SA"/>
        </w:rPr>
        <w:lastRenderedPageBreak/>
        <w:t xml:space="preserve">1.4 </w:t>
      </w:r>
      <w:bookmarkEnd w:id="133"/>
      <w:r w:rsidR="00170B28">
        <w:rPr>
          <w:lang w:eastAsia="ar-SA"/>
        </w:rPr>
        <w:t>Insurance</w:t>
      </w:r>
      <w:bookmarkEnd w:id="134"/>
      <w:bookmarkEnd w:id="135"/>
      <w:bookmarkEnd w:id="136"/>
      <w:bookmarkEnd w:id="137"/>
    </w:p>
    <w:p w14:paraId="560CC64C" w14:textId="6987A252" w:rsidR="00327506" w:rsidRPr="00E8333E" w:rsidRDefault="00327506" w:rsidP="00D94B91">
      <w:pPr>
        <w:jc w:val="both"/>
        <w:rPr>
          <w:color w:val="C00000"/>
        </w:rPr>
      </w:pPr>
    </w:p>
    <w:tbl>
      <w:tblPr>
        <w:tblStyle w:val="TableGrid"/>
        <w:tblW w:w="0" w:type="auto"/>
        <w:tblLook w:val="04A0" w:firstRow="1" w:lastRow="0" w:firstColumn="1" w:lastColumn="0" w:noHBand="0" w:noVBand="1"/>
      </w:tblPr>
      <w:tblGrid>
        <w:gridCol w:w="4106"/>
        <w:gridCol w:w="4910"/>
      </w:tblGrid>
      <w:tr w:rsidR="00327506" w14:paraId="4734E9A9" w14:textId="77777777" w:rsidTr="003D3133">
        <w:tc>
          <w:tcPr>
            <w:tcW w:w="9016" w:type="dxa"/>
            <w:gridSpan w:val="2"/>
            <w:shd w:val="clear" w:color="auto" w:fill="000000" w:themeFill="text1"/>
          </w:tcPr>
          <w:p w14:paraId="43203F9B" w14:textId="77777777" w:rsidR="00327506" w:rsidRPr="00327506" w:rsidRDefault="00327506" w:rsidP="003F3DBD">
            <w:pPr>
              <w:tabs>
                <w:tab w:val="left" w:pos="1065"/>
                <w:tab w:val="left" w:pos="3525"/>
                <w:tab w:val="center" w:pos="4400"/>
              </w:tabs>
              <w:jc w:val="both"/>
              <w:rPr>
                <w:rFonts w:ascii="Arial" w:hAnsi="Arial" w:cs="Univers-Light"/>
                <w:color w:val="000000"/>
                <w:sz w:val="20"/>
              </w:rPr>
            </w:pPr>
            <w:r>
              <w:rPr>
                <w:rFonts w:ascii="Arial" w:hAnsi="Arial" w:cs="Univers-Light"/>
                <w:color w:val="000000"/>
                <w:sz w:val="20"/>
              </w:rPr>
              <w:tab/>
            </w:r>
            <w:r>
              <w:rPr>
                <w:rFonts w:ascii="Arial" w:hAnsi="Arial" w:cs="Univers-Light"/>
                <w:color w:val="000000"/>
                <w:sz w:val="20"/>
              </w:rPr>
              <w:tab/>
            </w:r>
            <w:r>
              <w:rPr>
                <w:rFonts w:ascii="Arial" w:hAnsi="Arial" w:cs="Univers-Light"/>
                <w:color w:val="000000"/>
                <w:sz w:val="20"/>
              </w:rPr>
              <w:tab/>
            </w:r>
            <w:r w:rsidRPr="00327506">
              <w:rPr>
                <w:rFonts w:ascii="Arial" w:hAnsi="Arial" w:cs="Univers-Light"/>
                <w:b/>
                <w:bCs/>
                <w:color w:val="FFFFFF" w:themeColor="background1"/>
                <w:sz w:val="20"/>
              </w:rPr>
              <w:t>Insurance</w:t>
            </w:r>
            <w:r w:rsidRPr="00327506">
              <w:rPr>
                <w:rFonts w:ascii="Arial" w:hAnsi="Arial" w:cs="Univers-Light"/>
                <w:color w:val="FFFFFF" w:themeColor="background1"/>
                <w:sz w:val="20"/>
              </w:rPr>
              <w:t xml:space="preserve"> </w:t>
            </w:r>
            <w:r w:rsidRPr="00327506">
              <w:rPr>
                <w:rFonts w:ascii="Arial" w:hAnsi="Arial" w:cs="Univers-Light"/>
                <w:color w:val="000000"/>
                <w:sz w:val="20"/>
              </w:rPr>
              <w:t>details</w:t>
            </w:r>
          </w:p>
        </w:tc>
      </w:tr>
      <w:tr w:rsidR="00327506" w14:paraId="45F55AD8" w14:textId="77777777" w:rsidTr="00327506">
        <w:tc>
          <w:tcPr>
            <w:tcW w:w="4106" w:type="dxa"/>
          </w:tcPr>
          <w:p w14:paraId="53F4D5C1" w14:textId="77777777" w:rsidR="00327506" w:rsidRPr="00327506" w:rsidRDefault="00327506" w:rsidP="003F3DBD">
            <w:pPr>
              <w:jc w:val="both"/>
              <w:rPr>
                <w:rFonts w:ascii="Arial" w:hAnsi="Arial" w:cs="Univers-Light"/>
                <w:b/>
                <w:bCs/>
                <w:color w:val="000000"/>
                <w:sz w:val="20"/>
              </w:rPr>
            </w:pPr>
            <w:r w:rsidRPr="00327506">
              <w:rPr>
                <w:rFonts w:ascii="Arial" w:hAnsi="Arial" w:cs="Univers-Light"/>
                <w:b/>
                <w:bCs/>
                <w:color w:val="000000"/>
                <w:sz w:val="20"/>
              </w:rPr>
              <w:t>Insurer</w:t>
            </w:r>
          </w:p>
        </w:tc>
        <w:tc>
          <w:tcPr>
            <w:tcW w:w="4910" w:type="dxa"/>
          </w:tcPr>
          <w:p w14:paraId="72B93363" w14:textId="77777777" w:rsidR="00327506" w:rsidRPr="00E8333E" w:rsidRDefault="00327506" w:rsidP="003F3DBD">
            <w:pPr>
              <w:jc w:val="both"/>
              <w:rPr>
                <w:rFonts w:ascii="Arial" w:hAnsi="Arial" w:cs="Univers-Light"/>
                <w:color w:val="C00000"/>
                <w:sz w:val="20"/>
              </w:rPr>
            </w:pPr>
            <w:r w:rsidRPr="00E8333E">
              <w:rPr>
                <w:rFonts w:ascii="Arial" w:hAnsi="Arial" w:cs="Univers-Light"/>
                <w:color w:val="C00000"/>
                <w:sz w:val="20"/>
              </w:rPr>
              <w:t>Insert name</w:t>
            </w:r>
          </w:p>
        </w:tc>
      </w:tr>
      <w:tr w:rsidR="00327506" w14:paraId="4CF4EF4E" w14:textId="77777777" w:rsidTr="00327506">
        <w:trPr>
          <w:trHeight w:val="70"/>
        </w:trPr>
        <w:tc>
          <w:tcPr>
            <w:tcW w:w="4106" w:type="dxa"/>
          </w:tcPr>
          <w:p w14:paraId="70AAF04D" w14:textId="77777777" w:rsidR="00327506" w:rsidRPr="00327506" w:rsidRDefault="00327506" w:rsidP="003F3DBD">
            <w:pPr>
              <w:jc w:val="both"/>
              <w:rPr>
                <w:rFonts w:ascii="Arial" w:hAnsi="Arial" w:cs="Univers-Light"/>
                <w:b/>
                <w:bCs/>
                <w:color w:val="000000"/>
                <w:sz w:val="20"/>
              </w:rPr>
            </w:pPr>
            <w:r w:rsidRPr="00327506">
              <w:rPr>
                <w:rFonts w:ascii="Arial" w:hAnsi="Arial" w:cs="Univers-Light"/>
                <w:b/>
                <w:bCs/>
                <w:color w:val="000000"/>
                <w:sz w:val="20"/>
              </w:rPr>
              <w:t>Policy number</w:t>
            </w:r>
          </w:p>
        </w:tc>
        <w:tc>
          <w:tcPr>
            <w:tcW w:w="4910" w:type="dxa"/>
          </w:tcPr>
          <w:p w14:paraId="68D1A006" w14:textId="77777777" w:rsidR="00327506" w:rsidRPr="00E8333E" w:rsidRDefault="00327506" w:rsidP="003F3DBD">
            <w:pPr>
              <w:jc w:val="both"/>
              <w:rPr>
                <w:rFonts w:ascii="Arial" w:hAnsi="Arial" w:cs="Univers-Light"/>
                <w:color w:val="C00000"/>
                <w:sz w:val="20"/>
              </w:rPr>
            </w:pPr>
            <w:r w:rsidRPr="00E8333E">
              <w:rPr>
                <w:rFonts w:ascii="Arial" w:hAnsi="Arial" w:cs="Univers-Light"/>
                <w:color w:val="C00000"/>
                <w:sz w:val="20"/>
              </w:rPr>
              <w:t>Insert policy number</w:t>
            </w:r>
          </w:p>
        </w:tc>
      </w:tr>
      <w:tr w:rsidR="00327506" w14:paraId="26E86D24" w14:textId="77777777" w:rsidTr="00327506">
        <w:trPr>
          <w:trHeight w:val="70"/>
        </w:trPr>
        <w:tc>
          <w:tcPr>
            <w:tcW w:w="4106" w:type="dxa"/>
          </w:tcPr>
          <w:p w14:paraId="6B8D571A" w14:textId="77777777" w:rsidR="00327506" w:rsidRPr="00327506" w:rsidRDefault="00327506" w:rsidP="003F3DBD">
            <w:pPr>
              <w:jc w:val="both"/>
              <w:rPr>
                <w:rFonts w:ascii="Arial" w:hAnsi="Arial" w:cs="Univers-Light"/>
                <w:b/>
                <w:bCs/>
                <w:color w:val="000000"/>
                <w:sz w:val="20"/>
              </w:rPr>
            </w:pPr>
            <w:r w:rsidRPr="00327506">
              <w:rPr>
                <w:rFonts w:ascii="Arial" w:hAnsi="Arial" w:cs="Univers-Light"/>
                <w:b/>
                <w:bCs/>
                <w:color w:val="000000"/>
                <w:sz w:val="20"/>
              </w:rPr>
              <w:t>Broker</w:t>
            </w:r>
          </w:p>
        </w:tc>
        <w:tc>
          <w:tcPr>
            <w:tcW w:w="4910" w:type="dxa"/>
          </w:tcPr>
          <w:p w14:paraId="2853837F" w14:textId="77777777" w:rsidR="00327506" w:rsidRPr="00E8333E" w:rsidRDefault="00327506" w:rsidP="003F3DBD">
            <w:pPr>
              <w:jc w:val="both"/>
              <w:rPr>
                <w:rFonts w:ascii="Arial" w:hAnsi="Arial" w:cs="Univers-Light"/>
                <w:color w:val="C00000"/>
                <w:sz w:val="20"/>
              </w:rPr>
            </w:pPr>
            <w:r w:rsidRPr="00E8333E">
              <w:rPr>
                <w:rFonts w:ascii="Arial" w:hAnsi="Arial" w:cs="Univers-Light"/>
                <w:color w:val="C00000"/>
                <w:sz w:val="20"/>
              </w:rPr>
              <w:t>Insert broker</w:t>
            </w:r>
          </w:p>
        </w:tc>
      </w:tr>
      <w:tr w:rsidR="00327506" w14:paraId="1C2F6873" w14:textId="77777777" w:rsidTr="00327506">
        <w:trPr>
          <w:trHeight w:val="70"/>
        </w:trPr>
        <w:tc>
          <w:tcPr>
            <w:tcW w:w="4106" w:type="dxa"/>
          </w:tcPr>
          <w:p w14:paraId="3DAFB4ED" w14:textId="77777777" w:rsidR="00327506" w:rsidRPr="00327506" w:rsidRDefault="00327506" w:rsidP="003F3DBD">
            <w:pPr>
              <w:jc w:val="both"/>
              <w:rPr>
                <w:rFonts w:ascii="Arial" w:hAnsi="Arial" w:cs="Univers-Light"/>
                <w:b/>
                <w:bCs/>
                <w:color w:val="000000"/>
                <w:sz w:val="20"/>
              </w:rPr>
            </w:pPr>
            <w:r w:rsidRPr="00327506">
              <w:rPr>
                <w:rFonts w:ascii="Arial" w:hAnsi="Arial" w:cs="Univers-Light"/>
                <w:b/>
                <w:bCs/>
                <w:color w:val="000000"/>
                <w:sz w:val="20"/>
              </w:rPr>
              <w:t>Periodicity</w:t>
            </w:r>
          </w:p>
        </w:tc>
        <w:tc>
          <w:tcPr>
            <w:tcW w:w="4910" w:type="dxa"/>
          </w:tcPr>
          <w:p w14:paraId="18BCC071" w14:textId="77777777" w:rsidR="00327506" w:rsidRPr="00E8333E" w:rsidRDefault="00327506" w:rsidP="003F3DBD">
            <w:pPr>
              <w:jc w:val="both"/>
              <w:rPr>
                <w:rFonts w:ascii="Arial" w:hAnsi="Arial" w:cs="Univers-Light"/>
                <w:color w:val="C00000"/>
                <w:sz w:val="20"/>
              </w:rPr>
            </w:pPr>
            <w:r w:rsidRPr="00E8333E">
              <w:rPr>
                <w:rFonts w:ascii="Arial" w:hAnsi="Arial" w:cs="Univers-Light"/>
                <w:color w:val="C00000"/>
                <w:sz w:val="20"/>
              </w:rPr>
              <w:t>Annual, pay as you fly, time period, etc.</w:t>
            </w:r>
          </w:p>
        </w:tc>
      </w:tr>
      <w:tr w:rsidR="00327506" w14:paraId="75E56041" w14:textId="77777777" w:rsidTr="00327506">
        <w:trPr>
          <w:trHeight w:val="70"/>
        </w:trPr>
        <w:tc>
          <w:tcPr>
            <w:tcW w:w="4106" w:type="dxa"/>
          </w:tcPr>
          <w:p w14:paraId="61C6BC7F" w14:textId="7A796DAE" w:rsidR="00327506" w:rsidRPr="00327506" w:rsidRDefault="00273843" w:rsidP="003F3DBD">
            <w:pPr>
              <w:jc w:val="both"/>
              <w:rPr>
                <w:rFonts w:ascii="Arial" w:hAnsi="Arial" w:cs="Univers-Light"/>
                <w:b/>
                <w:bCs/>
                <w:color w:val="000000"/>
                <w:sz w:val="20"/>
              </w:rPr>
            </w:pPr>
            <w:r>
              <w:rPr>
                <w:rFonts w:ascii="Arial" w:hAnsi="Arial" w:cs="Univers-Light"/>
                <w:b/>
                <w:bCs/>
                <w:color w:val="000000"/>
                <w:sz w:val="20"/>
              </w:rPr>
              <w:t>T</w:t>
            </w:r>
            <w:r>
              <w:rPr>
                <w:rFonts w:cs="Univers-Light"/>
                <w:b/>
                <w:bCs/>
                <w:color w:val="000000"/>
                <w:sz w:val="20"/>
              </w:rPr>
              <w:t>hird party liability</w:t>
            </w:r>
            <w:r w:rsidR="00327506" w:rsidRPr="00327506">
              <w:rPr>
                <w:rFonts w:ascii="Arial" w:hAnsi="Arial" w:cs="Univers-Light"/>
                <w:b/>
                <w:bCs/>
                <w:color w:val="000000"/>
                <w:sz w:val="20"/>
              </w:rPr>
              <w:t>?</w:t>
            </w:r>
          </w:p>
        </w:tc>
        <w:tc>
          <w:tcPr>
            <w:tcW w:w="4910" w:type="dxa"/>
          </w:tcPr>
          <w:p w14:paraId="203A413C" w14:textId="5D42882D" w:rsidR="00327506" w:rsidRPr="00E8333E" w:rsidRDefault="00327506" w:rsidP="003F3DBD">
            <w:pPr>
              <w:jc w:val="both"/>
              <w:rPr>
                <w:rFonts w:ascii="Arial" w:hAnsi="Arial" w:cs="Univers-Light"/>
                <w:color w:val="C00000"/>
                <w:sz w:val="20"/>
              </w:rPr>
            </w:pPr>
            <w:r w:rsidRPr="00E8333E">
              <w:rPr>
                <w:rFonts w:ascii="Arial" w:hAnsi="Arial" w:cs="Univers-Light"/>
                <w:color w:val="C00000"/>
                <w:sz w:val="20"/>
              </w:rPr>
              <w:t xml:space="preserve">Yes/No. </w:t>
            </w:r>
            <w:r w:rsidR="00851DE0">
              <w:rPr>
                <w:rFonts w:ascii="Arial" w:hAnsi="Arial" w:cs="Univers-Light"/>
                <w:color w:val="C00000"/>
                <w:sz w:val="20"/>
              </w:rPr>
              <w:t>Third party liability is mandatory</w:t>
            </w:r>
          </w:p>
        </w:tc>
      </w:tr>
    </w:tbl>
    <w:p w14:paraId="7BAA860F" w14:textId="77777777" w:rsidR="00327506" w:rsidRDefault="00327506" w:rsidP="003F3DBD">
      <w:pPr>
        <w:spacing w:after="0" w:line="240" w:lineRule="auto"/>
        <w:jc w:val="both"/>
        <w:rPr>
          <w:b/>
        </w:rPr>
      </w:pPr>
      <w:r>
        <w:rPr>
          <w:b/>
        </w:rPr>
        <w:br w:type="page"/>
      </w:r>
    </w:p>
    <w:p w14:paraId="57E5F5BE" w14:textId="77777777" w:rsidR="00327506" w:rsidRDefault="00327506" w:rsidP="003F3DBD">
      <w:pPr>
        <w:pStyle w:val="Heading2"/>
        <w:jc w:val="both"/>
      </w:pPr>
      <w:bookmarkStart w:id="138" w:name="_Toc147237537"/>
      <w:bookmarkStart w:id="139" w:name="_Toc170121056"/>
      <w:bookmarkStart w:id="140" w:name="_Toc170122081"/>
      <w:bookmarkStart w:id="141" w:name="_Toc170128544"/>
      <w:bookmarkStart w:id="142" w:name="_Toc188860928"/>
      <w:r>
        <w:lastRenderedPageBreak/>
        <w:t>1.5</w:t>
      </w:r>
      <w:r w:rsidRPr="00970E68">
        <w:t xml:space="preserve"> Nominated Personnel</w:t>
      </w:r>
      <w:bookmarkEnd w:id="138"/>
      <w:bookmarkEnd w:id="139"/>
      <w:bookmarkEnd w:id="140"/>
      <w:bookmarkEnd w:id="141"/>
      <w:bookmarkEnd w:id="142"/>
    </w:p>
    <w:p w14:paraId="3220FC0F" w14:textId="77777777" w:rsidR="00327506" w:rsidRDefault="00327506" w:rsidP="003F3DBD">
      <w:pPr>
        <w:pStyle w:val="Heading3"/>
        <w:jc w:val="both"/>
      </w:pPr>
      <w:bookmarkStart w:id="143" w:name="_Toc170121057"/>
      <w:bookmarkStart w:id="144" w:name="_Toc170122082"/>
      <w:bookmarkStart w:id="145" w:name="_Toc170128545"/>
      <w:bookmarkStart w:id="146" w:name="_Toc147237538"/>
      <w:bookmarkStart w:id="147" w:name="_Toc474406217"/>
      <w:bookmarkStart w:id="148" w:name="_Toc188860929"/>
      <w:r>
        <w:t>1.5.1 Change Management</w:t>
      </w:r>
      <w:bookmarkEnd w:id="143"/>
      <w:bookmarkEnd w:id="144"/>
      <w:bookmarkEnd w:id="145"/>
      <w:bookmarkEnd w:id="148"/>
    </w:p>
    <w:p w14:paraId="367297A7" w14:textId="7D3CC60D" w:rsidR="00327506" w:rsidRDefault="00327506" w:rsidP="00851DE0">
      <w:pPr>
        <w:jc w:val="both"/>
      </w:pPr>
      <w:r>
        <w:t xml:space="preserve">The PDRA01 operational authorisation is the responsibility of the accountable manager. Therefore, UAS flight operations in the Specific category must immediately cease and the </w:t>
      </w:r>
      <w:r w:rsidR="004A3E19">
        <w:t>D</w:t>
      </w:r>
      <w:r>
        <w:t>CA notified whenever any of the following occur:</w:t>
      </w:r>
    </w:p>
    <w:p w14:paraId="6530B117" w14:textId="77777777" w:rsidR="00327506" w:rsidRDefault="00327506" w:rsidP="00E8333E">
      <w:pPr>
        <w:pStyle w:val="ListParagraph"/>
        <w:keepLines/>
        <w:numPr>
          <w:ilvl w:val="0"/>
          <w:numId w:val="14"/>
        </w:numPr>
        <w:suppressAutoHyphens/>
        <w:spacing w:after="0" w:line="100" w:lineRule="atLeast"/>
        <w:textAlignment w:val="baseline"/>
      </w:pPr>
      <w:r>
        <w:t>The accountable manager changes within the business/entity/organisation</w:t>
      </w:r>
    </w:p>
    <w:p w14:paraId="1806ADE1" w14:textId="77777777" w:rsidR="00327506" w:rsidRDefault="00327506" w:rsidP="00E8333E">
      <w:pPr>
        <w:pStyle w:val="ListParagraph"/>
        <w:keepLines/>
        <w:numPr>
          <w:ilvl w:val="0"/>
          <w:numId w:val="14"/>
        </w:numPr>
        <w:suppressAutoHyphens/>
        <w:spacing w:after="0" w:line="100" w:lineRule="atLeast"/>
        <w:textAlignment w:val="baseline"/>
      </w:pPr>
      <w:r>
        <w:t>The principal place of business changes</w:t>
      </w:r>
    </w:p>
    <w:p w14:paraId="53494124" w14:textId="77777777" w:rsidR="00327506" w:rsidRDefault="00327506" w:rsidP="00E8333E">
      <w:pPr>
        <w:pStyle w:val="ListParagraph"/>
        <w:keepLines/>
        <w:numPr>
          <w:ilvl w:val="0"/>
          <w:numId w:val="14"/>
        </w:numPr>
        <w:suppressAutoHyphens/>
        <w:spacing w:after="0" w:line="100" w:lineRule="atLeast"/>
        <w:textAlignment w:val="baseline"/>
      </w:pPr>
      <w:r>
        <w:t>There is a change of ownership of the business/entity/organisation</w:t>
      </w:r>
    </w:p>
    <w:p w14:paraId="3C54E8F5" w14:textId="4A2A457D" w:rsidR="00327506" w:rsidRDefault="009531C2" w:rsidP="004A3E19">
      <w:pPr>
        <w:jc w:val="both"/>
      </w:pPr>
      <w:r>
        <w:br/>
      </w:r>
      <w:r w:rsidR="00327506">
        <w:t xml:space="preserve">The </w:t>
      </w:r>
      <w:r w:rsidR="004A3E19">
        <w:t>D</w:t>
      </w:r>
      <w:r w:rsidR="00327506">
        <w:t>CA will conduct an audit to decide if the changes can be conducted under the existing operational authorisation, or if a new application needs to be submitted.</w:t>
      </w:r>
    </w:p>
    <w:p w14:paraId="2079C18B" w14:textId="77777777" w:rsidR="00327506" w:rsidRDefault="00327506" w:rsidP="003F3DBD">
      <w:pPr>
        <w:jc w:val="both"/>
      </w:pPr>
    </w:p>
    <w:p w14:paraId="7A02B05C" w14:textId="746F4E36" w:rsidR="00327506" w:rsidRDefault="00327506" w:rsidP="003F3DBD">
      <w:pPr>
        <w:pStyle w:val="Heading3"/>
        <w:jc w:val="both"/>
      </w:pPr>
      <w:bookmarkStart w:id="149" w:name="_Toc170121058"/>
      <w:bookmarkStart w:id="150" w:name="_Toc170122083"/>
      <w:bookmarkStart w:id="151" w:name="_Toc170128546"/>
      <w:bookmarkStart w:id="152" w:name="_Toc188860930"/>
      <w:r>
        <w:t>1.5.2 Accountable manager</w:t>
      </w:r>
      <w:bookmarkEnd w:id="146"/>
      <w:bookmarkEnd w:id="149"/>
      <w:bookmarkEnd w:id="150"/>
      <w:bookmarkEnd w:id="151"/>
      <w:bookmarkEnd w:id="152"/>
    </w:p>
    <w:p w14:paraId="0C89E0DC" w14:textId="1117FA31" w:rsidR="00327506" w:rsidRPr="00F644A4" w:rsidRDefault="003812EE" w:rsidP="004A3E19">
      <w:pPr>
        <w:jc w:val="both"/>
        <w:rPr>
          <w:color w:val="C00000"/>
          <w:lang w:eastAsia="ar-SA"/>
        </w:rPr>
      </w:pPr>
      <w:r w:rsidRPr="00F644A4">
        <w:rPr>
          <w:rStyle w:val="ui-provider"/>
          <w:color w:val="C00000"/>
        </w:rPr>
        <w:t>The accountable manager can be the same person as the UAS operator or in the case of a company/entity/business, a nominated member of personnel who holds the responsibility for RPAS operations.</w:t>
      </w:r>
    </w:p>
    <w:p w14:paraId="2083FCB7" w14:textId="77777777" w:rsidR="00327506" w:rsidRDefault="00327506" w:rsidP="003F3DBD">
      <w:pPr>
        <w:pStyle w:val="Heading3"/>
        <w:jc w:val="both"/>
      </w:pPr>
      <w:bookmarkStart w:id="153" w:name="_Toc147237539"/>
      <w:bookmarkStart w:id="154" w:name="_Toc170121059"/>
      <w:bookmarkStart w:id="155" w:name="_Toc170122084"/>
      <w:bookmarkStart w:id="156" w:name="_Toc170128547"/>
      <w:bookmarkStart w:id="157" w:name="_Toc188860931"/>
      <w:r>
        <w:t>1</w:t>
      </w:r>
      <w:r w:rsidRPr="00D20816">
        <w:t>.5.</w:t>
      </w:r>
      <w:r>
        <w:t>3</w:t>
      </w:r>
      <w:r w:rsidRPr="00D20816">
        <w:t xml:space="preserve"> Remote </w:t>
      </w:r>
      <w:r>
        <w:t>p</w:t>
      </w:r>
      <w:r w:rsidRPr="00D20816">
        <w:t>ilot</w:t>
      </w:r>
      <w:bookmarkEnd w:id="147"/>
      <w:bookmarkEnd w:id="153"/>
      <w:bookmarkEnd w:id="154"/>
      <w:bookmarkEnd w:id="155"/>
      <w:bookmarkEnd w:id="156"/>
      <w:bookmarkEnd w:id="157"/>
    </w:p>
    <w:p w14:paraId="484DBCDA" w14:textId="77777777" w:rsidR="009531C2" w:rsidRPr="00E8333E" w:rsidRDefault="009531C2" w:rsidP="004A3E19">
      <w:pPr>
        <w:jc w:val="both"/>
        <w:rPr>
          <w:color w:val="C00000"/>
        </w:rPr>
      </w:pPr>
      <w:r w:rsidRPr="00E8333E">
        <w:rPr>
          <w:color w:val="C00000"/>
        </w:rPr>
        <w:t xml:space="preserve">Add any other roles that are used, such as chief pilot, safety manager, operations manager, etc. </w:t>
      </w:r>
    </w:p>
    <w:p w14:paraId="6952D9B9" w14:textId="77777777" w:rsidR="00327506" w:rsidRDefault="00327506" w:rsidP="003F3DBD">
      <w:pPr>
        <w:spacing w:after="0" w:line="240" w:lineRule="auto"/>
        <w:jc w:val="both"/>
        <w:rPr>
          <w:rFonts w:cs="Arial"/>
          <w:bCs/>
          <w:color w:val="0C1975" w:themeColor="accent1"/>
          <w:sz w:val="32"/>
          <w:szCs w:val="32"/>
        </w:rPr>
      </w:pPr>
    </w:p>
    <w:p w14:paraId="67A54F26" w14:textId="696993A5" w:rsidR="000F27E9" w:rsidRDefault="000F27E9" w:rsidP="000F27E9">
      <w:pPr>
        <w:pStyle w:val="Heading3"/>
        <w:jc w:val="both"/>
      </w:pPr>
      <w:bookmarkStart w:id="158" w:name="_Toc188860932"/>
      <w:r>
        <w:t>1</w:t>
      </w:r>
      <w:r w:rsidRPr="00D20816">
        <w:t>.5.</w:t>
      </w:r>
      <w:r>
        <w:t>4</w:t>
      </w:r>
      <w:r w:rsidRPr="00D20816">
        <w:t xml:space="preserve"> </w:t>
      </w:r>
      <w:r>
        <w:t>Organisational Chart</w:t>
      </w:r>
      <w:bookmarkEnd w:id="158"/>
    </w:p>
    <w:p w14:paraId="32BCCF39" w14:textId="77777777" w:rsidR="000F27E9" w:rsidRDefault="000F27E9" w:rsidP="003F3DBD">
      <w:pPr>
        <w:spacing w:after="0" w:line="240" w:lineRule="auto"/>
        <w:jc w:val="both"/>
        <w:rPr>
          <w:bCs/>
          <w:color w:val="FF0000"/>
        </w:rPr>
      </w:pPr>
      <w:r w:rsidRPr="000F27E9">
        <w:rPr>
          <w:bCs/>
          <w:color w:val="FF0000"/>
        </w:rPr>
        <w:t>[To include an organisational chart]</w:t>
      </w:r>
    </w:p>
    <w:p w14:paraId="2A7788F1" w14:textId="077DF74E" w:rsidR="009531C2" w:rsidRPr="000F27E9" w:rsidRDefault="000F27E9" w:rsidP="003F3DBD">
      <w:pPr>
        <w:spacing w:after="0" w:line="240" w:lineRule="auto"/>
        <w:jc w:val="both"/>
        <w:rPr>
          <w:rFonts w:cs="Arial"/>
          <w:bCs/>
          <w:color w:val="0C1975" w:themeColor="accent1"/>
          <w:sz w:val="32"/>
          <w:szCs w:val="32"/>
        </w:rPr>
      </w:pPr>
      <w:r w:rsidRPr="006B4D95">
        <w:rPr>
          <w:rFonts w:ascii="Calibri" w:hAnsi="Calibri" w:cs="Calibri"/>
          <w:noProof/>
          <w:lang w:val="de-DE"/>
        </w:rPr>
        <w:drawing>
          <wp:inline distT="0" distB="0" distL="0" distR="0" wp14:anchorId="068512AD" wp14:editId="6D1F71C3">
            <wp:extent cx="6120130" cy="3124540"/>
            <wp:effectExtent l="0" t="19050" r="0" b="19050"/>
            <wp:docPr id="1231562708"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9531C2" w:rsidRPr="000F27E9">
        <w:rPr>
          <w:bCs/>
        </w:rPr>
        <w:br w:type="page"/>
      </w:r>
    </w:p>
    <w:p w14:paraId="46CD4D42" w14:textId="77777777" w:rsidR="009E6913" w:rsidRDefault="009E6913" w:rsidP="009E6913">
      <w:pPr>
        <w:pStyle w:val="Heading2"/>
        <w:jc w:val="both"/>
      </w:pPr>
      <w:bookmarkStart w:id="159" w:name="_Toc147237540"/>
      <w:bookmarkStart w:id="160" w:name="_Toc148970980"/>
      <w:bookmarkStart w:id="161" w:name="_Toc170121060"/>
      <w:bookmarkStart w:id="162" w:name="_Toc170122085"/>
      <w:bookmarkStart w:id="163" w:name="_Toc170128548"/>
      <w:bookmarkStart w:id="164" w:name="_Toc188860933"/>
      <w:r>
        <w:lastRenderedPageBreak/>
        <w:t>1</w:t>
      </w:r>
      <w:bookmarkStart w:id="165" w:name="_Hlk149035910"/>
      <w:r>
        <w:t>.6 Responsibilities and duties of the UAS operator, remote pilot and support personnel</w:t>
      </w:r>
      <w:bookmarkEnd w:id="159"/>
      <w:bookmarkEnd w:id="160"/>
      <w:bookmarkEnd w:id="161"/>
      <w:bookmarkEnd w:id="162"/>
      <w:bookmarkEnd w:id="163"/>
      <w:bookmarkEnd w:id="164"/>
    </w:p>
    <w:p w14:paraId="4D19B04C" w14:textId="77777777" w:rsidR="009E6913" w:rsidRDefault="009E6913" w:rsidP="009E6913">
      <w:pPr>
        <w:pStyle w:val="Heading3"/>
        <w:jc w:val="both"/>
      </w:pPr>
      <w:bookmarkStart w:id="166" w:name="_Toc147237541"/>
      <w:bookmarkStart w:id="167" w:name="_Toc148947698"/>
      <w:bookmarkStart w:id="168" w:name="_Toc170121061"/>
      <w:bookmarkStart w:id="169" w:name="_Toc170122086"/>
      <w:bookmarkStart w:id="170" w:name="_Toc170128549"/>
      <w:bookmarkStart w:id="171" w:name="_Toc188860934"/>
      <w:r>
        <w:t>1.6.1</w:t>
      </w:r>
      <w:r w:rsidRPr="00970E68">
        <w:t xml:space="preserve"> </w:t>
      </w:r>
      <w:r>
        <w:t>UAS operator</w:t>
      </w:r>
      <w:bookmarkEnd w:id="166"/>
      <w:bookmarkEnd w:id="167"/>
      <w:bookmarkEnd w:id="168"/>
      <w:bookmarkEnd w:id="169"/>
      <w:bookmarkEnd w:id="170"/>
      <w:bookmarkEnd w:id="171"/>
    </w:p>
    <w:p w14:paraId="6D8D2CD9" w14:textId="4208BF31" w:rsidR="009E6913" w:rsidRDefault="009E6913" w:rsidP="005B7526">
      <w:pPr>
        <w:jc w:val="both"/>
        <w:rPr>
          <w:rFonts w:cstheme="minorHAnsi"/>
        </w:rPr>
      </w:pPr>
      <w:r>
        <w:rPr>
          <w:rFonts w:cstheme="minorHAnsi"/>
        </w:rPr>
        <w:t>The UAS operator is responsible for ensuring each remote pilot fulfil their competency requirements and responsibilities.</w:t>
      </w:r>
    </w:p>
    <w:tbl>
      <w:tblPr>
        <w:tblStyle w:val="TableGrid"/>
        <w:tblW w:w="9634" w:type="dxa"/>
        <w:tblLook w:val="04A0" w:firstRow="1" w:lastRow="0" w:firstColumn="1" w:lastColumn="0" w:noHBand="0" w:noVBand="1"/>
      </w:tblPr>
      <w:tblGrid>
        <w:gridCol w:w="1838"/>
        <w:gridCol w:w="7796"/>
      </w:tblGrid>
      <w:tr w:rsidR="00AE06FC" w:rsidRPr="00540C34" w14:paraId="04DD34F8" w14:textId="77777777" w:rsidTr="00AE06FC">
        <w:tc>
          <w:tcPr>
            <w:tcW w:w="1838" w:type="dxa"/>
            <w:shd w:val="clear" w:color="auto" w:fill="000000" w:themeFill="text1"/>
          </w:tcPr>
          <w:p w14:paraId="5BFE677C" w14:textId="77777777" w:rsidR="00AE06FC" w:rsidRPr="00AE06FC" w:rsidRDefault="00AE06FC" w:rsidP="00871891">
            <w:pPr>
              <w:tabs>
                <w:tab w:val="left" w:pos="2805"/>
                <w:tab w:val="center" w:pos="4709"/>
              </w:tabs>
              <w:jc w:val="both"/>
              <w:rPr>
                <w:rFonts w:cs="Univers-Light"/>
                <w:b/>
                <w:bCs/>
                <w:color w:val="000000"/>
                <w:sz w:val="20"/>
                <w:szCs w:val="20"/>
              </w:rPr>
            </w:pPr>
            <w:r w:rsidRPr="00AE06FC">
              <w:rPr>
                <w:rFonts w:ascii="Arial" w:hAnsi="Arial" w:cs="Univers-Light"/>
                <w:b/>
                <w:bCs/>
                <w:color w:val="FFFFFF" w:themeColor="background1"/>
                <w:sz w:val="20"/>
                <w:szCs w:val="20"/>
              </w:rPr>
              <w:t>UAS Operator</w:t>
            </w:r>
          </w:p>
        </w:tc>
        <w:tc>
          <w:tcPr>
            <w:tcW w:w="7796" w:type="dxa"/>
            <w:shd w:val="clear" w:color="auto" w:fill="000000" w:themeFill="text1"/>
          </w:tcPr>
          <w:p w14:paraId="49D4D431" w14:textId="77777777" w:rsidR="00AE06FC" w:rsidRPr="00AE06FC" w:rsidRDefault="00AE06FC" w:rsidP="00871891">
            <w:pPr>
              <w:tabs>
                <w:tab w:val="left" w:pos="2805"/>
                <w:tab w:val="center" w:pos="4709"/>
              </w:tabs>
              <w:jc w:val="both"/>
              <w:rPr>
                <w:rFonts w:ascii="Arial" w:hAnsi="Arial" w:cs="Univers-Light"/>
                <w:b/>
                <w:bCs/>
                <w:color w:val="FFFFFF" w:themeColor="background1"/>
                <w:sz w:val="20"/>
                <w:szCs w:val="20"/>
              </w:rPr>
            </w:pPr>
            <w:r w:rsidRPr="00AE06FC">
              <w:rPr>
                <w:rFonts w:ascii="Arial" w:hAnsi="Arial" w:cs="Univers-Light"/>
                <w:b/>
                <w:bCs/>
                <w:color w:val="FFFFFF" w:themeColor="background1"/>
                <w:sz w:val="20"/>
                <w:szCs w:val="20"/>
              </w:rPr>
              <w:t>Details</w:t>
            </w:r>
          </w:p>
        </w:tc>
      </w:tr>
      <w:tr w:rsidR="009E6913" w:rsidRPr="00540C34" w14:paraId="08E495FB" w14:textId="77777777" w:rsidTr="00D16557">
        <w:tc>
          <w:tcPr>
            <w:tcW w:w="1838" w:type="dxa"/>
          </w:tcPr>
          <w:p w14:paraId="3545C76A" w14:textId="538F0095" w:rsidR="009E6913" w:rsidRPr="00AE06FC" w:rsidRDefault="00431D87" w:rsidP="00871891">
            <w:pPr>
              <w:jc w:val="both"/>
              <w:rPr>
                <w:rFonts w:ascii="Arial" w:hAnsi="Arial" w:cs="Univers-Light"/>
                <w:b/>
                <w:bCs/>
                <w:color w:val="000000"/>
                <w:sz w:val="20"/>
                <w:szCs w:val="20"/>
              </w:rPr>
            </w:pPr>
            <w:r w:rsidRPr="00AE06FC">
              <w:rPr>
                <w:rFonts w:ascii="Arial" w:hAnsi="Arial" w:cs="Univers-Light"/>
                <w:b/>
                <w:bCs/>
                <w:color w:val="000000"/>
                <w:sz w:val="20"/>
                <w:szCs w:val="20"/>
              </w:rPr>
              <w:t>R</w:t>
            </w:r>
            <w:r w:rsidR="009E6913" w:rsidRPr="00AE06FC">
              <w:rPr>
                <w:rFonts w:ascii="Arial" w:hAnsi="Arial" w:cs="Univers-Light"/>
                <w:b/>
                <w:bCs/>
                <w:color w:val="000000"/>
                <w:sz w:val="20"/>
                <w:szCs w:val="20"/>
              </w:rPr>
              <w:t>e</w:t>
            </w:r>
            <w:r w:rsidR="005B7526">
              <w:rPr>
                <w:rFonts w:ascii="Arial" w:hAnsi="Arial" w:cs="Univers-Light"/>
                <w:b/>
                <w:bCs/>
                <w:color w:val="000000"/>
                <w:sz w:val="20"/>
                <w:szCs w:val="20"/>
              </w:rPr>
              <w:t>quirement</w:t>
            </w:r>
          </w:p>
        </w:tc>
        <w:tc>
          <w:tcPr>
            <w:tcW w:w="7796" w:type="dxa"/>
          </w:tcPr>
          <w:p w14:paraId="5100059F" w14:textId="3B48DACD" w:rsidR="00431D87" w:rsidRPr="00AE06FC" w:rsidRDefault="005B7526" w:rsidP="00732CA2">
            <w:pPr>
              <w:jc w:val="both"/>
              <w:rPr>
                <w:rFonts w:ascii="Arial" w:hAnsi="Arial" w:cs="Univers-Light"/>
                <w:color w:val="000000"/>
                <w:sz w:val="20"/>
                <w:szCs w:val="20"/>
              </w:rPr>
            </w:pPr>
            <w:hyperlink r:id="rId32" w:history="1">
              <w:r w:rsidRPr="005B7526">
                <w:rPr>
                  <w:rStyle w:val="Hyperlink"/>
                  <w:rFonts w:ascii="Arial" w:hAnsi="Arial" w:cs="Univers-Light"/>
                  <w:sz w:val="20"/>
                  <w:szCs w:val="20"/>
                </w:rPr>
                <w:t>M</w:t>
              </w:r>
              <w:r w:rsidRPr="005B7526">
                <w:rPr>
                  <w:rStyle w:val="Hyperlink"/>
                  <w:rFonts w:cs="Univers-Light"/>
                  <w:sz w:val="20"/>
                  <w:szCs w:val="20"/>
                </w:rPr>
                <w:t>CAR-UAS, Requirement UAS.SPEC.050 Responsibilities of the UAS operator</w:t>
              </w:r>
            </w:hyperlink>
          </w:p>
        </w:tc>
      </w:tr>
      <w:tr w:rsidR="009E6913" w:rsidRPr="00540C34" w14:paraId="020D36F6" w14:textId="77777777" w:rsidTr="00D16557">
        <w:tc>
          <w:tcPr>
            <w:tcW w:w="1838" w:type="dxa"/>
          </w:tcPr>
          <w:p w14:paraId="445A8344" w14:textId="77777777" w:rsidR="009E6913" w:rsidRPr="00AE06FC" w:rsidRDefault="009E6913" w:rsidP="00871891">
            <w:pPr>
              <w:jc w:val="both"/>
              <w:rPr>
                <w:rFonts w:cs="Univers-Light"/>
                <w:b/>
                <w:bCs/>
                <w:color w:val="000000"/>
                <w:sz w:val="20"/>
                <w:szCs w:val="20"/>
              </w:rPr>
            </w:pPr>
            <w:r w:rsidRPr="00AE06FC">
              <w:rPr>
                <w:rFonts w:cs="Univers-Light"/>
                <w:b/>
                <w:bCs/>
                <w:color w:val="000000"/>
                <w:sz w:val="20"/>
                <w:szCs w:val="20"/>
              </w:rPr>
              <w:t>Responsibilities</w:t>
            </w:r>
          </w:p>
        </w:tc>
        <w:tc>
          <w:tcPr>
            <w:tcW w:w="7796" w:type="dxa"/>
          </w:tcPr>
          <w:p w14:paraId="5F6AB3AC"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Overall responsibility for establishing safety procedures and limitations adapted to the type of operation</w:t>
            </w:r>
          </w:p>
          <w:p w14:paraId="1B7BC3E0"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Provide procedures to ensure all security requirements for the area of operation are completed by the flight crew</w:t>
            </w:r>
          </w:p>
          <w:p w14:paraId="76161B8C"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Ensure the UAS cannot be interfered with or accessed by unauthorised persons, either physically of virtually (cyber)</w:t>
            </w:r>
          </w:p>
          <w:p w14:paraId="492BCC62"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Ensure data is protected and handled responsibly, in particular to images that may capture the identity of uninvolved people</w:t>
            </w:r>
          </w:p>
          <w:p w14:paraId="304CB5A0"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Provide guidelines for remote pilots to minimise nuisances, including noise and emissions to uninvolved people and animals</w:t>
            </w:r>
          </w:p>
          <w:p w14:paraId="09E095CB"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Ensure the correct and legal use of radio spectrums for command, control and communication</w:t>
            </w:r>
          </w:p>
          <w:p w14:paraId="07DF37FC"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Ensure all remote pilots are suitably trained, qualified</w:t>
            </w:r>
            <w:r w:rsidR="000A0C7C">
              <w:rPr>
                <w:rFonts w:cstheme="minorHAnsi"/>
                <w:sz w:val="20"/>
                <w:szCs w:val="20"/>
              </w:rPr>
              <w:t>, competent</w:t>
            </w:r>
            <w:r w:rsidRPr="00AE06FC">
              <w:rPr>
                <w:rFonts w:cstheme="minorHAnsi"/>
                <w:sz w:val="20"/>
                <w:szCs w:val="20"/>
              </w:rPr>
              <w:t xml:space="preserve"> and current</w:t>
            </w:r>
          </w:p>
          <w:p w14:paraId="19736A9B"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Ensure all remote pilots have read and understood the Operations Manual</w:t>
            </w:r>
          </w:p>
          <w:p w14:paraId="7BCD8EA7"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Designate a suitably qualified remote pilot to each operation</w:t>
            </w:r>
          </w:p>
          <w:p w14:paraId="17E68E69" w14:textId="4B0176F5"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 xml:space="preserve">Ensure geographical zones, such as </w:t>
            </w:r>
            <w:r w:rsidR="005A2C63">
              <w:rPr>
                <w:rFonts w:cstheme="minorHAnsi"/>
                <w:sz w:val="20"/>
                <w:szCs w:val="20"/>
              </w:rPr>
              <w:t>Prohibited, Restricted and Danger areas</w:t>
            </w:r>
            <w:r w:rsidRPr="00AE06FC">
              <w:rPr>
                <w:rFonts w:cstheme="minorHAnsi"/>
                <w:sz w:val="20"/>
                <w:szCs w:val="20"/>
              </w:rPr>
              <w:t xml:space="preserve"> and restricted airspace are kept up to date</w:t>
            </w:r>
          </w:p>
          <w:p w14:paraId="02F221CC"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Ensure that all flight operations are conducted within the limitations of the UAS, environmental conditions, flight crew and Operational Authorisations</w:t>
            </w:r>
          </w:p>
          <w:p w14:paraId="1E0745CF"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Keep up-to-date records for a minimum of 3 years, to include training logs of the flight crew, personnel in charge of duties, maintenance, flight planning, flight logs and occu</w:t>
            </w:r>
            <w:r w:rsidR="00D52409">
              <w:rPr>
                <w:rFonts w:cstheme="minorHAnsi"/>
                <w:sz w:val="20"/>
                <w:szCs w:val="20"/>
              </w:rPr>
              <w:t>r</w:t>
            </w:r>
            <w:r w:rsidRPr="00AE06FC">
              <w:rPr>
                <w:rFonts w:cstheme="minorHAnsi"/>
                <w:sz w:val="20"/>
                <w:szCs w:val="20"/>
              </w:rPr>
              <w:t>rences</w:t>
            </w:r>
          </w:p>
          <w:p w14:paraId="180DE09C"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 xml:space="preserve">Ensure fatigue of the flight crew is minimised </w:t>
            </w:r>
          </w:p>
          <w:p w14:paraId="676E72F2"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Ensure the UAS is suitable for the proposed operation</w:t>
            </w:r>
          </w:p>
          <w:p w14:paraId="133CA98C"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Ensure the UAS is maintained in a suitable condition for safe operation</w:t>
            </w:r>
          </w:p>
          <w:p w14:paraId="19412E76"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Provide procedures for maintenance, including time periods, training and identification of maintenance staff</w:t>
            </w:r>
          </w:p>
          <w:p w14:paraId="74A02D18"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Keep an up-to-date list of the personnel and their assigned duties.</w:t>
            </w:r>
          </w:p>
          <w:p w14:paraId="3FEEF5D1"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Keep an up-to-date list of the remote pilot for each flight</w:t>
            </w:r>
          </w:p>
          <w:p w14:paraId="4D5935C1"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Ensure the safety of the operation of high voltage storage devices</w:t>
            </w:r>
          </w:p>
          <w:p w14:paraId="72701D5A"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Ensure high voltage storage devices are clearly identified and marked with a suitable warning label to mitigate against injury to uninvolved people</w:t>
            </w:r>
          </w:p>
          <w:p w14:paraId="522309A5"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Ensuring all flight activities are logged and held securely on an electronic record</w:t>
            </w:r>
          </w:p>
          <w:p w14:paraId="2535D3D6"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Ensuring battery health and capacity is monitored</w:t>
            </w:r>
          </w:p>
          <w:p w14:paraId="1D0C8ADE"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Provide processes and procedures to identify the operational volume, flight volume, contingency volume and emergency buffer for every flight location</w:t>
            </w:r>
          </w:p>
          <w:p w14:paraId="05381D20"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Provide processes and procedures to ensure the UA does not leave the operational volume</w:t>
            </w:r>
          </w:p>
          <w:p w14:paraId="54C20A1F"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 xml:space="preserve">Provide processes and procedures to describe each proposed area of operation utilising maps, diagrams, charts, photographs, as deemed necessary. </w:t>
            </w:r>
          </w:p>
          <w:p w14:paraId="330B3BA0"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Development of processes and procedures to provide a brief description for every proposed operating area</w:t>
            </w:r>
          </w:p>
          <w:p w14:paraId="50FB4656"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Ensuring all occurrences are reported</w:t>
            </w:r>
          </w:p>
          <w:p w14:paraId="52C62995"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lastRenderedPageBreak/>
              <w:t>Ensuring insurance is in place for every flight</w:t>
            </w:r>
          </w:p>
          <w:p w14:paraId="173618E4" w14:textId="77777777" w:rsidR="009E6913" w:rsidRPr="00AE06FC" w:rsidRDefault="009E6913" w:rsidP="0022183E">
            <w:pPr>
              <w:pStyle w:val="ListParagraph"/>
              <w:keepLines/>
              <w:numPr>
                <w:ilvl w:val="0"/>
                <w:numId w:val="48"/>
              </w:numPr>
              <w:suppressAutoHyphens/>
              <w:spacing w:after="0" w:line="100" w:lineRule="atLeast"/>
              <w:textAlignment w:val="baseline"/>
              <w:rPr>
                <w:rFonts w:cstheme="minorHAnsi"/>
                <w:sz w:val="20"/>
                <w:szCs w:val="20"/>
              </w:rPr>
            </w:pPr>
            <w:r w:rsidRPr="00AE06FC">
              <w:rPr>
                <w:rFonts w:cstheme="minorHAnsi"/>
                <w:sz w:val="20"/>
                <w:szCs w:val="20"/>
              </w:rPr>
              <w:t>Ensuing the persons and property are not endangered</w:t>
            </w:r>
          </w:p>
          <w:p w14:paraId="11659B8D" w14:textId="77777777" w:rsidR="009E6913" w:rsidRPr="00AE06FC" w:rsidRDefault="009E6913" w:rsidP="0022183E">
            <w:pPr>
              <w:pStyle w:val="ListParagraph"/>
              <w:keepLines/>
              <w:numPr>
                <w:ilvl w:val="0"/>
                <w:numId w:val="48"/>
              </w:numPr>
              <w:suppressAutoHyphens/>
              <w:spacing w:after="0" w:line="100" w:lineRule="atLeast"/>
              <w:jc w:val="both"/>
              <w:textAlignment w:val="baseline"/>
              <w:rPr>
                <w:rFonts w:cstheme="minorHAnsi"/>
                <w:sz w:val="20"/>
                <w:szCs w:val="20"/>
              </w:rPr>
            </w:pPr>
            <w:r w:rsidRPr="00AE06FC">
              <w:rPr>
                <w:rFonts w:cstheme="minorHAnsi"/>
                <w:sz w:val="20"/>
                <w:szCs w:val="20"/>
              </w:rPr>
              <w:t xml:space="preserve">Ensure a training log is utilised in order to evidence remote pilots training accomplishments. </w:t>
            </w:r>
          </w:p>
        </w:tc>
      </w:tr>
    </w:tbl>
    <w:p w14:paraId="50021A76" w14:textId="77777777" w:rsidR="009E6913" w:rsidRDefault="009E6913" w:rsidP="009E6913">
      <w:pPr>
        <w:keepNext/>
        <w:spacing w:after="240"/>
        <w:jc w:val="both"/>
        <w:rPr>
          <w:rFonts w:ascii="Calibri" w:hAnsi="Calibri" w:cs="Calibri"/>
          <w:color w:val="FF0000"/>
        </w:rPr>
      </w:pPr>
    </w:p>
    <w:p w14:paraId="7BBE0951" w14:textId="77777777" w:rsidR="009E6913" w:rsidRDefault="009E6913" w:rsidP="009E6913">
      <w:pPr>
        <w:pStyle w:val="Heading3"/>
        <w:jc w:val="both"/>
      </w:pPr>
      <w:bookmarkStart w:id="172" w:name="_Toc147237542"/>
      <w:bookmarkStart w:id="173" w:name="_Toc148947699"/>
      <w:bookmarkStart w:id="174" w:name="_Toc170121062"/>
      <w:bookmarkStart w:id="175" w:name="_Toc170122087"/>
      <w:bookmarkStart w:id="176" w:name="_Toc170128550"/>
      <w:bookmarkStart w:id="177" w:name="_Toc188860935"/>
      <w:r>
        <w:t>1.6.2 Remote pilot</w:t>
      </w:r>
      <w:bookmarkEnd w:id="172"/>
      <w:bookmarkEnd w:id="173"/>
      <w:bookmarkEnd w:id="174"/>
      <w:bookmarkEnd w:id="175"/>
      <w:bookmarkEnd w:id="176"/>
      <w:bookmarkEnd w:id="177"/>
    </w:p>
    <w:p w14:paraId="44786136" w14:textId="77777777" w:rsidR="00EA46F6" w:rsidRPr="00EA46F6" w:rsidRDefault="00EA46F6" w:rsidP="00EA46F6">
      <w:pPr>
        <w:pStyle w:val="BodyText"/>
      </w:pPr>
      <w:r>
        <w:t>Remote pilots operate the UAS through the use of flight controls.</w:t>
      </w:r>
    </w:p>
    <w:tbl>
      <w:tblPr>
        <w:tblStyle w:val="TableGrid"/>
        <w:tblW w:w="9634" w:type="dxa"/>
        <w:tblLook w:val="04A0" w:firstRow="1" w:lastRow="0" w:firstColumn="1" w:lastColumn="0" w:noHBand="0" w:noVBand="1"/>
      </w:tblPr>
      <w:tblGrid>
        <w:gridCol w:w="1838"/>
        <w:gridCol w:w="7796"/>
      </w:tblGrid>
      <w:tr w:rsidR="00AE06FC" w:rsidRPr="00540C34" w14:paraId="40750AAC" w14:textId="77777777" w:rsidTr="00AE06FC">
        <w:tc>
          <w:tcPr>
            <w:tcW w:w="1838" w:type="dxa"/>
            <w:shd w:val="clear" w:color="auto" w:fill="000000" w:themeFill="text1"/>
          </w:tcPr>
          <w:p w14:paraId="593626F6" w14:textId="77777777" w:rsidR="00AE06FC" w:rsidRPr="00AE06FC" w:rsidRDefault="00AE06FC" w:rsidP="00871891">
            <w:pPr>
              <w:tabs>
                <w:tab w:val="left" w:pos="2805"/>
                <w:tab w:val="center" w:pos="4709"/>
              </w:tabs>
              <w:jc w:val="both"/>
              <w:rPr>
                <w:b/>
                <w:bCs/>
                <w:sz w:val="20"/>
                <w:szCs w:val="20"/>
              </w:rPr>
            </w:pPr>
            <w:r w:rsidRPr="00AE06FC">
              <w:rPr>
                <w:rFonts w:ascii="Arial" w:hAnsi="Arial" w:cs="Univers-Light"/>
                <w:b/>
                <w:bCs/>
                <w:color w:val="FFFFFF" w:themeColor="background1"/>
                <w:sz w:val="20"/>
                <w:szCs w:val="20"/>
              </w:rPr>
              <w:t>Remote Pilot</w:t>
            </w:r>
          </w:p>
        </w:tc>
        <w:tc>
          <w:tcPr>
            <w:tcW w:w="7796" w:type="dxa"/>
            <w:shd w:val="clear" w:color="auto" w:fill="000000" w:themeFill="text1"/>
          </w:tcPr>
          <w:p w14:paraId="0D819D1D" w14:textId="77777777" w:rsidR="00AE06FC" w:rsidRPr="00AE06FC" w:rsidRDefault="00AE06FC" w:rsidP="00871891">
            <w:pPr>
              <w:tabs>
                <w:tab w:val="left" w:pos="2805"/>
                <w:tab w:val="center" w:pos="4709"/>
              </w:tabs>
              <w:jc w:val="both"/>
              <w:rPr>
                <w:b/>
                <w:bCs/>
                <w:sz w:val="20"/>
                <w:szCs w:val="20"/>
              </w:rPr>
            </w:pPr>
            <w:r w:rsidRPr="00AE06FC">
              <w:rPr>
                <w:b/>
                <w:bCs/>
                <w:sz w:val="20"/>
                <w:szCs w:val="20"/>
              </w:rPr>
              <w:t>Details</w:t>
            </w:r>
          </w:p>
        </w:tc>
      </w:tr>
      <w:tr w:rsidR="00DA3328" w:rsidRPr="00540C34" w14:paraId="3F36C0AD" w14:textId="77777777" w:rsidTr="00D16557">
        <w:tc>
          <w:tcPr>
            <w:tcW w:w="1838" w:type="dxa"/>
          </w:tcPr>
          <w:p w14:paraId="6527379B" w14:textId="4BF3BEA1" w:rsidR="00DA3328" w:rsidRPr="00AE06FC" w:rsidRDefault="00DA3328" w:rsidP="00DA3328">
            <w:pPr>
              <w:jc w:val="both"/>
              <w:rPr>
                <w:rFonts w:ascii="Arial" w:hAnsi="Arial" w:cs="Univers-Light"/>
                <w:b/>
                <w:bCs/>
                <w:color w:val="000000"/>
                <w:sz w:val="20"/>
                <w:szCs w:val="20"/>
              </w:rPr>
            </w:pPr>
            <w:r w:rsidRPr="00AE06FC">
              <w:rPr>
                <w:rFonts w:ascii="Arial" w:hAnsi="Arial" w:cs="Univers-Light"/>
                <w:b/>
                <w:bCs/>
                <w:color w:val="000000"/>
                <w:sz w:val="20"/>
                <w:szCs w:val="20"/>
              </w:rPr>
              <w:t>Re</w:t>
            </w:r>
            <w:r>
              <w:rPr>
                <w:rFonts w:ascii="Arial" w:hAnsi="Arial" w:cs="Univers-Light"/>
                <w:b/>
                <w:bCs/>
                <w:color w:val="000000"/>
                <w:sz w:val="20"/>
                <w:szCs w:val="20"/>
              </w:rPr>
              <w:t>quirement</w:t>
            </w:r>
          </w:p>
        </w:tc>
        <w:tc>
          <w:tcPr>
            <w:tcW w:w="7796" w:type="dxa"/>
          </w:tcPr>
          <w:p w14:paraId="2C8D2E52" w14:textId="3399D485" w:rsidR="00DA3328" w:rsidRPr="00FC03FF" w:rsidRDefault="00DA3328" w:rsidP="00DA3328">
            <w:pPr>
              <w:jc w:val="both"/>
              <w:rPr>
                <w:rFonts w:ascii="Arial" w:hAnsi="Arial" w:cs="Univers-Light"/>
                <w:color w:val="000000"/>
                <w:sz w:val="20"/>
                <w:szCs w:val="20"/>
                <w:u w:val="single"/>
              </w:rPr>
            </w:pPr>
            <w:hyperlink r:id="rId33" w:history="1">
              <w:r w:rsidRPr="005B7526">
                <w:rPr>
                  <w:rStyle w:val="Hyperlink"/>
                  <w:rFonts w:ascii="Arial" w:hAnsi="Arial" w:cs="Univers-Light"/>
                  <w:sz w:val="20"/>
                  <w:szCs w:val="20"/>
                </w:rPr>
                <w:t>M</w:t>
              </w:r>
              <w:r w:rsidRPr="005B7526">
                <w:rPr>
                  <w:rStyle w:val="Hyperlink"/>
                  <w:rFonts w:cs="Univers-Light"/>
                  <w:sz w:val="20"/>
                  <w:szCs w:val="20"/>
                </w:rPr>
                <w:t>CAR-UAS, Requirement UAS.SPEC.0</w:t>
              </w:r>
              <w:r>
                <w:rPr>
                  <w:rStyle w:val="Hyperlink"/>
                  <w:rFonts w:cs="Univers-Light"/>
                  <w:sz w:val="20"/>
                  <w:szCs w:val="20"/>
                </w:rPr>
                <w:t>6</w:t>
              </w:r>
              <w:r w:rsidRPr="005B7526">
                <w:rPr>
                  <w:rStyle w:val="Hyperlink"/>
                  <w:rFonts w:cs="Univers-Light"/>
                  <w:sz w:val="20"/>
                  <w:szCs w:val="20"/>
                </w:rPr>
                <w:t xml:space="preserve">0 Responsibilities of the </w:t>
              </w:r>
              <w:r>
                <w:rPr>
                  <w:rStyle w:val="Hyperlink"/>
                  <w:rFonts w:cs="Univers-Light"/>
                  <w:sz w:val="20"/>
                  <w:szCs w:val="20"/>
                </w:rPr>
                <w:t>Remote Pilot</w:t>
              </w:r>
            </w:hyperlink>
          </w:p>
        </w:tc>
      </w:tr>
      <w:tr w:rsidR="009E6913" w:rsidRPr="00540C34" w14:paraId="6B5531DF" w14:textId="77777777" w:rsidTr="00D16557">
        <w:tc>
          <w:tcPr>
            <w:tcW w:w="1838" w:type="dxa"/>
          </w:tcPr>
          <w:p w14:paraId="328A923A" w14:textId="77777777" w:rsidR="009E6913" w:rsidRPr="00AE06FC" w:rsidRDefault="009E6913" w:rsidP="00871891">
            <w:pPr>
              <w:jc w:val="both"/>
              <w:rPr>
                <w:rFonts w:cs="Univers-Light"/>
                <w:b/>
                <w:bCs/>
                <w:color w:val="000000"/>
                <w:sz w:val="20"/>
                <w:szCs w:val="20"/>
              </w:rPr>
            </w:pPr>
            <w:r w:rsidRPr="00AE06FC">
              <w:rPr>
                <w:rFonts w:cs="Univers-Light"/>
                <w:b/>
                <w:bCs/>
                <w:color w:val="000000"/>
                <w:sz w:val="20"/>
                <w:szCs w:val="20"/>
              </w:rPr>
              <w:t>Responsibilities</w:t>
            </w:r>
          </w:p>
        </w:tc>
        <w:tc>
          <w:tcPr>
            <w:tcW w:w="7796" w:type="dxa"/>
          </w:tcPr>
          <w:p w14:paraId="09188BB2" w14:textId="77777777" w:rsidR="009E6913" w:rsidRPr="00AE06FC" w:rsidRDefault="009E6913" w:rsidP="0022183E">
            <w:pPr>
              <w:pStyle w:val="ListParagraph"/>
              <w:numPr>
                <w:ilvl w:val="0"/>
                <w:numId w:val="49"/>
              </w:numPr>
              <w:rPr>
                <w:sz w:val="20"/>
                <w:szCs w:val="20"/>
              </w:rPr>
            </w:pPr>
            <w:r w:rsidRPr="00AE06FC">
              <w:rPr>
                <w:rFonts w:asciiTheme="majorHAnsi" w:hAnsiTheme="majorHAnsi" w:cstheme="majorHAnsi"/>
                <w:sz w:val="20"/>
                <w:szCs w:val="20"/>
              </w:rPr>
              <w:t xml:space="preserve">Not be under the </w:t>
            </w:r>
            <w:r w:rsidRPr="00AE06FC">
              <w:rPr>
                <w:sz w:val="20"/>
                <w:szCs w:val="20"/>
              </w:rPr>
              <w:t>influence of psychoactive substances or alcohol</w:t>
            </w:r>
          </w:p>
          <w:p w14:paraId="0DB3F03A" w14:textId="77777777" w:rsidR="009E6913" w:rsidRPr="00AE06FC" w:rsidRDefault="009E6913" w:rsidP="0022183E">
            <w:pPr>
              <w:pStyle w:val="ListParagraph"/>
              <w:numPr>
                <w:ilvl w:val="0"/>
                <w:numId w:val="49"/>
              </w:numPr>
              <w:rPr>
                <w:sz w:val="20"/>
                <w:szCs w:val="20"/>
              </w:rPr>
            </w:pPr>
            <w:r w:rsidRPr="00AE06FC">
              <w:rPr>
                <w:sz w:val="20"/>
                <w:szCs w:val="20"/>
              </w:rPr>
              <w:t>Be fit to fly</w:t>
            </w:r>
          </w:p>
          <w:p w14:paraId="4B139C43" w14:textId="3E2D8C94" w:rsidR="009E6913" w:rsidRPr="002E7C8E" w:rsidRDefault="009E6913" w:rsidP="0022183E">
            <w:pPr>
              <w:pStyle w:val="ListParagraph"/>
              <w:numPr>
                <w:ilvl w:val="0"/>
                <w:numId w:val="49"/>
              </w:numPr>
              <w:rPr>
                <w:sz w:val="20"/>
                <w:szCs w:val="20"/>
              </w:rPr>
            </w:pPr>
            <w:r w:rsidRPr="002E7C8E">
              <w:rPr>
                <w:sz w:val="20"/>
                <w:szCs w:val="20"/>
              </w:rPr>
              <w:t xml:space="preserve">Be </w:t>
            </w:r>
            <w:r w:rsidR="002714FF" w:rsidRPr="002E7C8E">
              <w:rPr>
                <w:sz w:val="20"/>
                <w:szCs w:val="20"/>
              </w:rPr>
              <w:t>in possession of a</w:t>
            </w:r>
            <w:r w:rsidR="002E7C8E" w:rsidRPr="002E7C8E">
              <w:rPr>
                <w:sz w:val="20"/>
                <w:szCs w:val="20"/>
              </w:rPr>
              <w:t>n appropriate Remote Pilot Certificate of Competency</w:t>
            </w:r>
          </w:p>
          <w:p w14:paraId="4A5EA336" w14:textId="4815904C" w:rsidR="009E6913" w:rsidRPr="002E7C8E" w:rsidRDefault="009E6913" w:rsidP="0022183E">
            <w:pPr>
              <w:pStyle w:val="ListParagraph"/>
              <w:numPr>
                <w:ilvl w:val="0"/>
                <w:numId w:val="49"/>
              </w:numPr>
              <w:rPr>
                <w:sz w:val="20"/>
                <w:szCs w:val="20"/>
              </w:rPr>
            </w:pPr>
            <w:r w:rsidRPr="002E7C8E">
              <w:rPr>
                <w:sz w:val="20"/>
                <w:szCs w:val="20"/>
              </w:rPr>
              <w:t xml:space="preserve">Be in possession of a </w:t>
            </w:r>
            <w:r w:rsidR="002E7C8E" w:rsidRPr="002E7C8E">
              <w:rPr>
                <w:sz w:val="20"/>
                <w:szCs w:val="20"/>
              </w:rPr>
              <w:t xml:space="preserve">Mauritius UAS Operator </w:t>
            </w:r>
            <w:r w:rsidRPr="002E7C8E">
              <w:rPr>
                <w:sz w:val="20"/>
                <w:szCs w:val="20"/>
              </w:rPr>
              <w:t>ID</w:t>
            </w:r>
          </w:p>
          <w:p w14:paraId="2BA82589" w14:textId="77777777" w:rsidR="009E6913" w:rsidRPr="00AE06FC" w:rsidRDefault="009E6913" w:rsidP="0022183E">
            <w:pPr>
              <w:pStyle w:val="ListParagraph"/>
              <w:numPr>
                <w:ilvl w:val="0"/>
                <w:numId w:val="49"/>
              </w:numPr>
              <w:rPr>
                <w:sz w:val="20"/>
                <w:szCs w:val="20"/>
              </w:rPr>
            </w:pPr>
            <w:r w:rsidRPr="00AE06FC">
              <w:rPr>
                <w:sz w:val="20"/>
                <w:szCs w:val="20"/>
              </w:rPr>
              <w:t>Carry evidence of their qualification and competency while operating the UAS</w:t>
            </w:r>
          </w:p>
          <w:p w14:paraId="6CB4C738" w14:textId="77777777" w:rsidR="009E6913" w:rsidRPr="00AE06FC" w:rsidRDefault="009E6913" w:rsidP="0022183E">
            <w:pPr>
              <w:pStyle w:val="ListParagraph"/>
              <w:numPr>
                <w:ilvl w:val="0"/>
                <w:numId w:val="49"/>
              </w:numPr>
              <w:rPr>
                <w:sz w:val="20"/>
                <w:szCs w:val="20"/>
              </w:rPr>
            </w:pPr>
            <w:r w:rsidRPr="00AE06FC">
              <w:rPr>
                <w:sz w:val="20"/>
                <w:szCs w:val="20"/>
              </w:rPr>
              <w:t>Be familiar with the manufacturers operating instructions</w:t>
            </w:r>
          </w:p>
          <w:p w14:paraId="6E4B9000" w14:textId="77777777" w:rsidR="009E6913" w:rsidRPr="00AE06FC" w:rsidRDefault="009E6913" w:rsidP="0022183E">
            <w:pPr>
              <w:pStyle w:val="ListParagraph"/>
              <w:numPr>
                <w:ilvl w:val="0"/>
                <w:numId w:val="49"/>
              </w:numPr>
              <w:rPr>
                <w:sz w:val="20"/>
                <w:szCs w:val="20"/>
              </w:rPr>
            </w:pPr>
            <w:r w:rsidRPr="00AE06FC">
              <w:rPr>
                <w:sz w:val="20"/>
                <w:szCs w:val="20"/>
              </w:rPr>
              <w:t>Obtain update</w:t>
            </w:r>
            <w:r w:rsidR="00640E3F" w:rsidRPr="00AE06FC">
              <w:rPr>
                <w:sz w:val="20"/>
                <w:szCs w:val="20"/>
              </w:rPr>
              <w:t>d</w:t>
            </w:r>
            <w:r w:rsidRPr="00AE06FC">
              <w:rPr>
                <w:sz w:val="20"/>
                <w:szCs w:val="20"/>
              </w:rPr>
              <w:t xml:space="preserve"> information regarding any geographical zones </w:t>
            </w:r>
          </w:p>
          <w:p w14:paraId="63E03620" w14:textId="77F17E86" w:rsidR="009E6913" w:rsidRPr="00AE06FC" w:rsidRDefault="009E6913" w:rsidP="0022183E">
            <w:pPr>
              <w:pStyle w:val="ListParagraph"/>
              <w:numPr>
                <w:ilvl w:val="0"/>
                <w:numId w:val="49"/>
              </w:numPr>
              <w:rPr>
                <w:sz w:val="20"/>
                <w:szCs w:val="20"/>
              </w:rPr>
            </w:pPr>
            <w:r w:rsidRPr="00AE06FC">
              <w:rPr>
                <w:sz w:val="20"/>
                <w:szCs w:val="20"/>
              </w:rPr>
              <w:t xml:space="preserve">Ensure that the operating environment is compatible with the authorised limitations and conditions stated in any </w:t>
            </w:r>
            <w:r w:rsidR="00167078">
              <w:rPr>
                <w:sz w:val="20"/>
                <w:szCs w:val="20"/>
              </w:rPr>
              <w:t>D</w:t>
            </w:r>
            <w:r w:rsidR="00167078">
              <w:t>CA</w:t>
            </w:r>
            <w:r w:rsidRPr="00AE06FC">
              <w:rPr>
                <w:sz w:val="20"/>
                <w:szCs w:val="20"/>
              </w:rPr>
              <w:t xml:space="preserve"> operational authorisation, PDRA, </w:t>
            </w:r>
            <w:proofErr w:type="gramStart"/>
            <w:r w:rsidRPr="00AE06FC">
              <w:rPr>
                <w:sz w:val="20"/>
                <w:szCs w:val="20"/>
              </w:rPr>
              <w:t>this operations</w:t>
            </w:r>
            <w:proofErr w:type="gramEnd"/>
            <w:r w:rsidRPr="00AE06FC">
              <w:rPr>
                <w:sz w:val="20"/>
                <w:szCs w:val="20"/>
              </w:rPr>
              <w:t xml:space="preserve"> manual and any </w:t>
            </w:r>
            <w:r w:rsidR="00FB3B40">
              <w:rPr>
                <w:sz w:val="20"/>
                <w:szCs w:val="20"/>
              </w:rPr>
              <w:t>UAS being operated</w:t>
            </w:r>
          </w:p>
          <w:p w14:paraId="2B8959A5" w14:textId="77777777" w:rsidR="009E6913" w:rsidRPr="00AE06FC" w:rsidRDefault="009E6913" w:rsidP="0022183E">
            <w:pPr>
              <w:pStyle w:val="ListParagraph"/>
              <w:numPr>
                <w:ilvl w:val="0"/>
                <w:numId w:val="49"/>
              </w:numPr>
              <w:rPr>
                <w:sz w:val="20"/>
                <w:szCs w:val="20"/>
              </w:rPr>
            </w:pPr>
            <w:r w:rsidRPr="00AE06FC">
              <w:rPr>
                <w:sz w:val="20"/>
                <w:szCs w:val="20"/>
              </w:rPr>
              <w:t>Ensure the UAS is in a safe condition to be flown</w:t>
            </w:r>
          </w:p>
          <w:p w14:paraId="4F40D79F" w14:textId="77777777" w:rsidR="009E6913" w:rsidRPr="00AE06FC" w:rsidRDefault="009E6913" w:rsidP="0022183E">
            <w:pPr>
              <w:pStyle w:val="ListParagraph"/>
              <w:numPr>
                <w:ilvl w:val="0"/>
                <w:numId w:val="49"/>
              </w:numPr>
              <w:rPr>
                <w:sz w:val="20"/>
                <w:szCs w:val="20"/>
              </w:rPr>
            </w:pPr>
            <w:r w:rsidRPr="00AE06FC">
              <w:rPr>
                <w:sz w:val="20"/>
                <w:szCs w:val="20"/>
              </w:rPr>
              <w:t>Ensure any remote identification is activated and up-to-date</w:t>
            </w:r>
            <w:r w:rsidR="00640E3F" w:rsidRPr="00AE06FC">
              <w:rPr>
                <w:sz w:val="20"/>
                <w:szCs w:val="20"/>
              </w:rPr>
              <w:t xml:space="preserve"> (when/if applicable)</w:t>
            </w:r>
          </w:p>
          <w:p w14:paraId="059CCFF3" w14:textId="554FC729" w:rsidR="009E6913" w:rsidRPr="00AE06FC" w:rsidRDefault="009E6913" w:rsidP="00167078">
            <w:pPr>
              <w:pStyle w:val="ListParagraph"/>
              <w:numPr>
                <w:ilvl w:val="0"/>
                <w:numId w:val="49"/>
              </w:numPr>
              <w:jc w:val="both"/>
              <w:rPr>
                <w:sz w:val="20"/>
                <w:szCs w:val="20"/>
              </w:rPr>
            </w:pPr>
            <w:r w:rsidRPr="00AE06FC">
              <w:rPr>
                <w:sz w:val="20"/>
                <w:szCs w:val="20"/>
              </w:rPr>
              <w:t xml:space="preserve">Ensure information about the operation has been made available to the relevant air traffic service (ATS) units, other air users and relevant stakeholders, as required by the operational authorisation </w:t>
            </w:r>
          </w:p>
          <w:p w14:paraId="6BE240F1" w14:textId="77777777" w:rsidR="009E6913" w:rsidRPr="00AE06FC" w:rsidRDefault="009E6913" w:rsidP="0022183E">
            <w:pPr>
              <w:pStyle w:val="ListParagraph"/>
              <w:numPr>
                <w:ilvl w:val="0"/>
                <w:numId w:val="49"/>
              </w:numPr>
              <w:rPr>
                <w:sz w:val="20"/>
                <w:szCs w:val="20"/>
              </w:rPr>
            </w:pPr>
            <w:r w:rsidRPr="00AE06FC">
              <w:rPr>
                <w:sz w:val="20"/>
                <w:szCs w:val="20"/>
              </w:rPr>
              <w:t>Comply with authorised limitations and conditions</w:t>
            </w:r>
          </w:p>
          <w:p w14:paraId="61E24912" w14:textId="77777777" w:rsidR="009E6913" w:rsidRPr="00AE06FC" w:rsidRDefault="009E6913" w:rsidP="0022183E">
            <w:pPr>
              <w:pStyle w:val="ListParagraph"/>
              <w:numPr>
                <w:ilvl w:val="0"/>
                <w:numId w:val="49"/>
              </w:numPr>
              <w:rPr>
                <w:sz w:val="20"/>
                <w:szCs w:val="20"/>
              </w:rPr>
            </w:pPr>
            <w:r w:rsidRPr="00AE06FC">
              <w:rPr>
                <w:sz w:val="20"/>
                <w:szCs w:val="20"/>
              </w:rPr>
              <w:t>Avoid risk of collision with any manned aircraft</w:t>
            </w:r>
          </w:p>
          <w:p w14:paraId="411A2A8E" w14:textId="77777777" w:rsidR="009E6913" w:rsidRPr="00AE06FC" w:rsidRDefault="009E6913" w:rsidP="0022183E">
            <w:pPr>
              <w:pStyle w:val="ListParagraph"/>
              <w:numPr>
                <w:ilvl w:val="0"/>
                <w:numId w:val="49"/>
              </w:numPr>
              <w:rPr>
                <w:sz w:val="20"/>
                <w:szCs w:val="20"/>
              </w:rPr>
            </w:pPr>
            <w:r w:rsidRPr="00AE06FC">
              <w:rPr>
                <w:sz w:val="20"/>
                <w:szCs w:val="20"/>
              </w:rPr>
              <w:t>Discontinue a flight if there is any risk of endangerment to other aircraft, people, animals, environment or property</w:t>
            </w:r>
          </w:p>
          <w:p w14:paraId="23DF5C75" w14:textId="6406A9E5" w:rsidR="009E6913" w:rsidRPr="00167078" w:rsidRDefault="009E6913" w:rsidP="00ED69F9">
            <w:pPr>
              <w:pStyle w:val="ListParagraph"/>
              <w:numPr>
                <w:ilvl w:val="0"/>
                <w:numId w:val="49"/>
              </w:numPr>
              <w:rPr>
                <w:sz w:val="20"/>
                <w:szCs w:val="20"/>
              </w:rPr>
            </w:pPr>
            <w:r w:rsidRPr="00167078">
              <w:rPr>
                <w:sz w:val="20"/>
                <w:szCs w:val="20"/>
              </w:rPr>
              <w:t xml:space="preserve">Comply with the operational limitations in geographical zones designated in </w:t>
            </w:r>
            <w:r w:rsidR="00167078" w:rsidRPr="00167078">
              <w:rPr>
                <w:sz w:val="20"/>
                <w:szCs w:val="20"/>
              </w:rPr>
              <w:t>Regulation 8 and Regulation 18 of the Civil Aviation (Unmanned</w:t>
            </w:r>
            <w:r w:rsidR="00167078">
              <w:rPr>
                <w:sz w:val="20"/>
                <w:szCs w:val="20"/>
              </w:rPr>
              <w:t xml:space="preserve"> </w:t>
            </w:r>
            <w:r w:rsidR="00167078" w:rsidRPr="00167078">
              <w:rPr>
                <w:sz w:val="20"/>
                <w:szCs w:val="20"/>
              </w:rPr>
              <w:t>Aircraft System) Regulations 2024.</w:t>
            </w:r>
          </w:p>
          <w:p w14:paraId="4AEACA4C" w14:textId="77777777" w:rsidR="009E6913" w:rsidRPr="00AE06FC" w:rsidRDefault="009E6913" w:rsidP="0022183E">
            <w:pPr>
              <w:pStyle w:val="ListParagraph"/>
              <w:numPr>
                <w:ilvl w:val="0"/>
                <w:numId w:val="49"/>
              </w:numPr>
              <w:rPr>
                <w:sz w:val="20"/>
                <w:szCs w:val="20"/>
              </w:rPr>
            </w:pPr>
            <w:r w:rsidRPr="00AE06FC">
              <w:rPr>
                <w:sz w:val="20"/>
                <w:szCs w:val="20"/>
              </w:rPr>
              <w:t xml:space="preserve">Comply with the </w:t>
            </w:r>
            <w:proofErr w:type="gramStart"/>
            <w:r w:rsidRPr="00AE06FC">
              <w:rPr>
                <w:sz w:val="20"/>
                <w:szCs w:val="20"/>
              </w:rPr>
              <w:t>operators</w:t>
            </w:r>
            <w:proofErr w:type="gramEnd"/>
            <w:r w:rsidRPr="00AE06FC">
              <w:rPr>
                <w:sz w:val="20"/>
                <w:szCs w:val="20"/>
              </w:rPr>
              <w:t xml:space="preserve"> procedures detailed within this operations manual</w:t>
            </w:r>
          </w:p>
          <w:p w14:paraId="2C5F9EA0" w14:textId="77777777" w:rsidR="009E6913" w:rsidRPr="00AE06FC" w:rsidRDefault="009E6913" w:rsidP="0022183E">
            <w:pPr>
              <w:pStyle w:val="ListParagraph"/>
              <w:numPr>
                <w:ilvl w:val="0"/>
                <w:numId w:val="49"/>
              </w:numPr>
              <w:rPr>
                <w:rFonts w:asciiTheme="majorHAnsi" w:hAnsiTheme="majorHAnsi" w:cstheme="majorHAnsi"/>
                <w:sz w:val="20"/>
                <w:szCs w:val="20"/>
              </w:rPr>
            </w:pPr>
            <w:r w:rsidRPr="00AE06FC">
              <w:rPr>
                <w:sz w:val="20"/>
                <w:szCs w:val="20"/>
              </w:rPr>
              <w:t>Must not fly close to or inside areas where an emergency response effort is occurring, unless permission</w:t>
            </w:r>
            <w:r w:rsidRPr="00AE06FC">
              <w:rPr>
                <w:rFonts w:asciiTheme="majorHAnsi" w:hAnsiTheme="majorHAnsi" w:cstheme="majorHAnsi"/>
                <w:sz w:val="20"/>
                <w:szCs w:val="20"/>
              </w:rPr>
              <w:t xml:space="preserve"> has been given by the responsible emergency response services</w:t>
            </w:r>
          </w:p>
        </w:tc>
      </w:tr>
    </w:tbl>
    <w:p w14:paraId="3E67185F" w14:textId="77777777" w:rsidR="00747335" w:rsidRDefault="005F65EC" w:rsidP="003F3DBD">
      <w:pPr>
        <w:pStyle w:val="Heading3"/>
        <w:jc w:val="both"/>
      </w:pPr>
      <w:bookmarkStart w:id="178" w:name="_Toc474406219"/>
      <w:bookmarkStart w:id="179" w:name="_Toc147237543"/>
      <w:bookmarkStart w:id="180" w:name="_Toc170121063"/>
      <w:bookmarkStart w:id="181" w:name="_Toc170122088"/>
      <w:bookmarkStart w:id="182" w:name="_Toc170128551"/>
      <w:bookmarkStart w:id="183" w:name="_Toc188860936"/>
      <w:r w:rsidRPr="00D16557">
        <w:t xml:space="preserve">1.6.3 </w:t>
      </w:r>
      <w:bookmarkEnd w:id="178"/>
      <w:bookmarkEnd w:id="179"/>
      <w:r w:rsidR="00747335">
        <w:t>Visual observers</w:t>
      </w:r>
      <w:bookmarkEnd w:id="180"/>
      <w:bookmarkEnd w:id="181"/>
      <w:bookmarkEnd w:id="182"/>
      <w:bookmarkEnd w:id="183"/>
    </w:p>
    <w:p w14:paraId="141EBEC5" w14:textId="77777777" w:rsidR="00747335" w:rsidRDefault="00747335" w:rsidP="00167078">
      <w:pPr>
        <w:pStyle w:val="BodyText"/>
        <w:jc w:val="both"/>
      </w:pPr>
      <w:r>
        <w:t>Airspace observers and unmanned aircraft observers are both types of visual observer</w:t>
      </w:r>
      <w:r w:rsidR="00FA4896">
        <w:t xml:space="preserve"> who can support the remote pilot with the UAS operation</w:t>
      </w:r>
      <w:r>
        <w:t>. One person can conduct both roles</w:t>
      </w:r>
      <w:r w:rsidR="0007456E">
        <w:t>,</w:t>
      </w:r>
      <w:r>
        <w:t xml:space="preserve"> </w:t>
      </w:r>
      <w:r w:rsidR="00FA4896">
        <w:t>if deemed appropriat</w:t>
      </w:r>
      <w:r w:rsidR="0007456E">
        <w:t>ely competent by the UAS operator</w:t>
      </w:r>
      <w:r>
        <w:t>.</w:t>
      </w:r>
    </w:p>
    <w:tbl>
      <w:tblPr>
        <w:tblStyle w:val="TableGrid"/>
        <w:tblW w:w="9634" w:type="dxa"/>
        <w:tblLook w:val="04A0" w:firstRow="1" w:lastRow="0" w:firstColumn="1" w:lastColumn="0" w:noHBand="0" w:noVBand="1"/>
      </w:tblPr>
      <w:tblGrid>
        <w:gridCol w:w="1838"/>
        <w:gridCol w:w="7796"/>
      </w:tblGrid>
      <w:tr w:rsidR="00AE06FC" w:rsidRPr="00540C34" w14:paraId="6A2A6941" w14:textId="77777777" w:rsidTr="00AE06FC">
        <w:tc>
          <w:tcPr>
            <w:tcW w:w="1838" w:type="dxa"/>
            <w:shd w:val="clear" w:color="auto" w:fill="000000" w:themeFill="text1"/>
          </w:tcPr>
          <w:p w14:paraId="7A893F44" w14:textId="77777777" w:rsidR="00AE06FC" w:rsidRPr="00AE06FC" w:rsidRDefault="00AE06FC" w:rsidP="004D3CDA">
            <w:pPr>
              <w:jc w:val="both"/>
              <w:rPr>
                <w:b/>
                <w:bCs/>
                <w:sz w:val="20"/>
                <w:szCs w:val="20"/>
              </w:rPr>
            </w:pPr>
            <w:r w:rsidRPr="00AE06FC">
              <w:rPr>
                <w:rFonts w:ascii="Arial" w:hAnsi="Arial" w:cs="Univers-Light"/>
                <w:b/>
                <w:bCs/>
                <w:color w:val="FFFFFF" w:themeColor="background1"/>
                <w:sz w:val="20"/>
                <w:szCs w:val="20"/>
              </w:rPr>
              <w:lastRenderedPageBreak/>
              <w:t>Visual observer</w:t>
            </w:r>
          </w:p>
        </w:tc>
        <w:tc>
          <w:tcPr>
            <w:tcW w:w="7796" w:type="dxa"/>
            <w:shd w:val="clear" w:color="auto" w:fill="000000" w:themeFill="text1"/>
          </w:tcPr>
          <w:p w14:paraId="7E4CFA47" w14:textId="77777777" w:rsidR="00AE06FC" w:rsidRPr="00AE06FC" w:rsidRDefault="00AE06FC" w:rsidP="00AE06FC">
            <w:pPr>
              <w:tabs>
                <w:tab w:val="left" w:pos="1509"/>
              </w:tabs>
              <w:rPr>
                <w:b/>
                <w:bCs/>
                <w:sz w:val="20"/>
                <w:szCs w:val="20"/>
              </w:rPr>
            </w:pPr>
            <w:r w:rsidRPr="00AE06FC">
              <w:rPr>
                <w:b/>
                <w:bCs/>
                <w:sz w:val="20"/>
                <w:szCs w:val="20"/>
              </w:rPr>
              <w:t>Details</w:t>
            </w:r>
          </w:p>
        </w:tc>
      </w:tr>
      <w:tr w:rsidR="00747335" w:rsidRPr="005F65EC" w14:paraId="0A543517" w14:textId="77777777" w:rsidTr="00AE06FC">
        <w:trPr>
          <w:trHeight w:val="2384"/>
        </w:trPr>
        <w:tc>
          <w:tcPr>
            <w:tcW w:w="1838" w:type="dxa"/>
          </w:tcPr>
          <w:p w14:paraId="7814DF5E" w14:textId="77777777" w:rsidR="00747335" w:rsidRPr="00AE06FC" w:rsidRDefault="00747335" w:rsidP="004D3CDA">
            <w:pPr>
              <w:jc w:val="both"/>
              <w:rPr>
                <w:rFonts w:ascii="Arial" w:hAnsi="Arial" w:cs="Univers-Light"/>
                <w:b/>
                <w:bCs/>
                <w:color w:val="000000"/>
                <w:sz w:val="20"/>
                <w:szCs w:val="20"/>
              </w:rPr>
            </w:pPr>
            <w:r w:rsidRPr="00AE06FC">
              <w:rPr>
                <w:rFonts w:ascii="Arial" w:hAnsi="Arial" w:cs="Univers-Light"/>
                <w:b/>
                <w:bCs/>
                <w:color w:val="000000"/>
                <w:sz w:val="20"/>
                <w:szCs w:val="20"/>
              </w:rPr>
              <w:t>Responsibilities</w:t>
            </w:r>
          </w:p>
        </w:tc>
        <w:tc>
          <w:tcPr>
            <w:tcW w:w="7796" w:type="dxa"/>
          </w:tcPr>
          <w:p w14:paraId="53CA038C" w14:textId="77777777" w:rsidR="00747335" w:rsidRPr="00AE06FC" w:rsidRDefault="00747335" w:rsidP="0022183E">
            <w:pPr>
              <w:pStyle w:val="ListParagraph"/>
              <w:numPr>
                <w:ilvl w:val="0"/>
                <w:numId w:val="52"/>
              </w:numPr>
              <w:rPr>
                <w:sz w:val="20"/>
                <w:szCs w:val="20"/>
              </w:rPr>
            </w:pPr>
            <w:r w:rsidRPr="00AE06FC">
              <w:rPr>
                <w:sz w:val="20"/>
                <w:szCs w:val="20"/>
              </w:rPr>
              <w:t>Follow instructions from the remote pilot by performing unaided visual scanning of the airspace in which the unmanned aircraft is operating for any potential hazard in the air or on the ground.</w:t>
            </w:r>
          </w:p>
          <w:p w14:paraId="07F6E901" w14:textId="77777777" w:rsidR="00747335" w:rsidRPr="00AE06FC" w:rsidRDefault="00747335" w:rsidP="004D3CDA">
            <w:pPr>
              <w:pStyle w:val="ListParagraph"/>
              <w:keepLines/>
              <w:numPr>
                <w:ilvl w:val="0"/>
                <w:numId w:val="17"/>
              </w:numPr>
              <w:suppressAutoHyphens/>
              <w:spacing w:after="0" w:line="100" w:lineRule="atLeast"/>
              <w:jc w:val="both"/>
              <w:textAlignment w:val="baseline"/>
              <w:rPr>
                <w:sz w:val="20"/>
                <w:szCs w:val="20"/>
              </w:rPr>
            </w:pPr>
            <w:r w:rsidRPr="00AE06FC">
              <w:rPr>
                <w:sz w:val="20"/>
                <w:szCs w:val="20"/>
              </w:rPr>
              <w:t>Monitoring the flight path of the UAS to ensure there are no obstacles</w:t>
            </w:r>
          </w:p>
          <w:p w14:paraId="2655885B" w14:textId="77777777" w:rsidR="00747335" w:rsidRPr="00AE06FC" w:rsidRDefault="00747335" w:rsidP="004D3CDA">
            <w:pPr>
              <w:pStyle w:val="ListParagraph"/>
              <w:keepLines/>
              <w:numPr>
                <w:ilvl w:val="0"/>
                <w:numId w:val="17"/>
              </w:numPr>
              <w:suppressAutoHyphens/>
              <w:spacing w:after="0" w:line="100" w:lineRule="atLeast"/>
              <w:jc w:val="both"/>
              <w:textAlignment w:val="baseline"/>
              <w:rPr>
                <w:sz w:val="20"/>
                <w:szCs w:val="20"/>
              </w:rPr>
            </w:pPr>
            <w:r w:rsidRPr="00AE06FC">
              <w:rPr>
                <w:sz w:val="20"/>
                <w:szCs w:val="20"/>
              </w:rPr>
              <w:t>Communication with the remote pilot with regards to airspace, hazards, obstacles and uninvolved people</w:t>
            </w:r>
          </w:p>
          <w:p w14:paraId="3A5CDF5B" w14:textId="77777777" w:rsidR="00747335" w:rsidRPr="00AE06FC" w:rsidRDefault="00747335" w:rsidP="004D3CDA">
            <w:pPr>
              <w:pStyle w:val="ListParagraph"/>
              <w:keepLines/>
              <w:numPr>
                <w:ilvl w:val="0"/>
                <w:numId w:val="17"/>
              </w:numPr>
              <w:suppressAutoHyphens/>
              <w:spacing w:after="0" w:line="100" w:lineRule="atLeast"/>
              <w:jc w:val="both"/>
              <w:textAlignment w:val="baseline"/>
              <w:rPr>
                <w:sz w:val="20"/>
                <w:szCs w:val="20"/>
              </w:rPr>
            </w:pPr>
            <w:r w:rsidRPr="00AE06FC">
              <w:rPr>
                <w:sz w:val="20"/>
                <w:szCs w:val="20"/>
              </w:rPr>
              <w:t xml:space="preserve">Communication with uninvolved people </w:t>
            </w:r>
          </w:p>
          <w:p w14:paraId="17F166CD" w14:textId="77777777" w:rsidR="00747335" w:rsidRPr="00AE06FC" w:rsidRDefault="00747335" w:rsidP="004D3CDA">
            <w:pPr>
              <w:pStyle w:val="ListParagraph"/>
              <w:keepLines/>
              <w:numPr>
                <w:ilvl w:val="0"/>
                <w:numId w:val="17"/>
              </w:numPr>
              <w:suppressAutoHyphens/>
              <w:spacing w:after="0" w:line="100" w:lineRule="atLeast"/>
              <w:jc w:val="both"/>
              <w:textAlignment w:val="baseline"/>
              <w:rPr>
                <w:sz w:val="20"/>
                <w:szCs w:val="20"/>
              </w:rPr>
            </w:pPr>
            <w:r w:rsidRPr="00AE06FC">
              <w:rPr>
                <w:sz w:val="20"/>
                <w:szCs w:val="20"/>
              </w:rPr>
              <w:t xml:space="preserve">Understand how to recover the UAS safely to the ground in case of pilot incapacitation </w:t>
            </w:r>
          </w:p>
          <w:p w14:paraId="2301778E" w14:textId="77777777" w:rsidR="00747335" w:rsidRPr="00AE06FC" w:rsidRDefault="00747335" w:rsidP="004D3CDA">
            <w:pPr>
              <w:pStyle w:val="ListParagraph"/>
              <w:keepLines/>
              <w:numPr>
                <w:ilvl w:val="0"/>
                <w:numId w:val="17"/>
              </w:numPr>
              <w:suppressAutoHyphens/>
              <w:spacing w:after="0" w:line="100" w:lineRule="atLeast"/>
              <w:jc w:val="both"/>
              <w:textAlignment w:val="baseline"/>
              <w:rPr>
                <w:rFonts w:ascii="Arial" w:hAnsi="Arial" w:cs="Univers-Light"/>
                <w:color w:val="000000"/>
                <w:sz w:val="20"/>
                <w:szCs w:val="20"/>
              </w:rPr>
            </w:pPr>
            <w:r w:rsidRPr="00AE06FC">
              <w:rPr>
                <w:sz w:val="20"/>
                <w:szCs w:val="20"/>
              </w:rPr>
              <w:t>Know what to do in other emergencies (cordon breach, air incursion, fire, etc)</w:t>
            </w:r>
          </w:p>
        </w:tc>
      </w:tr>
    </w:tbl>
    <w:p w14:paraId="5B85772A" w14:textId="77777777" w:rsidR="00747335" w:rsidRPr="00747335" w:rsidRDefault="00747335" w:rsidP="00747335">
      <w:pPr>
        <w:pStyle w:val="BodyText"/>
      </w:pPr>
    </w:p>
    <w:p w14:paraId="000F3986" w14:textId="77777777" w:rsidR="00747335" w:rsidRDefault="00747335">
      <w:pPr>
        <w:spacing w:after="0" w:line="240" w:lineRule="auto"/>
      </w:pPr>
      <w:bookmarkStart w:id="184" w:name="_Toc147237544"/>
    </w:p>
    <w:p w14:paraId="631E870B" w14:textId="77777777" w:rsidR="005F65EC" w:rsidRDefault="005F65EC" w:rsidP="003F3DBD">
      <w:pPr>
        <w:pStyle w:val="Heading3"/>
        <w:jc w:val="both"/>
      </w:pPr>
      <w:bookmarkStart w:id="185" w:name="_Toc170121066"/>
      <w:bookmarkStart w:id="186" w:name="_Toc170122091"/>
      <w:bookmarkStart w:id="187" w:name="_Toc170128554"/>
      <w:bookmarkStart w:id="188" w:name="_Toc188860937"/>
      <w:r>
        <w:t>1.</w:t>
      </w:r>
      <w:r w:rsidR="00FF12D3">
        <w:t>6</w:t>
      </w:r>
      <w:r>
        <w:t xml:space="preserve">.4 </w:t>
      </w:r>
      <w:r w:rsidR="00FA4896">
        <w:t>Additional</w:t>
      </w:r>
      <w:r>
        <w:t xml:space="preserve"> personnel</w:t>
      </w:r>
      <w:bookmarkEnd w:id="184"/>
      <w:bookmarkEnd w:id="185"/>
      <w:bookmarkEnd w:id="186"/>
      <w:bookmarkEnd w:id="187"/>
      <w:bookmarkEnd w:id="188"/>
    </w:p>
    <w:p w14:paraId="252FA823" w14:textId="77777777" w:rsidR="005F65EC" w:rsidRPr="00E8333E" w:rsidRDefault="005F65EC" w:rsidP="003F3DBD">
      <w:pPr>
        <w:jc w:val="both"/>
        <w:rPr>
          <w:color w:val="C00000"/>
        </w:rPr>
      </w:pPr>
      <w:r w:rsidRPr="00E8333E">
        <w:rPr>
          <w:color w:val="C00000"/>
        </w:rPr>
        <w:t>Add additional support personnel details</w:t>
      </w:r>
      <w:r w:rsidR="00414E20" w:rsidRPr="00E8333E">
        <w:rPr>
          <w:color w:val="C00000"/>
        </w:rPr>
        <w:t xml:space="preserve"> </w:t>
      </w:r>
      <w:r w:rsidRPr="00E8333E">
        <w:rPr>
          <w:color w:val="C00000"/>
        </w:rPr>
        <w:t xml:space="preserve">as required, or delete. </w:t>
      </w:r>
      <w:r w:rsidR="00414E20" w:rsidRPr="00E8333E">
        <w:rPr>
          <w:color w:val="C00000"/>
        </w:rPr>
        <w:t>Personnel</w:t>
      </w:r>
      <w:r w:rsidRPr="00E8333E">
        <w:rPr>
          <w:color w:val="C00000"/>
        </w:rPr>
        <w:t xml:space="preserve"> may include a payload operator, safety marshal, etc.</w:t>
      </w:r>
    </w:p>
    <w:p w14:paraId="3052007C" w14:textId="77777777" w:rsidR="00B14636" w:rsidRPr="00B14636" w:rsidRDefault="00B14636" w:rsidP="003F3DBD">
      <w:pPr>
        <w:pStyle w:val="Heading4"/>
        <w:jc w:val="both"/>
      </w:pPr>
      <w:bookmarkStart w:id="189" w:name="_Toc170121067"/>
      <w:bookmarkStart w:id="190" w:name="_Toc170122092"/>
      <w:bookmarkStart w:id="191" w:name="_Toc170128555"/>
      <w:bookmarkStart w:id="192" w:name="_Toc188860938"/>
      <w:r w:rsidRPr="00B14636">
        <w:t>1.</w:t>
      </w:r>
      <w:r w:rsidR="00FF12D3">
        <w:t>6</w:t>
      </w:r>
      <w:r w:rsidRPr="00B14636">
        <w:t>.4.1 Safety marshal</w:t>
      </w:r>
      <w:bookmarkEnd w:id="189"/>
      <w:bookmarkEnd w:id="190"/>
      <w:bookmarkEnd w:id="191"/>
      <w:bookmarkEnd w:id="192"/>
    </w:p>
    <w:tbl>
      <w:tblPr>
        <w:tblStyle w:val="TableGrid"/>
        <w:tblW w:w="9634" w:type="dxa"/>
        <w:tblLook w:val="04A0" w:firstRow="1" w:lastRow="0" w:firstColumn="1" w:lastColumn="0" w:noHBand="0" w:noVBand="1"/>
      </w:tblPr>
      <w:tblGrid>
        <w:gridCol w:w="1838"/>
        <w:gridCol w:w="7796"/>
      </w:tblGrid>
      <w:tr w:rsidR="00AE06FC" w:rsidRPr="00540C34" w14:paraId="6AAAB796" w14:textId="77777777" w:rsidTr="00AE06FC">
        <w:tc>
          <w:tcPr>
            <w:tcW w:w="1838" w:type="dxa"/>
            <w:shd w:val="clear" w:color="auto" w:fill="000000" w:themeFill="text1"/>
          </w:tcPr>
          <w:p w14:paraId="54E9709C" w14:textId="77777777" w:rsidR="00AE06FC" w:rsidRPr="00AE06FC" w:rsidRDefault="00AE06FC" w:rsidP="003F3DBD">
            <w:pPr>
              <w:jc w:val="both"/>
              <w:rPr>
                <w:b/>
                <w:bCs/>
                <w:sz w:val="20"/>
                <w:szCs w:val="20"/>
              </w:rPr>
            </w:pPr>
            <w:r w:rsidRPr="00AE06FC">
              <w:rPr>
                <w:rFonts w:ascii="Arial" w:hAnsi="Arial" w:cs="Univers-Light"/>
                <w:b/>
                <w:bCs/>
                <w:color w:val="FFFFFF" w:themeColor="background1"/>
                <w:sz w:val="20"/>
                <w:szCs w:val="20"/>
              </w:rPr>
              <w:t>Safety marshal</w:t>
            </w:r>
          </w:p>
        </w:tc>
        <w:tc>
          <w:tcPr>
            <w:tcW w:w="7796" w:type="dxa"/>
            <w:shd w:val="clear" w:color="auto" w:fill="000000" w:themeFill="text1"/>
          </w:tcPr>
          <w:p w14:paraId="1A91E92A" w14:textId="77777777" w:rsidR="00AE06FC" w:rsidRPr="00AE06FC" w:rsidRDefault="00AE06FC" w:rsidP="00AE06FC">
            <w:pPr>
              <w:tabs>
                <w:tab w:val="left" w:pos="2811"/>
              </w:tabs>
              <w:jc w:val="both"/>
              <w:rPr>
                <w:b/>
                <w:bCs/>
                <w:sz w:val="20"/>
                <w:szCs w:val="20"/>
              </w:rPr>
            </w:pPr>
            <w:r w:rsidRPr="00AE06FC">
              <w:rPr>
                <w:b/>
                <w:bCs/>
                <w:sz w:val="20"/>
                <w:szCs w:val="20"/>
              </w:rPr>
              <w:t>Details</w:t>
            </w:r>
          </w:p>
        </w:tc>
      </w:tr>
      <w:tr w:rsidR="00B14636" w:rsidRPr="00540C34" w14:paraId="69605401" w14:textId="77777777" w:rsidTr="00D16557">
        <w:tc>
          <w:tcPr>
            <w:tcW w:w="1838" w:type="dxa"/>
          </w:tcPr>
          <w:p w14:paraId="3251F2B3" w14:textId="77777777" w:rsidR="00B14636" w:rsidRPr="00AE06FC" w:rsidRDefault="00B14636" w:rsidP="003F3DBD">
            <w:pPr>
              <w:jc w:val="both"/>
              <w:rPr>
                <w:rFonts w:ascii="Arial" w:hAnsi="Arial" w:cs="Univers-Light"/>
                <w:b/>
                <w:bCs/>
                <w:color w:val="000000"/>
                <w:sz w:val="20"/>
                <w:szCs w:val="20"/>
              </w:rPr>
            </w:pPr>
            <w:r w:rsidRPr="00AE06FC">
              <w:rPr>
                <w:rFonts w:ascii="Arial" w:hAnsi="Arial" w:cs="Univers-Light"/>
                <w:b/>
                <w:bCs/>
                <w:color w:val="000000"/>
                <w:sz w:val="20"/>
                <w:szCs w:val="20"/>
              </w:rPr>
              <w:t>Responsibilities</w:t>
            </w:r>
          </w:p>
        </w:tc>
        <w:tc>
          <w:tcPr>
            <w:tcW w:w="7796" w:type="dxa"/>
          </w:tcPr>
          <w:p w14:paraId="0CD88483" w14:textId="77777777" w:rsidR="00B14636" w:rsidRPr="00AE06FC" w:rsidRDefault="00B14636" w:rsidP="003F3DBD">
            <w:pPr>
              <w:pStyle w:val="pf0"/>
              <w:jc w:val="both"/>
              <w:rPr>
                <w:rFonts w:ascii="Arial" w:eastAsiaTheme="minorHAnsi" w:hAnsi="Arial" w:cs="Univers-Light"/>
                <w:color w:val="000000"/>
                <w:sz w:val="20"/>
                <w:szCs w:val="20"/>
                <w:lang w:eastAsia="en-US"/>
              </w:rPr>
            </w:pPr>
            <w:r w:rsidRPr="00AE06FC">
              <w:rPr>
                <w:rFonts w:ascii="Arial" w:eastAsiaTheme="minorHAnsi" w:hAnsi="Arial" w:cs="Univers-Light"/>
                <w:color w:val="000000"/>
                <w:sz w:val="20"/>
                <w:szCs w:val="20"/>
                <w:lang w:eastAsia="en-US"/>
              </w:rPr>
              <w:t xml:space="preserve">Follow instructions from the remote pilot. Manage uninvolved people to keep ground </w:t>
            </w:r>
            <w:r w:rsidR="006A5367" w:rsidRPr="00AE06FC">
              <w:rPr>
                <w:rFonts w:ascii="Arial" w:eastAsiaTheme="minorHAnsi" w:hAnsi="Arial" w:cs="Univers-Light"/>
                <w:color w:val="000000"/>
                <w:sz w:val="20"/>
                <w:szCs w:val="20"/>
                <w:lang w:eastAsia="en-US"/>
              </w:rPr>
              <w:t xml:space="preserve">safety </w:t>
            </w:r>
            <w:r w:rsidRPr="00AE06FC">
              <w:rPr>
                <w:rFonts w:ascii="Arial" w:eastAsiaTheme="minorHAnsi" w:hAnsi="Arial" w:cs="Univers-Light"/>
                <w:color w:val="000000"/>
                <w:sz w:val="20"/>
                <w:szCs w:val="20"/>
                <w:lang w:eastAsia="en-US"/>
              </w:rPr>
              <w:t>cordons secure.</w:t>
            </w:r>
          </w:p>
        </w:tc>
      </w:tr>
    </w:tbl>
    <w:p w14:paraId="2F838FF8" w14:textId="77777777" w:rsidR="00AE06FC" w:rsidRPr="00E8333E" w:rsidRDefault="00AE06FC" w:rsidP="003F3DBD">
      <w:pPr>
        <w:jc w:val="both"/>
        <w:rPr>
          <w:color w:val="C00000"/>
        </w:rPr>
      </w:pPr>
      <w:r w:rsidRPr="00E8333E">
        <w:rPr>
          <w:color w:val="C00000"/>
        </w:rPr>
        <w:t>Add other roles, as required.</w:t>
      </w:r>
    </w:p>
    <w:p w14:paraId="6536DC42" w14:textId="77777777" w:rsidR="005F65EC" w:rsidRDefault="005F65EC" w:rsidP="003F3DBD">
      <w:pPr>
        <w:jc w:val="both"/>
        <w:rPr>
          <w:rFonts w:asciiTheme="majorHAnsi" w:eastAsiaTheme="majorEastAsia" w:hAnsiTheme="majorHAnsi" w:cstheme="majorBidi"/>
          <w:color w:val="091257" w:themeColor="accent1" w:themeShade="BF"/>
          <w:sz w:val="26"/>
          <w:szCs w:val="26"/>
        </w:rPr>
      </w:pPr>
      <w:r>
        <w:br w:type="page"/>
      </w:r>
    </w:p>
    <w:p w14:paraId="04ACAE8A" w14:textId="77777777" w:rsidR="00414E20" w:rsidRDefault="00414E20" w:rsidP="003F3DBD">
      <w:pPr>
        <w:pStyle w:val="Heading2"/>
        <w:jc w:val="both"/>
      </w:pPr>
      <w:bookmarkStart w:id="193" w:name="_Toc147237545"/>
      <w:bookmarkStart w:id="194" w:name="_Toc170121068"/>
      <w:bookmarkStart w:id="195" w:name="_Toc170122093"/>
      <w:bookmarkStart w:id="196" w:name="_Toc170128556"/>
      <w:bookmarkStart w:id="197" w:name="_Toc188860939"/>
      <w:r w:rsidRPr="17F254F0">
        <w:lastRenderedPageBreak/>
        <w:t>1.</w:t>
      </w:r>
      <w:r>
        <w:t>7</w:t>
      </w:r>
      <w:r w:rsidR="000B2C0F">
        <w:t xml:space="preserve"> Q</w:t>
      </w:r>
      <w:r>
        <w:t>ualification</w:t>
      </w:r>
      <w:r w:rsidR="00170B28">
        <w:t xml:space="preserve">, </w:t>
      </w:r>
      <w:r>
        <w:t>role training</w:t>
      </w:r>
      <w:r w:rsidR="000B2C0F">
        <w:t xml:space="preserve">, </w:t>
      </w:r>
      <w:r>
        <w:t>currency</w:t>
      </w:r>
      <w:bookmarkEnd w:id="193"/>
      <w:r w:rsidR="000B2C0F">
        <w:t xml:space="preserve"> and competency</w:t>
      </w:r>
      <w:bookmarkEnd w:id="194"/>
      <w:bookmarkEnd w:id="195"/>
      <w:bookmarkEnd w:id="196"/>
      <w:bookmarkEnd w:id="197"/>
    </w:p>
    <w:p w14:paraId="6FB0A073" w14:textId="77777777" w:rsidR="00414E20" w:rsidRPr="00E8333E" w:rsidRDefault="00414E20" w:rsidP="003F3DBD">
      <w:pPr>
        <w:jc w:val="both"/>
        <w:rPr>
          <w:color w:val="C00000"/>
        </w:rPr>
      </w:pPr>
      <w:r w:rsidRPr="00E8333E">
        <w:rPr>
          <w:color w:val="C00000"/>
        </w:rPr>
        <w:t>Add, edit and</w:t>
      </w:r>
      <w:r w:rsidR="00C14A16" w:rsidRPr="00E8333E">
        <w:rPr>
          <w:color w:val="C00000"/>
        </w:rPr>
        <w:t>/or</w:t>
      </w:r>
      <w:r w:rsidRPr="00E8333E">
        <w:rPr>
          <w:color w:val="C00000"/>
        </w:rPr>
        <w:t xml:space="preserve"> delete to reflect your UAS operations.</w:t>
      </w:r>
    </w:p>
    <w:p w14:paraId="66083E15" w14:textId="77777777" w:rsidR="000A04DA" w:rsidRDefault="000A04DA" w:rsidP="00E76E60">
      <w:pPr>
        <w:jc w:val="both"/>
        <w:rPr>
          <w:rFonts w:cstheme="minorHAnsi"/>
        </w:rPr>
      </w:pPr>
      <w:bookmarkStart w:id="198" w:name="_Hlk149037666"/>
      <w:bookmarkStart w:id="199" w:name="_Hlk149036600"/>
      <w:bookmarkStart w:id="200" w:name="_Toc147237546"/>
      <w:r>
        <w:rPr>
          <w:rFonts w:cstheme="minorHAnsi"/>
        </w:rPr>
        <w:t>A training log is utilised in order to evidence training and qualification accomplishments</w:t>
      </w:r>
      <w:r w:rsidR="002B15FE">
        <w:rPr>
          <w:rFonts w:cstheme="minorHAnsi"/>
        </w:rPr>
        <w:t xml:space="preserve"> of the flight crew</w:t>
      </w:r>
      <w:r>
        <w:rPr>
          <w:rFonts w:cstheme="minorHAnsi"/>
        </w:rPr>
        <w:t xml:space="preserve">. </w:t>
      </w:r>
    </w:p>
    <w:p w14:paraId="5BB91274" w14:textId="73647F86" w:rsidR="00222CED" w:rsidRPr="00E8333E" w:rsidRDefault="00E76E60" w:rsidP="00E76E60">
      <w:pPr>
        <w:jc w:val="both"/>
        <w:rPr>
          <w:color w:val="C00000"/>
          <w:lang w:eastAsia="ar-SA"/>
        </w:rPr>
      </w:pPr>
      <w:r>
        <w:rPr>
          <w:color w:val="C00000"/>
          <w:lang w:eastAsia="ar-SA"/>
        </w:rPr>
        <w:t>A</w:t>
      </w:r>
      <w:r w:rsidR="00222CED" w:rsidRPr="00E8333E">
        <w:rPr>
          <w:color w:val="C00000"/>
          <w:lang w:eastAsia="ar-SA"/>
        </w:rPr>
        <w:t xml:space="preserve">n </w:t>
      </w:r>
      <w:hyperlink r:id="rId34" w:history="1">
        <w:r w:rsidR="00222CED" w:rsidRPr="00E76E60">
          <w:rPr>
            <w:rStyle w:val="Hyperlink"/>
            <w:lang w:eastAsia="ar-SA"/>
          </w:rPr>
          <w:t>Excel spreadsheet</w:t>
        </w:r>
      </w:hyperlink>
      <w:r w:rsidR="00222CED" w:rsidRPr="00E8333E">
        <w:rPr>
          <w:color w:val="C00000"/>
          <w:lang w:eastAsia="ar-SA"/>
        </w:rPr>
        <w:t xml:space="preserve"> has been provided as a template to fulfil the training log record keeping requirements of the UAS operator. The READ ME tab within the spreadsheet gives instructions and guidance. </w:t>
      </w:r>
    </w:p>
    <w:p w14:paraId="6605DB2F" w14:textId="2F6223D7" w:rsidR="00222CED" w:rsidRPr="00E8333E" w:rsidRDefault="00222CED" w:rsidP="00E76E60">
      <w:pPr>
        <w:jc w:val="both"/>
        <w:rPr>
          <w:color w:val="C00000"/>
          <w:lang w:eastAsia="ar-SA"/>
        </w:rPr>
      </w:pPr>
      <w:r w:rsidRPr="00E8333E">
        <w:rPr>
          <w:color w:val="C00000"/>
          <w:lang w:eastAsia="ar-SA"/>
        </w:rPr>
        <w:t xml:space="preserve">If you are going to record the training and qualification accomplishments using a different method, you </w:t>
      </w:r>
      <w:r w:rsidRPr="00E8333E">
        <w:rPr>
          <w:b/>
          <w:bCs/>
          <w:color w:val="C00000"/>
          <w:lang w:eastAsia="ar-SA"/>
        </w:rPr>
        <w:t>must</w:t>
      </w:r>
      <w:r w:rsidRPr="00E8333E">
        <w:rPr>
          <w:color w:val="C00000"/>
          <w:lang w:eastAsia="ar-SA"/>
        </w:rPr>
        <w:t xml:space="preserve"> describe it in this section.</w:t>
      </w:r>
    </w:p>
    <w:p w14:paraId="45D30993" w14:textId="77777777" w:rsidR="000B2C0F" w:rsidRDefault="00FF12D3" w:rsidP="003F3DBD">
      <w:pPr>
        <w:pStyle w:val="Heading3"/>
        <w:jc w:val="both"/>
      </w:pPr>
      <w:bookmarkStart w:id="201" w:name="_Toc170121069"/>
      <w:bookmarkStart w:id="202" w:name="_Toc170122094"/>
      <w:bookmarkStart w:id="203" w:name="_Toc170128557"/>
      <w:bookmarkStart w:id="204" w:name="_Toc188860940"/>
      <w:bookmarkEnd w:id="198"/>
      <w:r>
        <w:t xml:space="preserve">1.7.1 </w:t>
      </w:r>
      <w:r w:rsidR="000B2C0F">
        <w:t>UAS operator</w:t>
      </w:r>
      <w:bookmarkEnd w:id="201"/>
      <w:bookmarkEnd w:id="202"/>
      <w:bookmarkEnd w:id="203"/>
      <w:bookmarkEnd w:id="204"/>
    </w:p>
    <w:p w14:paraId="4C231E99" w14:textId="77777777" w:rsidR="00FF12D3" w:rsidRPr="00FF12D3" w:rsidRDefault="00FF12D3" w:rsidP="00FF12D3">
      <w:pPr>
        <w:pStyle w:val="BodyText"/>
      </w:pPr>
    </w:p>
    <w:tbl>
      <w:tblPr>
        <w:tblStyle w:val="TableGrid"/>
        <w:tblW w:w="9634" w:type="dxa"/>
        <w:tblLook w:val="04A0" w:firstRow="1" w:lastRow="0" w:firstColumn="1" w:lastColumn="0" w:noHBand="0" w:noVBand="1"/>
      </w:tblPr>
      <w:tblGrid>
        <w:gridCol w:w="2263"/>
        <w:gridCol w:w="7371"/>
      </w:tblGrid>
      <w:tr w:rsidR="002A5477" w:rsidRPr="00540C34" w14:paraId="656F7634" w14:textId="77777777" w:rsidTr="002A5477">
        <w:tc>
          <w:tcPr>
            <w:tcW w:w="2263" w:type="dxa"/>
            <w:shd w:val="clear" w:color="auto" w:fill="000000" w:themeFill="text1"/>
          </w:tcPr>
          <w:p w14:paraId="7A59B762" w14:textId="77777777" w:rsidR="002A5477" w:rsidRPr="00BA7D40" w:rsidRDefault="002A5477" w:rsidP="00871891">
            <w:pPr>
              <w:tabs>
                <w:tab w:val="left" w:pos="2805"/>
                <w:tab w:val="center" w:pos="4709"/>
              </w:tabs>
              <w:jc w:val="both"/>
              <w:rPr>
                <w:b/>
                <w:bCs/>
                <w:sz w:val="20"/>
                <w:szCs w:val="20"/>
              </w:rPr>
            </w:pPr>
            <w:r w:rsidRPr="00BA7D40">
              <w:rPr>
                <w:rFonts w:ascii="Arial" w:hAnsi="Arial" w:cs="Univers-Light"/>
                <w:b/>
                <w:bCs/>
                <w:color w:val="FFFFFF" w:themeColor="background1"/>
                <w:sz w:val="20"/>
                <w:szCs w:val="20"/>
              </w:rPr>
              <w:t xml:space="preserve">UAS Operator </w:t>
            </w:r>
          </w:p>
        </w:tc>
        <w:tc>
          <w:tcPr>
            <w:tcW w:w="7371" w:type="dxa"/>
            <w:shd w:val="clear" w:color="auto" w:fill="000000" w:themeFill="text1"/>
          </w:tcPr>
          <w:p w14:paraId="5EDD28B4" w14:textId="77777777" w:rsidR="002A5477" w:rsidRPr="00BA7D40" w:rsidRDefault="002A5477" w:rsidP="00B06A4B">
            <w:pPr>
              <w:tabs>
                <w:tab w:val="left" w:pos="2805"/>
                <w:tab w:val="center" w:pos="4709"/>
              </w:tabs>
              <w:rPr>
                <w:b/>
                <w:bCs/>
                <w:sz w:val="20"/>
                <w:szCs w:val="20"/>
              </w:rPr>
            </w:pPr>
            <w:r w:rsidRPr="00BA7D40">
              <w:rPr>
                <w:rFonts w:ascii="Arial" w:hAnsi="Arial" w:cs="Univers-Light"/>
                <w:b/>
                <w:bCs/>
                <w:color w:val="FFFFFF" w:themeColor="background1"/>
                <w:sz w:val="20"/>
                <w:szCs w:val="20"/>
              </w:rPr>
              <w:t>Qualification requirement</w:t>
            </w:r>
          </w:p>
        </w:tc>
      </w:tr>
      <w:tr w:rsidR="000B2C0F" w:rsidRPr="005F65EC" w14:paraId="1D01717E" w14:textId="77777777" w:rsidTr="00D16557">
        <w:tc>
          <w:tcPr>
            <w:tcW w:w="2263" w:type="dxa"/>
          </w:tcPr>
          <w:p w14:paraId="0016898D" w14:textId="77777777" w:rsidR="000B2C0F" w:rsidRPr="00BA7D40" w:rsidRDefault="007A7534" w:rsidP="00871891">
            <w:pPr>
              <w:jc w:val="both"/>
              <w:rPr>
                <w:rFonts w:ascii="Arial" w:hAnsi="Arial" w:cs="Univers-Light"/>
                <w:b/>
                <w:bCs/>
                <w:color w:val="000000"/>
                <w:sz w:val="20"/>
                <w:szCs w:val="20"/>
              </w:rPr>
            </w:pPr>
            <w:r w:rsidRPr="00BA7D40">
              <w:rPr>
                <w:rFonts w:ascii="Arial" w:hAnsi="Arial" w:cs="Univers-Light"/>
                <w:b/>
                <w:bCs/>
                <w:color w:val="000000"/>
                <w:sz w:val="20"/>
                <w:szCs w:val="20"/>
              </w:rPr>
              <w:t>Regulatory</w:t>
            </w:r>
            <w:r w:rsidR="00AF593B" w:rsidRPr="00BA7D40">
              <w:rPr>
                <w:rFonts w:ascii="Arial" w:hAnsi="Arial" w:cs="Univers-Light"/>
                <w:b/>
                <w:bCs/>
                <w:color w:val="000000"/>
                <w:sz w:val="20"/>
                <w:szCs w:val="20"/>
              </w:rPr>
              <w:t xml:space="preserve"> requirement</w:t>
            </w:r>
          </w:p>
        </w:tc>
        <w:tc>
          <w:tcPr>
            <w:tcW w:w="7371" w:type="dxa"/>
          </w:tcPr>
          <w:p w14:paraId="7BA7A5D5" w14:textId="2A8C8D9A" w:rsidR="00FD4405" w:rsidRPr="00BA7D40" w:rsidRDefault="00FD4405" w:rsidP="00FF12D3">
            <w:pPr>
              <w:pStyle w:val="ListParagraph"/>
              <w:numPr>
                <w:ilvl w:val="0"/>
                <w:numId w:val="16"/>
              </w:numPr>
              <w:jc w:val="both"/>
              <w:rPr>
                <w:sz w:val="20"/>
                <w:szCs w:val="20"/>
              </w:rPr>
            </w:pPr>
            <w:r w:rsidRPr="00BA7D40">
              <w:rPr>
                <w:sz w:val="20"/>
                <w:szCs w:val="20"/>
              </w:rPr>
              <w:t>Be over 1</w:t>
            </w:r>
            <w:r w:rsidR="00E76E60">
              <w:rPr>
                <w:sz w:val="20"/>
                <w:szCs w:val="20"/>
              </w:rPr>
              <w:t>6</w:t>
            </w:r>
            <w:r w:rsidRPr="00BA7D40">
              <w:rPr>
                <w:sz w:val="20"/>
                <w:szCs w:val="20"/>
              </w:rPr>
              <w:t xml:space="preserve"> years of age</w:t>
            </w:r>
          </w:p>
          <w:p w14:paraId="6991E4BF" w14:textId="686ADFF8" w:rsidR="0060120C" w:rsidRPr="0060120C" w:rsidRDefault="002A5477" w:rsidP="0060120C">
            <w:pPr>
              <w:pStyle w:val="ListParagraph"/>
              <w:numPr>
                <w:ilvl w:val="0"/>
                <w:numId w:val="16"/>
              </w:numPr>
              <w:jc w:val="both"/>
              <w:rPr>
                <w:sz w:val="20"/>
                <w:szCs w:val="20"/>
              </w:rPr>
            </w:pPr>
            <w:r w:rsidRPr="00BA7D40">
              <w:rPr>
                <w:sz w:val="20"/>
                <w:szCs w:val="20"/>
              </w:rPr>
              <w:t xml:space="preserve">Registered with the </w:t>
            </w:r>
            <w:r w:rsidR="00E76E60">
              <w:rPr>
                <w:sz w:val="20"/>
                <w:szCs w:val="20"/>
              </w:rPr>
              <w:t>DC</w:t>
            </w:r>
            <w:r w:rsidRPr="00BA7D40">
              <w:rPr>
                <w:sz w:val="20"/>
                <w:szCs w:val="20"/>
              </w:rPr>
              <w:t xml:space="preserve">A as a </w:t>
            </w:r>
            <w:r w:rsidR="00AF593B" w:rsidRPr="00BA7D40">
              <w:rPr>
                <w:sz w:val="20"/>
                <w:szCs w:val="20"/>
              </w:rPr>
              <w:t>UAS operato</w:t>
            </w:r>
            <w:r w:rsidR="0060120C">
              <w:rPr>
                <w:sz w:val="20"/>
                <w:szCs w:val="20"/>
              </w:rPr>
              <w:t>r</w:t>
            </w:r>
            <w:r w:rsidR="005153BB">
              <w:rPr>
                <w:sz w:val="20"/>
                <w:szCs w:val="20"/>
              </w:rPr>
              <w:t xml:space="preserve"> as well as have registered all the drones to be operated.</w:t>
            </w:r>
          </w:p>
        </w:tc>
      </w:tr>
      <w:tr w:rsidR="000B2C0F" w:rsidRPr="005F65EC" w14:paraId="1A0FFDAB" w14:textId="77777777" w:rsidTr="00D16557">
        <w:tc>
          <w:tcPr>
            <w:tcW w:w="2263" w:type="dxa"/>
          </w:tcPr>
          <w:p w14:paraId="5B6BBD26" w14:textId="77777777" w:rsidR="000B2C0F" w:rsidRPr="00BA7D40" w:rsidRDefault="000B2C0F" w:rsidP="00871891">
            <w:pPr>
              <w:jc w:val="both"/>
              <w:rPr>
                <w:rFonts w:cs="Univers-Light"/>
                <w:b/>
                <w:bCs/>
                <w:color w:val="000000"/>
                <w:sz w:val="20"/>
                <w:szCs w:val="20"/>
              </w:rPr>
            </w:pPr>
            <w:r w:rsidRPr="00BA7D40">
              <w:rPr>
                <w:rFonts w:cs="Univers-Light"/>
                <w:b/>
                <w:bCs/>
                <w:color w:val="000000"/>
                <w:sz w:val="20"/>
                <w:szCs w:val="20"/>
              </w:rPr>
              <w:t>Compuls</w:t>
            </w:r>
            <w:r w:rsidR="00D52409">
              <w:rPr>
                <w:rFonts w:cs="Univers-Light"/>
                <w:b/>
                <w:bCs/>
                <w:color w:val="000000"/>
                <w:sz w:val="20"/>
                <w:szCs w:val="20"/>
              </w:rPr>
              <w:t>o</w:t>
            </w:r>
            <w:r w:rsidRPr="00BA7D40">
              <w:rPr>
                <w:rFonts w:cs="Univers-Light"/>
                <w:b/>
                <w:bCs/>
                <w:color w:val="000000"/>
                <w:sz w:val="20"/>
                <w:szCs w:val="20"/>
              </w:rPr>
              <w:t>ry reading</w:t>
            </w:r>
          </w:p>
        </w:tc>
        <w:tc>
          <w:tcPr>
            <w:tcW w:w="7371" w:type="dxa"/>
          </w:tcPr>
          <w:p w14:paraId="4F44347E" w14:textId="0B7F186A" w:rsidR="000B2C0F" w:rsidRDefault="00AE06FC" w:rsidP="00FF12D3">
            <w:pPr>
              <w:pStyle w:val="ListParagraph"/>
              <w:numPr>
                <w:ilvl w:val="0"/>
                <w:numId w:val="16"/>
              </w:numPr>
              <w:jc w:val="both"/>
              <w:rPr>
                <w:sz w:val="20"/>
                <w:szCs w:val="20"/>
              </w:rPr>
            </w:pPr>
            <w:r w:rsidRPr="00BA7D40">
              <w:rPr>
                <w:sz w:val="20"/>
                <w:szCs w:val="20"/>
              </w:rPr>
              <w:t>PDRA</w:t>
            </w:r>
            <w:r w:rsidR="00B70560">
              <w:rPr>
                <w:sz w:val="20"/>
                <w:szCs w:val="20"/>
              </w:rPr>
              <w:t>-G</w:t>
            </w:r>
            <w:r w:rsidRPr="00BA7D40">
              <w:rPr>
                <w:sz w:val="20"/>
                <w:szCs w:val="20"/>
              </w:rPr>
              <w:t>01 operations manual (t</w:t>
            </w:r>
            <w:r w:rsidR="000B2C0F" w:rsidRPr="00BA7D40">
              <w:rPr>
                <w:sz w:val="20"/>
                <w:szCs w:val="20"/>
              </w:rPr>
              <w:t xml:space="preserve">his </w:t>
            </w:r>
            <w:r w:rsidRPr="00BA7D40">
              <w:rPr>
                <w:sz w:val="20"/>
                <w:szCs w:val="20"/>
              </w:rPr>
              <w:t>document)</w:t>
            </w:r>
          </w:p>
          <w:p w14:paraId="251A4B09" w14:textId="64296381" w:rsidR="005153BB" w:rsidRPr="005153BB" w:rsidRDefault="005153BB" w:rsidP="00792F5C">
            <w:pPr>
              <w:pStyle w:val="ListParagraph"/>
              <w:numPr>
                <w:ilvl w:val="0"/>
                <w:numId w:val="16"/>
              </w:numPr>
              <w:jc w:val="both"/>
              <w:rPr>
                <w:sz w:val="20"/>
                <w:szCs w:val="20"/>
              </w:rPr>
            </w:pPr>
            <w:hyperlink r:id="rId35" w:history="1">
              <w:r w:rsidRPr="005153BB">
                <w:rPr>
                  <w:rStyle w:val="Hyperlink"/>
                  <w:sz w:val="20"/>
                  <w:szCs w:val="20"/>
                </w:rPr>
                <w:t>Civil Aviation (Unmanned</w:t>
              </w:r>
              <w:r>
                <w:rPr>
                  <w:rStyle w:val="Hyperlink"/>
                  <w:sz w:val="20"/>
                  <w:szCs w:val="20"/>
                </w:rPr>
                <w:t xml:space="preserve"> </w:t>
              </w:r>
              <w:r w:rsidRPr="005153BB">
                <w:rPr>
                  <w:rStyle w:val="Hyperlink"/>
                  <w:sz w:val="20"/>
                  <w:szCs w:val="20"/>
                </w:rPr>
                <w:t>Aircraft System) Regulations 2024</w:t>
              </w:r>
            </w:hyperlink>
          </w:p>
          <w:p w14:paraId="10CDDFA6" w14:textId="048A3220" w:rsidR="00EA46F6" w:rsidRPr="00BA7D40" w:rsidRDefault="00E76E60" w:rsidP="00FF12D3">
            <w:pPr>
              <w:pStyle w:val="ListParagraph"/>
              <w:numPr>
                <w:ilvl w:val="0"/>
                <w:numId w:val="16"/>
              </w:numPr>
              <w:jc w:val="both"/>
              <w:rPr>
                <w:sz w:val="20"/>
                <w:szCs w:val="20"/>
              </w:rPr>
            </w:pPr>
            <w:hyperlink r:id="rId36" w:history="1">
              <w:r>
                <w:rPr>
                  <w:rStyle w:val="Hyperlink"/>
                  <w:sz w:val="20"/>
                  <w:szCs w:val="20"/>
                </w:rPr>
                <w:t>M</w:t>
              </w:r>
              <w:r>
                <w:rPr>
                  <w:rStyle w:val="Hyperlink"/>
                </w:rPr>
                <w:t>CAR-UAS</w:t>
              </w:r>
              <w:r w:rsidR="00EA46F6" w:rsidRPr="00BA7D40">
                <w:rPr>
                  <w:rStyle w:val="Hyperlink"/>
                  <w:sz w:val="20"/>
                  <w:szCs w:val="20"/>
                </w:rPr>
                <w:t>,</w:t>
              </w:r>
              <w:r>
                <w:rPr>
                  <w:rStyle w:val="Hyperlink"/>
                  <w:sz w:val="20"/>
                  <w:szCs w:val="20"/>
                </w:rPr>
                <w:t xml:space="preserve"> R</w:t>
              </w:r>
              <w:r>
                <w:rPr>
                  <w:rStyle w:val="Hyperlink"/>
                </w:rPr>
                <w:t>equirement</w:t>
              </w:r>
              <w:r w:rsidR="00EA46F6" w:rsidRPr="00BA7D40">
                <w:rPr>
                  <w:rStyle w:val="Hyperlink"/>
                  <w:sz w:val="20"/>
                  <w:szCs w:val="20"/>
                </w:rPr>
                <w:t xml:space="preserve"> UAS.SPEC.050</w:t>
              </w:r>
            </w:hyperlink>
          </w:p>
          <w:p w14:paraId="45098A6B" w14:textId="37F31A60" w:rsidR="000B2C0F" w:rsidRPr="00BA7D40" w:rsidRDefault="000B2C0F" w:rsidP="00FF12D3">
            <w:pPr>
              <w:pStyle w:val="ListParagraph"/>
              <w:numPr>
                <w:ilvl w:val="0"/>
                <w:numId w:val="16"/>
              </w:numPr>
              <w:jc w:val="both"/>
              <w:rPr>
                <w:sz w:val="20"/>
                <w:szCs w:val="20"/>
              </w:rPr>
            </w:pPr>
            <w:r w:rsidRPr="00BA7D40">
              <w:rPr>
                <w:sz w:val="20"/>
                <w:szCs w:val="20"/>
              </w:rPr>
              <w:t>The UAS operator’s PDRA</w:t>
            </w:r>
            <w:r w:rsidR="00B70560">
              <w:rPr>
                <w:sz w:val="20"/>
                <w:szCs w:val="20"/>
              </w:rPr>
              <w:t>-G</w:t>
            </w:r>
            <w:r w:rsidRPr="00BA7D40">
              <w:rPr>
                <w:sz w:val="20"/>
                <w:szCs w:val="20"/>
              </w:rPr>
              <w:t>01</w:t>
            </w:r>
            <w:r w:rsidR="00B70560">
              <w:rPr>
                <w:sz w:val="20"/>
                <w:szCs w:val="20"/>
              </w:rPr>
              <w:t>/G02/G03</w:t>
            </w:r>
            <w:r w:rsidRPr="00BA7D40">
              <w:rPr>
                <w:sz w:val="20"/>
                <w:szCs w:val="20"/>
              </w:rPr>
              <w:t xml:space="preserve"> operational authorisation</w:t>
            </w:r>
            <w:r w:rsidR="00B70560">
              <w:rPr>
                <w:sz w:val="20"/>
                <w:szCs w:val="20"/>
              </w:rPr>
              <w:t xml:space="preserve"> as appropriately issued by the DCA</w:t>
            </w:r>
            <w:r w:rsidR="002A5477" w:rsidRPr="00BA7D40">
              <w:rPr>
                <w:sz w:val="20"/>
                <w:szCs w:val="20"/>
              </w:rPr>
              <w:t xml:space="preserve"> </w:t>
            </w:r>
            <w:r w:rsidR="00C14A16" w:rsidRPr="00BA7D40">
              <w:rPr>
                <w:color w:val="FF0000"/>
                <w:sz w:val="20"/>
                <w:szCs w:val="20"/>
              </w:rPr>
              <w:t>*</w:t>
            </w:r>
          </w:p>
        </w:tc>
      </w:tr>
    </w:tbl>
    <w:bookmarkEnd w:id="199"/>
    <w:p w14:paraId="728357F1" w14:textId="1FE34839" w:rsidR="000B2C0F" w:rsidRPr="00E8333E" w:rsidRDefault="00C14A16" w:rsidP="00E8333E">
      <w:pPr>
        <w:pStyle w:val="BodyText"/>
        <w:rPr>
          <w:color w:val="C00000"/>
        </w:rPr>
      </w:pPr>
      <w:r w:rsidRPr="00E8333E">
        <w:rPr>
          <w:color w:val="C00000"/>
        </w:rPr>
        <w:t xml:space="preserve">* </w:t>
      </w:r>
      <w:r w:rsidR="00AE06FC" w:rsidRPr="00E8333E">
        <w:rPr>
          <w:color w:val="C00000"/>
        </w:rPr>
        <w:t>The UAS operator’s PDRA</w:t>
      </w:r>
      <w:r w:rsidR="00B70560">
        <w:rPr>
          <w:color w:val="C00000"/>
        </w:rPr>
        <w:t>-G</w:t>
      </w:r>
      <w:r w:rsidR="00AE06FC" w:rsidRPr="00E8333E">
        <w:rPr>
          <w:color w:val="C00000"/>
        </w:rPr>
        <w:t>01</w:t>
      </w:r>
      <w:r w:rsidR="00B70560">
        <w:rPr>
          <w:color w:val="C00000"/>
        </w:rPr>
        <w:t>/G02/G03</w:t>
      </w:r>
      <w:r w:rsidR="00AE06FC" w:rsidRPr="00E8333E">
        <w:rPr>
          <w:color w:val="C00000"/>
        </w:rPr>
        <w:t xml:space="preserve"> operational authorisation can only be read </w:t>
      </w:r>
      <w:r w:rsidR="00584835" w:rsidRPr="00E8333E">
        <w:rPr>
          <w:color w:val="C00000"/>
        </w:rPr>
        <w:t>when</w:t>
      </w:r>
      <w:r w:rsidR="00AE06FC" w:rsidRPr="00E8333E">
        <w:rPr>
          <w:color w:val="C00000"/>
        </w:rPr>
        <w:t xml:space="preserve"> it has been issued by the </w:t>
      </w:r>
      <w:r w:rsidR="00E76E60">
        <w:rPr>
          <w:color w:val="C00000"/>
        </w:rPr>
        <w:t>D</w:t>
      </w:r>
      <w:r w:rsidR="00AE06FC" w:rsidRPr="00E8333E">
        <w:rPr>
          <w:color w:val="C00000"/>
        </w:rPr>
        <w:t>CA.</w:t>
      </w:r>
    </w:p>
    <w:p w14:paraId="33D1BC0D" w14:textId="77777777" w:rsidR="00414E20" w:rsidRDefault="00414E20" w:rsidP="003F3DBD">
      <w:pPr>
        <w:pStyle w:val="Heading3"/>
        <w:jc w:val="both"/>
      </w:pPr>
      <w:bookmarkStart w:id="205" w:name="_Toc170121070"/>
      <w:bookmarkStart w:id="206" w:name="_Toc170122095"/>
      <w:bookmarkStart w:id="207" w:name="_Toc170128558"/>
      <w:bookmarkStart w:id="208" w:name="_Toc188860941"/>
      <w:r>
        <w:t>1.7.</w:t>
      </w:r>
      <w:r w:rsidR="00FF12D3">
        <w:t>2</w:t>
      </w:r>
      <w:r>
        <w:t xml:space="preserve"> Remote pilot</w:t>
      </w:r>
      <w:bookmarkEnd w:id="200"/>
      <w:bookmarkEnd w:id="205"/>
      <w:bookmarkEnd w:id="206"/>
      <w:bookmarkEnd w:id="207"/>
      <w:bookmarkEnd w:id="208"/>
    </w:p>
    <w:p w14:paraId="1028102C" w14:textId="77777777" w:rsidR="00414E20" w:rsidRDefault="00414E20" w:rsidP="003F3DBD">
      <w:pPr>
        <w:pStyle w:val="Heading4"/>
        <w:jc w:val="both"/>
      </w:pPr>
      <w:bookmarkStart w:id="209" w:name="_Toc170121071"/>
      <w:bookmarkStart w:id="210" w:name="_Toc170122096"/>
      <w:bookmarkStart w:id="211" w:name="_Toc170128559"/>
      <w:bookmarkStart w:id="212" w:name="_Toc188860942"/>
      <w:r>
        <w:t>1.7.</w:t>
      </w:r>
      <w:r w:rsidR="00FF12D3">
        <w:t>2</w:t>
      </w:r>
      <w:r>
        <w:t>.1 Qualifications</w:t>
      </w:r>
      <w:bookmarkEnd w:id="209"/>
      <w:bookmarkEnd w:id="210"/>
      <w:bookmarkEnd w:id="211"/>
      <w:bookmarkEnd w:id="212"/>
    </w:p>
    <w:p w14:paraId="6C012C77" w14:textId="77777777" w:rsidR="00414E20" w:rsidRDefault="00414E20" w:rsidP="009E6913">
      <w:pPr>
        <w:keepLines/>
        <w:suppressAutoHyphens/>
        <w:spacing w:after="0" w:line="100" w:lineRule="atLeast"/>
        <w:jc w:val="both"/>
        <w:textAlignment w:val="baseline"/>
      </w:pPr>
    </w:p>
    <w:tbl>
      <w:tblPr>
        <w:tblStyle w:val="TableGrid"/>
        <w:tblW w:w="9634" w:type="dxa"/>
        <w:tblLook w:val="04A0" w:firstRow="1" w:lastRow="0" w:firstColumn="1" w:lastColumn="0" w:noHBand="0" w:noVBand="1"/>
      </w:tblPr>
      <w:tblGrid>
        <w:gridCol w:w="2263"/>
        <w:gridCol w:w="7371"/>
      </w:tblGrid>
      <w:tr w:rsidR="002A5477" w:rsidRPr="00540C34" w14:paraId="6696F2CD" w14:textId="77777777" w:rsidTr="002A5477">
        <w:tc>
          <w:tcPr>
            <w:tcW w:w="2263" w:type="dxa"/>
            <w:shd w:val="clear" w:color="auto" w:fill="000000" w:themeFill="text1"/>
          </w:tcPr>
          <w:p w14:paraId="0413D230" w14:textId="77777777" w:rsidR="002A5477" w:rsidRPr="00BA7D40" w:rsidRDefault="002A5477" w:rsidP="00871891">
            <w:pPr>
              <w:tabs>
                <w:tab w:val="left" w:pos="2805"/>
                <w:tab w:val="center" w:pos="4709"/>
              </w:tabs>
              <w:jc w:val="both"/>
              <w:rPr>
                <w:b/>
                <w:bCs/>
                <w:sz w:val="20"/>
                <w:szCs w:val="20"/>
              </w:rPr>
            </w:pPr>
            <w:r w:rsidRPr="00BA7D40">
              <w:rPr>
                <w:rFonts w:ascii="Arial" w:hAnsi="Arial" w:cs="Univers-Light"/>
                <w:b/>
                <w:bCs/>
                <w:color w:val="FFFFFF" w:themeColor="background1"/>
                <w:sz w:val="20"/>
                <w:szCs w:val="20"/>
              </w:rPr>
              <w:t xml:space="preserve">Remote Pilot </w:t>
            </w:r>
          </w:p>
        </w:tc>
        <w:tc>
          <w:tcPr>
            <w:tcW w:w="7371" w:type="dxa"/>
            <w:shd w:val="clear" w:color="auto" w:fill="000000" w:themeFill="text1"/>
          </w:tcPr>
          <w:p w14:paraId="07731FC8" w14:textId="77777777" w:rsidR="002A5477" w:rsidRPr="00BA7D40" w:rsidRDefault="002A5477" w:rsidP="00B06A4B">
            <w:pPr>
              <w:tabs>
                <w:tab w:val="left" w:pos="2805"/>
                <w:tab w:val="center" w:pos="4709"/>
              </w:tabs>
              <w:rPr>
                <w:b/>
                <w:bCs/>
                <w:sz w:val="20"/>
                <w:szCs w:val="20"/>
              </w:rPr>
            </w:pPr>
            <w:r w:rsidRPr="00BA7D40">
              <w:rPr>
                <w:rFonts w:ascii="Arial" w:hAnsi="Arial" w:cs="Univers-Light"/>
                <w:b/>
                <w:bCs/>
                <w:color w:val="FFFFFF" w:themeColor="background1"/>
                <w:sz w:val="20"/>
                <w:szCs w:val="20"/>
              </w:rPr>
              <w:t>Qualification requirement</w:t>
            </w:r>
          </w:p>
        </w:tc>
      </w:tr>
      <w:tr w:rsidR="009E6913" w:rsidRPr="005F65EC" w14:paraId="35632966" w14:textId="77777777" w:rsidTr="00D16557">
        <w:tc>
          <w:tcPr>
            <w:tcW w:w="2263" w:type="dxa"/>
          </w:tcPr>
          <w:p w14:paraId="47ED96B0" w14:textId="77777777" w:rsidR="009E6913" w:rsidRPr="00BA7D40" w:rsidRDefault="002A5477" w:rsidP="002A5477">
            <w:pPr>
              <w:rPr>
                <w:rFonts w:ascii="Arial" w:hAnsi="Arial" w:cs="Univers-Light"/>
                <w:b/>
                <w:bCs/>
                <w:color w:val="000000"/>
                <w:sz w:val="20"/>
                <w:szCs w:val="20"/>
              </w:rPr>
            </w:pPr>
            <w:r w:rsidRPr="00BA7D40">
              <w:rPr>
                <w:rFonts w:ascii="Arial" w:hAnsi="Arial" w:cs="Univers-Light"/>
                <w:b/>
                <w:bCs/>
                <w:color w:val="000000"/>
                <w:sz w:val="20"/>
                <w:szCs w:val="20"/>
              </w:rPr>
              <w:t>Qualifications and certificates</w:t>
            </w:r>
          </w:p>
        </w:tc>
        <w:tc>
          <w:tcPr>
            <w:tcW w:w="7371" w:type="dxa"/>
          </w:tcPr>
          <w:p w14:paraId="00BAAD37" w14:textId="3BF80DA1" w:rsidR="009E6913" w:rsidRPr="00BA7D40" w:rsidRDefault="00E76E60" w:rsidP="002E4C5C">
            <w:pPr>
              <w:pStyle w:val="ListParagraph"/>
              <w:numPr>
                <w:ilvl w:val="0"/>
                <w:numId w:val="54"/>
              </w:numPr>
              <w:rPr>
                <w:rFonts w:cs="Univers-Light"/>
                <w:color w:val="FF0000"/>
                <w:sz w:val="20"/>
                <w:szCs w:val="20"/>
              </w:rPr>
            </w:pPr>
            <w:r>
              <w:rPr>
                <w:rFonts w:cs="Univers-Light"/>
                <w:sz w:val="20"/>
                <w:szCs w:val="20"/>
              </w:rPr>
              <w:t>DCA UAS Operator</w:t>
            </w:r>
            <w:r w:rsidR="009E6913" w:rsidRPr="00BA7D40">
              <w:rPr>
                <w:rFonts w:cs="Univers-Light"/>
                <w:sz w:val="20"/>
                <w:szCs w:val="20"/>
              </w:rPr>
              <w:t xml:space="preserve"> ID</w:t>
            </w:r>
          </w:p>
          <w:p w14:paraId="1493D134" w14:textId="74799BC8" w:rsidR="009E6913" w:rsidRPr="00E8333E" w:rsidRDefault="00E76E60" w:rsidP="0022183E">
            <w:pPr>
              <w:pStyle w:val="ListParagraph"/>
              <w:numPr>
                <w:ilvl w:val="0"/>
                <w:numId w:val="50"/>
              </w:numPr>
              <w:rPr>
                <w:rFonts w:cs="Univers-Light"/>
                <w:color w:val="C00000"/>
                <w:sz w:val="20"/>
                <w:szCs w:val="20"/>
              </w:rPr>
            </w:pPr>
            <w:r>
              <w:rPr>
                <w:rFonts w:cs="Univers-Light"/>
                <w:color w:val="C00000"/>
                <w:sz w:val="20"/>
                <w:szCs w:val="20"/>
              </w:rPr>
              <w:t>Certificate of Competency</w:t>
            </w:r>
            <w:r w:rsidR="009E6913" w:rsidRPr="00E8333E">
              <w:rPr>
                <w:rFonts w:cs="Univers-Light"/>
                <w:color w:val="C00000"/>
                <w:sz w:val="20"/>
                <w:szCs w:val="20"/>
              </w:rPr>
              <w:t xml:space="preserve"> </w:t>
            </w:r>
            <w:r w:rsidR="00C41D9C" w:rsidRPr="00E8333E">
              <w:rPr>
                <w:rFonts w:cs="Univers-Light"/>
                <w:color w:val="C00000"/>
                <w:sz w:val="20"/>
                <w:szCs w:val="20"/>
              </w:rPr>
              <w:t xml:space="preserve">for </w:t>
            </w:r>
            <w:r w:rsidR="009E6913" w:rsidRPr="00E8333E">
              <w:rPr>
                <w:rFonts w:cs="Univers-Light"/>
                <w:color w:val="C00000"/>
                <w:sz w:val="20"/>
                <w:szCs w:val="20"/>
              </w:rPr>
              <w:t>fixed wing</w:t>
            </w:r>
          </w:p>
          <w:p w14:paraId="05CD708B" w14:textId="7A38FF4B" w:rsidR="002D76A6" w:rsidRPr="00BA7D40" w:rsidRDefault="00E76E60" w:rsidP="0022183E">
            <w:pPr>
              <w:pStyle w:val="ListParagraph"/>
              <w:numPr>
                <w:ilvl w:val="0"/>
                <w:numId w:val="50"/>
              </w:numPr>
              <w:rPr>
                <w:rFonts w:cs="Univers-Light"/>
                <w:color w:val="FF0000"/>
                <w:sz w:val="20"/>
                <w:szCs w:val="20"/>
              </w:rPr>
            </w:pPr>
            <w:r>
              <w:rPr>
                <w:rFonts w:cs="Univers-Light"/>
                <w:color w:val="C00000"/>
                <w:sz w:val="20"/>
                <w:szCs w:val="20"/>
              </w:rPr>
              <w:t>Certificate of Competency</w:t>
            </w:r>
            <w:r w:rsidR="009E6913" w:rsidRPr="00E8333E">
              <w:rPr>
                <w:rFonts w:cs="Univers-Light"/>
                <w:color w:val="C00000"/>
                <w:sz w:val="20"/>
                <w:szCs w:val="20"/>
              </w:rPr>
              <w:t xml:space="preserve"> </w:t>
            </w:r>
            <w:r w:rsidR="00C41D9C" w:rsidRPr="00E8333E">
              <w:rPr>
                <w:rFonts w:cs="Univers-Light"/>
                <w:color w:val="C00000"/>
                <w:sz w:val="20"/>
                <w:szCs w:val="20"/>
              </w:rPr>
              <w:t xml:space="preserve">for </w:t>
            </w:r>
            <w:r w:rsidR="009E6913" w:rsidRPr="00E8333E">
              <w:rPr>
                <w:rFonts w:cs="Univers-Light"/>
                <w:color w:val="C00000"/>
                <w:sz w:val="20"/>
                <w:szCs w:val="20"/>
              </w:rPr>
              <w:t>multirotor</w:t>
            </w:r>
          </w:p>
        </w:tc>
      </w:tr>
      <w:tr w:rsidR="009E6913" w:rsidRPr="005F65EC" w14:paraId="183BB034" w14:textId="77777777" w:rsidTr="00D16557">
        <w:tc>
          <w:tcPr>
            <w:tcW w:w="2263" w:type="dxa"/>
          </w:tcPr>
          <w:p w14:paraId="38380649" w14:textId="77777777" w:rsidR="009E6913" w:rsidRPr="00BA7D40" w:rsidRDefault="009E6913" w:rsidP="00871891">
            <w:pPr>
              <w:jc w:val="both"/>
              <w:rPr>
                <w:rFonts w:cs="Univers-Light"/>
                <w:b/>
                <w:bCs/>
                <w:color w:val="000000"/>
                <w:sz w:val="20"/>
                <w:szCs w:val="20"/>
              </w:rPr>
            </w:pPr>
            <w:r w:rsidRPr="00BA7D40">
              <w:rPr>
                <w:rFonts w:cs="Univers-Light"/>
                <w:b/>
                <w:bCs/>
                <w:color w:val="000000"/>
                <w:sz w:val="20"/>
                <w:szCs w:val="20"/>
              </w:rPr>
              <w:t>Compuls</w:t>
            </w:r>
            <w:r w:rsidR="00D52409">
              <w:rPr>
                <w:rFonts w:cs="Univers-Light"/>
                <w:b/>
                <w:bCs/>
                <w:color w:val="000000"/>
                <w:sz w:val="20"/>
                <w:szCs w:val="20"/>
              </w:rPr>
              <w:t>o</w:t>
            </w:r>
            <w:r w:rsidRPr="00BA7D40">
              <w:rPr>
                <w:rFonts w:cs="Univers-Light"/>
                <w:b/>
                <w:bCs/>
                <w:color w:val="000000"/>
                <w:sz w:val="20"/>
                <w:szCs w:val="20"/>
              </w:rPr>
              <w:t>ry reading</w:t>
            </w:r>
          </w:p>
        </w:tc>
        <w:tc>
          <w:tcPr>
            <w:tcW w:w="7371" w:type="dxa"/>
          </w:tcPr>
          <w:p w14:paraId="5855E09B" w14:textId="77777777" w:rsidR="00AE06FC" w:rsidRPr="00BA7D40" w:rsidRDefault="00AE06FC" w:rsidP="00FF12D3">
            <w:pPr>
              <w:pStyle w:val="ListParagraph"/>
              <w:numPr>
                <w:ilvl w:val="0"/>
                <w:numId w:val="16"/>
              </w:numPr>
              <w:jc w:val="both"/>
              <w:rPr>
                <w:sz w:val="20"/>
                <w:szCs w:val="20"/>
              </w:rPr>
            </w:pPr>
            <w:r w:rsidRPr="00BA7D40">
              <w:rPr>
                <w:sz w:val="20"/>
                <w:szCs w:val="20"/>
              </w:rPr>
              <w:t>UAS manufacturers user manual/s</w:t>
            </w:r>
          </w:p>
          <w:p w14:paraId="71967C16" w14:textId="77777777" w:rsidR="009E6913" w:rsidRPr="00BA7D40" w:rsidRDefault="009E6913" w:rsidP="00FF12D3">
            <w:pPr>
              <w:pStyle w:val="ListParagraph"/>
              <w:numPr>
                <w:ilvl w:val="0"/>
                <w:numId w:val="16"/>
              </w:numPr>
              <w:jc w:val="both"/>
              <w:rPr>
                <w:sz w:val="20"/>
                <w:szCs w:val="20"/>
              </w:rPr>
            </w:pPr>
            <w:r w:rsidRPr="00BA7D40">
              <w:rPr>
                <w:sz w:val="20"/>
                <w:szCs w:val="20"/>
              </w:rPr>
              <w:t>Payload manufacturers user manual/s</w:t>
            </w:r>
          </w:p>
          <w:p w14:paraId="352359C5" w14:textId="77777777" w:rsidR="009E6913" w:rsidRPr="00BA7D40" w:rsidRDefault="009E6913" w:rsidP="00FF12D3">
            <w:pPr>
              <w:pStyle w:val="ListParagraph"/>
              <w:numPr>
                <w:ilvl w:val="0"/>
                <w:numId w:val="16"/>
              </w:numPr>
              <w:jc w:val="both"/>
              <w:rPr>
                <w:sz w:val="20"/>
                <w:szCs w:val="20"/>
              </w:rPr>
            </w:pPr>
            <w:r w:rsidRPr="00BA7D40">
              <w:rPr>
                <w:sz w:val="20"/>
                <w:szCs w:val="20"/>
              </w:rPr>
              <w:t>Ancillary equipment manufacturers user manual/s</w:t>
            </w:r>
          </w:p>
          <w:p w14:paraId="79C665D5" w14:textId="53E26B01" w:rsidR="00AE06FC" w:rsidRPr="005153BB" w:rsidRDefault="00AE06FC" w:rsidP="005153BB">
            <w:pPr>
              <w:pStyle w:val="ListParagraph"/>
              <w:numPr>
                <w:ilvl w:val="0"/>
                <w:numId w:val="16"/>
              </w:numPr>
              <w:jc w:val="both"/>
              <w:rPr>
                <w:sz w:val="20"/>
                <w:szCs w:val="20"/>
              </w:rPr>
            </w:pPr>
            <w:r w:rsidRPr="00BA7D40">
              <w:rPr>
                <w:sz w:val="20"/>
                <w:szCs w:val="20"/>
              </w:rPr>
              <w:t>PDRA01 operations manual (this document)</w:t>
            </w:r>
          </w:p>
          <w:p w14:paraId="3F873B5F" w14:textId="50C72D49" w:rsidR="006F7FA9" w:rsidRPr="00BA7D40" w:rsidRDefault="006F7FA9" w:rsidP="006F7FA9">
            <w:pPr>
              <w:pStyle w:val="ListParagraph"/>
              <w:numPr>
                <w:ilvl w:val="0"/>
                <w:numId w:val="16"/>
              </w:numPr>
              <w:jc w:val="both"/>
              <w:rPr>
                <w:sz w:val="20"/>
                <w:szCs w:val="20"/>
              </w:rPr>
            </w:pPr>
            <w:hyperlink r:id="rId37" w:history="1">
              <w:r>
                <w:rPr>
                  <w:rStyle w:val="Hyperlink"/>
                  <w:sz w:val="20"/>
                  <w:szCs w:val="20"/>
                </w:rPr>
                <w:t>M</w:t>
              </w:r>
              <w:r>
                <w:rPr>
                  <w:rStyle w:val="Hyperlink"/>
                </w:rPr>
                <w:t>CAR-UAS</w:t>
              </w:r>
              <w:r w:rsidRPr="00BA7D40">
                <w:rPr>
                  <w:rStyle w:val="Hyperlink"/>
                  <w:sz w:val="20"/>
                  <w:szCs w:val="20"/>
                </w:rPr>
                <w:t>,</w:t>
              </w:r>
              <w:r>
                <w:rPr>
                  <w:rStyle w:val="Hyperlink"/>
                  <w:sz w:val="20"/>
                  <w:szCs w:val="20"/>
                </w:rPr>
                <w:t xml:space="preserve"> R</w:t>
              </w:r>
              <w:r>
                <w:rPr>
                  <w:rStyle w:val="Hyperlink"/>
                </w:rPr>
                <w:t>equirement</w:t>
              </w:r>
              <w:r w:rsidRPr="00BA7D40">
                <w:rPr>
                  <w:rStyle w:val="Hyperlink"/>
                  <w:sz w:val="20"/>
                  <w:szCs w:val="20"/>
                </w:rPr>
                <w:t xml:space="preserve"> UAS.SPEC.0</w:t>
              </w:r>
              <w:r>
                <w:rPr>
                  <w:rStyle w:val="Hyperlink"/>
                  <w:sz w:val="20"/>
                  <w:szCs w:val="20"/>
                </w:rPr>
                <w:t>6</w:t>
              </w:r>
              <w:r w:rsidRPr="00BA7D40">
                <w:rPr>
                  <w:rStyle w:val="Hyperlink"/>
                  <w:sz w:val="20"/>
                  <w:szCs w:val="20"/>
                </w:rPr>
                <w:t>0</w:t>
              </w:r>
            </w:hyperlink>
          </w:p>
          <w:p w14:paraId="151D1858" w14:textId="77777777" w:rsidR="00AE06FC" w:rsidRPr="00BA7D40" w:rsidRDefault="00AE06FC" w:rsidP="00AE06FC">
            <w:pPr>
              <w:pStyle w:val="ListParagraph"/>
              <w:numPr>
                <w:ilvl w:val="0"/>
                <w:numId w:val="16"/>
              </w:numPr>
              <w:jc w:val="both"/>
              <w:rPr>
                <w:sz w:val="20"/>
                <w:szCs w:val="20"/>
              </w:rPr>
            </w:pPr>
            <w:r w:rsidRPr="00BA7D40">
              <w:rPr>
                <w:sz w:val="20"/>
                <w:szCs w:val="20"/>
              </w:rPr>
              <w:t>The UAS operator’s PDRA01 operational authorisation</w:t>
            </w:r>
            <w:r w:rsidR="00C14A16" w:rsidRPr="00BA7D40">
              <w:rPr>
                <w:sz w:val="20"/>
                <w:szCs w:val="20"/>
              </w:rPr>
              <w:t xml:space="preserve"> </w:t>
            </w:r>
            <w:r w:rsidR="00C14A16" w:rsidRPr="00BA7D40">
              <w:rPr>
                <w:color w:val="FF0000"/>
                <w:sz w:val="20"/>
                <w:szCs w:val="20"/>
              </w:rPr>
              <w:t>*</w:t>
            </w:r>
          </w:p>
        </w:tc>
      </w:tr>
      <w:tr w:rsidR="009E6913" w:rsidRPr="005F65EC" w14:paraId="6EC23775" w14:textId="77777777" w:rsidTr="00D16557">
        <w:tc>
          <w:tcPr>
            <w:tcW w:w="2263" w:type="dxa"/>
          </w:tcPr>
          <w:p w14:paraId="44E37243" w14:textId="77777777" w:rsidR="009E6913" w:rsidRPr="00BA7D40" w:rsidRDefault="009E6913" w:rsidP="00871891">
            <w:pPr>
              <w:jc w:val="both"/>
              <w:rPr>
                <w:rFonts w:cs="Univers-Light"/>
                <w:b/>
                <w:bCs/>
                <w:color w:val="000000"/>
                <w:sz w:val="20"/>
                <w:szCs w:val="20"/>
              </w:rPr>
            </w:pPr>
            <w:r w:rsidRPr="00BA7D40">
              <w:rPr>
                <w:rFonts w:ascii="Arial" w:hAnsi="Arial" w:cs="Univers-Light"/>
                <w:b/>
                <w:bCs/>
                <w:color w:val="000000"/>
                <w:sz w:val="20"/>
                <w:szCs w:val="20"/>
              </w:rPr>
              <w:lastRenderedPageBreak/>
              <w:t>Training provided by UAS operator</w:t>
            </w:r>
          </w:p>
        </w:tc>
        <w:tc>
          <w:tcPr>
            <w:tcW w:w="7371" w:type="dxa"/>
          </w:tcPr>
          <w:p w14:paraId="64A35718" w14:textId="77777777" w:rsidR="009E6913" w:rsidRPr="00BA7D40" w:rsidRDefault="009E6913" w:rsidP="0022183E">
            <w:pPr>
              <w:pStyle w:val="ListParagraph"/>
              <w:keepLines/>
              <w:numPr>
                <w:ilvl w:val="0"/>
                <w:numId w:val="51"/>
              </w:numPr>
              <w:suppressAutoHyphens/>
              <w:spacing w:after="0" w:line="100" w:lineRule="atLeast"/>
              <w:jc w:val="both"/>
              <w:textAlignment w:val="baseline"/>
              <w:rPr>
                <w:sz w:val="20"/>
                <w:szCs w:val="20"/>
              </w:rPr>
            </w:pPr>
            <w:r w:rsidRPr="00BA7D40">
              <w:rPr>
                <w:sz w:val="20"/>
                <w:szCs w:val="20"/>
              </w:rPr>
              <w:t>UAS system training, either in-house, with the manufacturer or an RAE</w:t>
            </w:r>
          </w:p>
          <w:p w14:paraId="69511CFE" w14:textId="77777777" w:rsidR="009E6913" w:rsidRPr="00BA7D40" w:rsidRDefault="009E6913" w:rsidP="0022183E">
            <w:pPr>
              <w:pStyle w:val="ListParagraph"/>
              <w:keepLines/>
              <w:numPr>
                <w:ilvl w:val="0"/>
                <w:numId w:val="51"/>
              </w:numPr>
              <w:suppressAutoHyphens/>
              <w:spacing w:after="0" w:line="100" w:lineRule="atLeast"/>
              <w:jc w:val="both"/>
              <w:textAlignment w:val="baseline"/>
              <w:rPr>
                <w:sz w:val="20"/>
                <w:szCs w:val="20"/>
              </w:rPr>
            </w:pPr>
            <w:r w:rsidRPr="00BA7D40">
              <w:rPr>
                <w:sz w:val="20"/>
                <w:szCs w:val="20"/>
              </w:rPr>
              <w:t>Procedures for flight planning, flight logging and admin</w:t>
            </w:r>
          </w:p>
          <w:p w14:paraId="67D21DFA" w14:textId="77777777" w:rsidR="009E6913" w:rsidRPr="00BA7D40" w:rsidRDefault="009E6913" w:rsidP="0022183E">
            <w:pPr>
              <w:pStyle w:val="ListParagraph"/>
              <w:keepLines/>
              <w:numPr>
                <w:ilvl w:val="0"/>
                <w:numId w:val="51"/>
              </w:numPr>
              <w:suppressAutoHyphens/>
              <w:spacing w:after="0" w:line="100" w:lineRule="atLeast"/>
              <w:jc w:val="both"/>
              <w:textAlignment w:val="baseline"/>
              <w:rPr>
                <w:sz w:val="20"/>
                <w:szCs w:val="20"/>
              </w:rPr>
            </w:pPr>
            <w:r w:rsidRPr="00BA7D40">
              <w:rPr>
                <w:sz w:val="20"/>
                <w:szCs w:val="20"/>
              </w:rPr>
              <w:t>Standard operating procedures</w:t>
            </w:r>
          </w:p>
          <w:p w14:paraId="02D4FAA2" w14:textId="77777777" w:rsidR="009E6913" w:rsidRPr="00BA7D40" w:rsidRDefault="009E6913" w:rsidP="0022183E">
            <w:pPr>
              <w:pStyle w:val="ListParagraph"/>
              <w:keepLines/>
              <w:numPr>
                <w:ilvl w:val="0"/>
                <w:numId w:val="51"/>
              </w:numPr>
              <w:suppressAutoHyphens/>
              <w:spacing w:after="0" w:line="100" w:lineRule="atLeast"/>
              <w:jc w:val="both"/>
              <w:textAlignment w:val="baseline"/>
              <w:rPr>
                <w:sz w:val="20"/>
                <w:szCs w:val="20"/>
              </w:rPr>
            </w:pPr>
            <w:r w:rsidRPr="00BA7D40">
              <w:rPr>
                <w:sz w:val="20"/>
                <w:szCs w:val="20"/>
              </w:rPr>
              <w:t>Emergency procedures</w:t>
            </w:r>
          </w:p>
          <w:p w14:paraId="3F9FC12A" w14:textId="77777777" w:rsidR="009E6913" w:rsidRPr="00BA7D40" w:rsidRDefault="009E6913" w:rsidP="0022183E">
            <w:pPr>
              <w:pStyle w:val="ListParagraph"/>
              <w:keepLines/>
              <w:numPr>
                <w:ilvl w:val="0"/>
                <w:numId w:val="51"/>
              </w:numPr>
              <w:suppressAutoHyphens/>
              <w:spacing w:after="0" w:line="100" w:lineRule="atLeast"/>
              <w:jc w:val="both"/>
              <w:textAlignment w:val="baseline"/>
              <w:rPr>
                <w:sz w:val="20"/>
                <w:szCs w:val="20"/>
              </w:rPr>
            </w:pPr>
            <w:r w:rsidRPr="00BA7D40">
              <w:rPr>
                <w:sz w:val="20"/>
                <w:szCs w:val="20"/>
              </w:rPr>
              <w:t>Occurrence reporting procedure</w:t>
            </w:r>
          </w:p>
        </w:tc>
      </w:tr>
      <w:tr w:rsidR="009E6913" w:rsidRPr="005F65EC" w14:paraId="12B775DB" w14:textId="77777777" w:rsidTr="00D16557">
        <w:tc>
          <w:tcPr>
            <w:tcW w:w="2263" w:type="dxa"/>
          </w:tcPr>
          <w:p w14:paraId="2BD6741F" w14:textId="77777777" w:rsidR="009E6913" w:rsidRPr="00BA7D40" w:rsidRDefault="009E6913" w:rsidP="00871891">
            <w:pPr>
              <w:jc w:val="both"/>
              <w:rPr>
                <w:rFonts w:ascii="Arial" w:hAnsi="Arial" w:cs="Univers-Light"/>
                <w:b/>
                <w:bCs/>
                <w:color w:val="000000"/>
                <w:sz w:val="20"/>
                <w:szCs w:val="20"/>
              </w:rPr>
            </w:pPr>
            <w:r w:rsidRPr="00BA7D40">
              <w:rPr>
                <w:rFonts w:ascii="Arial" w:hAnsi="Arial" w:cs="Univers-Light"/>
                <w:b/>
                <w:bCs/>
                <w:color w:val="000000"/>
                <w:sz w:val="20"/>
                <w:szCs w:val="20"/>
              </w:rPr>
              <w:t>Additional qualifications</w:t>
            </w:r>
          </w:p>
        </w:tc>
        <w:tc>
          <w:tcPr>
            <w:tcW w:w="7371" w:type="dxa"/>
          </w:tcPr>
          <w:p w14:paraId="5D31A366" w14:textId="77777777" w:rsidR="002A5477" w:rsidRPr="00BA7D40" w:rsidRDefault="002A5477" w:rsidP="002E4C5C">
            <w:pPr>
              <w:pStyle w:val="ListParagraph"/>
              <w:numPr>
                <w:ilvl w:val="0"/>
                <w:numId w:val="54"/>
              </w:numPr>
              <w:rPr>
                <w:rFonts w:cs="Univers-Light"/>
                <w:color w:val="FF0000"/>
                <w:sz w:val="20"/>
                <w:szCs w:val="20"/>
              </w:rPr>
            </w:pPr>
            <w:r w:rsidRPr="00BA7D40">
              <w:rPr>
                <w:rFonts w:cs="Univers-Light"/>
                <w:sz w:val="20"/>
                <w:szCs w:val="20"/>
              </w:rPr>
              <w:t>Must be fit to operate</w:t>
            </w:r>
          </w:p>
          <w:p w14:paraId="54566D99" w14:textId="77777777" w:rsidR="002A5477" w:rsidRPr="00BA7D40" w:rsidRDefault="002A5477" w:rsidP="0022183E">
            <w:pPr>
              <w:pStyle w:val="ListParagraph"/>
              <w:numPr>
                <w:ilvl w:val="0"/>
                <w:numId w:val="50"/>
              </w:numPr>
              <w:rPr>
                <w:rFonts w:cs="Univers-Light"/>
                <w:color w:val="FF0000"/>
                <w:sz w:val="20"/>
                <w:szCs w:val="20"/>
              </w:rPr>
            </w:pPr>
            <w:r w:rsidRPr="00E8333E">
              <w:rPr>
                <w:rFonts w:cs="Univers-Light"/>
                <w:color w:val="C00000"/>
                <w:sz w:val="20"/>
                <w:szCs w:val="20"/>
              </w:rPr>
              <w:t>Insert details as required</w:t>
            </w:r>
          </w:p>
        </w:tc>
      </w:tr>
    </w:tbl>
    <w:p w14:paraId="2330FBEC" w14:textId="18166460" w:rsidR="00AE06FC" w:rsidRPr="00AE06FC" w:rsidRDefault="00C14A16" w:rsidP="00584835">
      <w:pPr>
        <w:pStyle w:val="BodyText"/>
        <w:jc w:val="both"/>
        <w:rPr>
          <w:color w:val="FF0000"/>
        </w:rPr>
      </w:pPr>
      <w:r>
        <w:rPr>
          <w:color w:val="FF0000"/>
        </w:rPr>
        <w:t xml:space="preserve">* </w:t>
      </w:r>
      <w:r w:rsidR="00AE06FC" w:rsidRPr="00E8333E">
        <w:rPr>
          <w:color w:val="C00000"/>
        </w:rPr>
        <w:t>The UAS operator’s PDRA</w:t>
      </w:r>
      <w:r w:rsidR="005153BB">
        <w:rPr>
          <w:color w:val="C00000"/>
        </w:rPr>
        <w:t>-G</w:t>
      </w:r>
      <w:r w:rsidR="00AE06FC" w:rsidRPr="00E8333E">
        <w:rPr>
          <w:color w:val="C00000"/>
        </w:rPr>
        <w:t>01</w:t>
      </w:r>
      <w:r w:rsidR="005153BB">
        <w:rPr>
          <w:color w:val="C00000"/>
        </w:rPr>
        <w:t>/G02/G03</w:t>
      </w:r>
      <w:r w:rsidR="00AE06FC" w:rsidRPr="00E8333E">
        <w:rPr>
          <w:color w:val="C00000"/>
        </w:rPr>
        <w:t xml:space="preserve"> operational authorisation can only be read </w:t>
      </w:r>
      <w:r w:rsidR="00584835" w:rsidRPr="00E8333E">
        <w:rPr>
          <w:color w:val="C00000"/>
        </w:rPr>
        <w:t>when</w:t>
      </w:r>
      <w:r w:rsidR="00AE06FC" w:rsidRPr="00E8333E">
        <w:rPr>
          <w:color w:val="C00000"/>
        </w:rPr>
        <w:t xml:space="preserve"> it has been issued by the </w:t>
      </w:r>
      <w:r w:rsidR="00644F69">
        <w:rPr>
          <w:color w:val="C00000"/>
        </w:rPr>
        <w:t>D</w:t>
      </w:r>
      <w:r w:rsidR="00AE06FC" w:rsidRPr="00E8333E">
        <w:rPr>
          <w:color w:val="C00000"/>
        </w:rPr>
        <w:t>CA.</w:t>
      </w:r>
    </w:p>
    <w:p w14:paraId="293D4A67" w14:textId="77777777" w:rsidR="00414E20" w:rsidRPr="0075445E" w:rsidRDefault="00414E20" w:rsidP="003F3DBD">
      <w:pPr>
        <w:pStyle w:val="Heading4"/>
        <w:jc w:val="both"/>
      </w:pPr>
      <w:bookmarkStart w:id="213" w:name="_Toc170121072"/>
      <w:bookmarkStart w:id="214" w:name="_Toc170122097"/>
      <w:bookmarkStart w:id="215" w:name="_Toc170128560"/>
      <w:bookmarkStart w:id="216" w:name="_Toc188860943"/>
      <w:r>
        <w:t>1.7.</w:t>
      </w:r>
      <w:r w:rsidR="00FF12D3">
        <w:t>2</w:t>
      </w:r>
      <w:r>
        <w:t>.</w:t>
      </w:r>
      <w:r w:rsidR="00EB7088">
        <w:t>2</w:t>
      </w:r>
      <w:r>
        <w:t xml:space="preserve"> </w:t>
      </w:r>
      <w:r w:rsidRPr="0075445E">
        <w:t>Currency</w:t>
      </w:r>
      <w:bookmarkEnd w:id="213"/>
      <w:bookmarkEnd w:id="214"/>
      <w:bookmarkEnd w:id="215"/>
      <w:bookmarkEnd w:id="216"/>
    </w:p>
    <w:p w14:paraId="2F5C17B4" w14:textId="77777777" w:rsidR="00414E20" w:rsidRDefault="00414E20" w:rsidP="00E8333E">
      <w:r>
        <w:t>The remote pilot must remain current to be considered competent</w:t>
      </w:r>
      <w:r w:rsidR="003D3E61">
        <w:t xml:space="preserve"> to conduct a UAS flight operation with a PDRA01 operational authorisation</w:t>
      </w:r>
      <w:r>
        <w:t xml:space="preserve">. </w:t>
      </w:r>
    </w:p>
    <w:p w14:paraId="7B061666" w14:textId="77777777" w:rsidR="00414E20" w:rsidRPr="00593C99" w:rsidRDefault="00414E20" w:rsidP="00E8333E">
      <w:r>
        <w:t>To be considered current a remote pilot must have completed the following:</w:t>
      </w:r>
    </w:p>
    <w:p w14:paraId="3396483B" w14:textId="26487360" w:rsidR="00414E20" w:rsidRDefault="00414E20" w:rsidP="00E8333E">
      <w:pPr>
        <w:pStyle w:val="ListParagraph"/>
        <w:keepLines/>
        <w:numPr>
          <w:ilvl w:val="0"/>
          <w:numId w:val="13"/>
        </w:numPr>
        <w:suppressAutoHyphens/>
        <w:spacing w:after="0" w:line="100" w:lineRule="atLeast"/>
        <w:textAlignment w:val="baseline"/>
      </w:pPr>
      <w:r>
        <w:t xml:space="preserve">A minimum of 2 hours </w:t>
      </w:r>
      <w:r w:rsidRPr="003D3E61">
        <w:rPr>
          <w:b/>
          <w:bCs/>
        </w:rPr>
        <w:t>must</w:t>
      </w:r>
      <w:r>
        <w:t xml:space="preserve"> be logged on fixed wing UAS in the last 3 months, for remote pilots who hold a fixed wing </w:t>
      </w:r>
      <w:r w:rsidR="00644F69">
        <w:t>Certificate of Competency</w:t>
      </w:r>
    </w:p>
    <w:p w14:paraId="275DDEF8" w14:textId="53BF0E66" w:rsidR="00414E20" w:rsidRDefault="00414E20" w:rsidP="00E8333E">
      <w:pPr>
        <w:pStyle w:val="ListParagraph"/>
        <w:keepLines/>
        <w:numPr>
          <w:ilvl w:val="0"/>
          <w:numId w:val="13"/>
        </w:numPr>
        <w:suppressAutoHyphens/>
        <w:spacing w:after="0" w:line="100" w:lineRule="atLeast"/>
        <w:textAlignment w:val="baseline"/>
      </w:pPr>
      <w:r>
        <w:t xml:space="preserve">A minimum of 2 hours </w:t>
      </w:r>
      <w:r w:rsidRPr="003D3E61">
        <w:rPr>
          <w:b/>
          <w:bCs/>
        </w:rPr>
        <w:t>must</w:t>
      </w:r>
      <w:r>
        <w:t xml:space="preserve"> be logged on multirotor UAS in the last 3 months, for remote pilots who hold a multirotor </w:t>
      </w:r>
      <w:r w:rsidR="00644F69">
        <w:t>Certificate of Competency</w:t>
      </w:r>
    </w:p>
    <w:p w14:paraId="573F9A46" w14:textId="77777777" w:rsidR="00414E20" w:rsidRDefault="00414E20" w:rsidP="00E8333E">
      <w:pPr>
        <w:pStyle w:val="ListParagraph"/>
        <w:keepLines/>
        <w:numPr>
          <w:ilvl w:val="0"/>
          <w:numId w:val="13"/>
        </w:numPr>
        <w:suppressAutoHyphens/>
        <w:spacing w:after="0" w:line="100" w:lineRule="atLeast"/>
        <w:textAlignment w:val="baseline"/>
      </w:pPr>
      <w:r>
        <w:t xml:space="preserve">Remote pilots conducting test flights on novel UAS </w:t>
      </w:r>
      <w:r w:rsidRPr="003D3E61">
        <w:rPr>
          <w:b/>
          <w:bCs/>
        </w:rPr>
        <w:t>must</w:t>
      </w:r>
      <w:r>
        <w:t xml:space="preserve"> conduct their currency flights on a similar UAS type</w:t>
      </w:r>
    </w:p>
    <w:p w14:paraId="3E0E4287" w14:textId="77777777" w:rsidR="00414E20" w:rsidRDefault="00414E20" w:rsidP="00E8333E">
      <w:pPr>
        <w:pStyle w:val="ListParagraph"/>
        <w:keepLines/>
        <w:numPr>
          <w:ilvl w:val="0"/>
          <w:numId w:val="13"/>
        </w:numPr>
        <w:suppressAutoHyphens/>
        <w:spacing w:after="0" w:line="100" w:lineRule="atLeast"/>
        <w:textAlignment w:val="baseline"/>
      </w:pPr>
      <w:r>
        <w:t xml:space="preserve">All currency flights </w:t>
      </w:r>
      <w:r w:rsidR="007C2EF6">
        <w:rPr>
          <w:b/>
          <w:bCs/>
        </w:rPr>
        <w:t>should</w:t>
      </w:r>
      <w:r>
        <w:t xml:space="preserve"> be ‘live’ and not simulated</w:t>
      </w:r>
    </w:p>
    <w:p w14:paraId="441AF961" w14:textId="77777777" w:rsidR="00414E20" w:rsidRPr="00212FA3" w:rsidRDefault="003646C5" w:rsidP="00E8333E">
      <w:pPr>
        <w:pStyle w:val="ListParagraph"/>
        <w:keepLines/>
        <w:numPr>
          <w:ilvl w:val="0"/>
          <w:numId w:val="13"/>
        </w:numPr>
        <w:suppressAutoHyphens/>
        <w:spacing w:after="0" w:line="100" w:lineRule="atLeast"/>
        <w:textAlignment w:val="baseline"/>
      </w:pPr>
      <w:r w:rsidRPr="00212FA3">
        <w:t xml:space="preserve">All flights </w:t>
      </w:r>
      <w:r w:rsidRPr="00212FA3">
        <w:rPr>
          <w:b/>
          <w:bCs/>
        </w:rPr>
        <w:t>must</w:t>
      </w:r>
      <w:r w:rsidRPr="00212FA3">
        <w:t xml:space="preserve"> be </w:t>
      </w:r>
      <w:r w:rsidR="00212FA3" w:rsidRPr="008E1AA4">
        <w:t>logged and conducted i</w:t>
      </w:r>
      <w:r w:rsidRPr="00212FA3">
        <w:t>n accordance with the regulatory requirements</w:t>
      </w:r>
    </w:p>
    <w:p w14:paraId="59DDCAE4" w14:textId="77777777" w:rsidR="003646C5" w:rsidRDefault="003646C5" w:rsidP="00E8333E">
      <w:pPr>
        <w:keepLines/>
        <w:suppressAutoHyphens/>
        <w:spacing w:after="0" w:line="100" w:lineRule="atLeast"/>
        <w:textAlignment w:val="baseline"/>
      </w:pPr>
    </w:p>
    <w:p w14:paraId="2CBD5FB3" w14:textId="77777777" w:rsidR="00414E20" w:rsidRDefault="00414E20" w:rsidP="00644F69">
      <w:pPr>
        <w:jc w:val="both"/>
      </w:pPr>
      <w:r>
        <w:t>If the remote pilot</w:t>
      </w:r>
      <w:r w:rsidR="00034068">
        <w:t>’s currency lapses, th</w:t>
      </w:r>
      <w:r>
        <w:t xml:space="preserve">ey must complete the required time deficit. For </w:t>
      </w:r>
      <w:r w:rsidR="00732022">
        <w:t>e</w:t>
      </w:r>
      <w:r w:rsidR="00584835">
        <w:t>x</w:t>
      </w:r>
      <w:r w:rsidR="00732022">
        <w:t>ample</w:t>
      </w:r>
      <w:r>
        <w:t xml:space="preserve">, if the remote pilot has only conducted 30 minutes of flying on a multirotor within the last 3 months, they must conduct </w:t>
      </w:r>
      <w:r w:rsidR="00732022">
        <w:t xml:space="preserve">a further </w:t>
      </w:r>
      <w:r>
        <w:t xml:space="preserve">1.5 hours of </w:t>
      </w:r>
      <w:r w:rsidR="00732022">
        <w:t>practical flying</w:t>
      </w:r>
      <w:r>
        <w:t xml:space="preserve"> in a safe environment, to regain currency.</w:t>
      </w:r>
      <w:r w:rsidR="00732022">
        <w:t xml:space="preserve"> </w:t>
      </w:r>
    </w:p>
    <w:p w14:paraId="780D2BD1" w14:textId="0F9301BF" w:rsidR="00414E20" w:rsidRDefault="00414E20" w:rsidP="00E8333E">
      <w:r w:rsidRPr="00594B7B">
        <w:t>All flights must be recorded in the remote pilot</w:t>
      </w:r>
      <w:r w:rsidR="00B6403E">
        <w:t>’</w:t>
      </w:r>
      <w:r w:rsidRPr="00594B7B">
        <w:t xml:space="preserve">s logbook to comply with </w:t>
      </w:r>
      <w:bookmarkStart w:id="217" w:name="_Hlk149564471"/>
      <w:r w:rsidR="002A4359">
        <w:fldChar w:fldCharType="begin"/>
      </w:r>
      <w:r w:rsidR="004B0389">
        <w:instrText>HYPERLINK "https://civil-aviation.govmu.org/Pages/DRONE/Drone-Requirement.aspx"</w:instrText>
      </w:r>
      <w:r w:rsidR="002A4359">
        <w:fldChar w:fldCharType="separate"/>
      </w:r>
      <w:r w:rsidR="004B0389">
        <w:rPr>
          <w:rStyle w:val="Hyperlink"/>
        </w:rPr>
        <w:t>MCAR-UAS</w:t>
      </w:r>
      <w:r w:rsidRPr="00B71D52">
        <w:rPr>
          <w:rStyle w:val="Hyperlink"/>
        </w:rPr>
        <w:t>, UAS.SPEC.090</w:t>
      </w:r>
      <w:r w:rsidR="002A4359">
        <w:rPr>
          <w:rStyle w:val="Hyperlink"/>
        </w:rPr>
        <w:fldChar w:fldCharType="end"/>
      </w:r>
      <w:bookmarkEnd w:id="217"/>
      <w:r w:rsidR="00747335">
        <w:t xml:space="preserve"> and </w:t>
      </w:r>
      <w:hyperlink r:id="rId38" w:history="1">
        <w:r w:rsidR="00747335" w:rsidRPr="005A530F">
          <w:rPr>
            <w:rStyle w:val="Hyperlink"/>
          </w:rPr>
          <w:t>UAS.SPEC.050, 1, (d)</w:t>
        </w:r>
      </w:hyperlink>
      <w:r w:rsidR="005A530F">
        <w:t>.</w:t>
      </w:r>
      <w:r w:rsidR="005153BB">
        <w:t xml:space="preserve"> </w:t>
      </w:r>
      <w:r w:rsidR="005153BB" w:rsidRPr="005153BB">
        <w:rPr>
          <w:i/>
          <w:iCs/>
          <w:color w:val="FF0000"/>
        </w:rPr>
        <w:t>A copy of the remote pilot’s logbook is available on the DCA website</w:t>
      </w:r>
      <w:r w:rsidR="005153BB">
        <w:rPr>
          <w:i/>
          <w:iCs/>
          <w:color w:val="FF0000"/>
        </w:rPr>
        <w:t>.</w:t>
      </w:r>
    </w:p>
    <w:p w14:paraId="2C56F04E" w14:textId="77777777" w:rsidR="002A5141" w:rsidRDefault="002A5141" w:rsidP="003F3DBD">
      <w:pPr>
        <w:jc w:val="both"/>
        <w:rPr>
          <w:highlight w:val="green"/>
        </w:rPr>
      </w:pPr>
    </w:p>
    <w:p w14:paraId="1E4DB216" w14:textId="77777777" w:rsidR="002A5141" w:rsidRPr="0075445E" w:rsidRDefault="002A5141" w:rsidP="003F3DBD">
      <w:pPr>
        <w:pStyle w:val="Heading4"/>
        <w:jc w:val="both"/>
      </w:pPr>
      <w:bookmarkStart w:id="218" w:name="_Toc170121073"/>
      <w:bookmarkStart w:id="219" w:name="_Toc170122098"/>
      <w:bookmarkStart w:id="220" w:name="_Toc170128561"/>
      <w:bookmarkStart w:id="221" w:name="_Toc188860944"/>
      <w:r>
        <w:t>1.7.</w:t>
      </w:r>
      <w:r w:rsidR="00FF12D3">
        <w:t>2</w:t>
      </w:r>
      <w:r>
        <w:t>.</w:t>
      </w:r>
      <w:r w:rsidR="00EB7088">
        <w:t>3</w:t>
      </w:r>
      <w:r>
        <w:t xml:space="preserve"> </w:t>
      </w:r>
      <w:r w:rsidRPr="0075445E">
        <w:t>Competence</w:t>
      </w:r>
      <w:bookmarkEnd w:id="218"/>
      <w:bookmarkEnd w:id="219"/>
      <w:bookmarkEnd w:id="220"/>
      <w:bookmarkEnd w:id="221"/>
    </w:p>
    <w:p w14:paraId="25B5AFFD" w14:textId="77777777" w:rsidR="002A5141" w:rsidRDefault="002A5141" w:rsidP="00E8333E">
      <w:r>
        <w:t>The remote pilot is only considered to be competent when they can fulfil the following requirements:</w:t>
      </w:r>
    </w:p>
    <w:p w14:paraId="462D4704" w14:textId="55262367" w:rsidR="000A04DA" w:rsidRDefault="000A04DA" w:rsidP="00E8333E">
      <w:pPr>
        <w:pStyle w:val="ListParagraph"/>
        <w:keepLines/>
        <w:numPr>
          <w:ilvl w:val="0"/>
          <w:numId w:val="13"/>
        </w:numPr>
        <w:suppressAutoHyphens/>
        <w:spacing w:after="0" w:line="100" w:lineRule="atLeast"/>
        <w:textAlignment w:val="baseline"/>
      </w:pPr>
      <w:r>
        <w:t xml:space="preserve">Has a current and in-date </w:t>
      </w:r>
      <w:r w:rsidR="003A341B">
        <w:t>Remote Pilot Competency Certificate</w:t>
      </w:r>
    </w:p>
    <w:p w14:paraId="520A3094" w14:textId="66E1013D" w:rsidR="000A04DA" w:rsidRDefault="000A04DA" w:rsidP="00E8333E">
      <w:pPr>
        <w:pStyle w:val="ListParagraph"/>
        <w:keepLines/>
        <w:numPr>
          <w:ilvl w:val="0"/>
          <w:numId w:val="13"/>
        </w:numPr>
        <w:suppressAutoHyphens/>
        <w:spacing w:after="0" w:line="100" w:lineRule="atLeast"/>
        <w:textAlignment w:val="baseline"/>
      </w:pPr>
      <w:r>
        <w:t xml:space="preserve">Has a current </w:t>
      </w:r>
      <w:r w:rsidR="003A341B">
        <w:t>DCA UAS Operator ID</w:t>
      </w:r>
    </w:p>
    <w:p w14:paraId="6BF68C95" w14:textId="77777777" w:rsidR="000A04DA" w:rsidRDefault="000A04DA" w:rsidP="00E8333E">
      <w:pPr>
        <w:pStyle w:val="ListParagraph"/>
        <w:keepLines/>
        <w:numPr>
          <w:ilvl w:val="0"/>
          <w:numId w:val="13"/>
        </w:numPr>
        <w:suppressAutoHyphens/>
        <w:spacing w:after="0" w:line="100" w:lineRule="atLeast"/>
        <w:textAlignment w:val="baseline"/>
      </w:pPr>
      <w:r>
        <w:t>Has completed and understood all of the compuls</w:t>
      </w:r>
      <w:r w:rsidR="00D52409">
        <w:t>o</w:t>
      </w:r>
      <w:r>
        <w:t>ry reading</w:t>
      </w:r>
    </w:p>
    <w:p w14:paraId="6C7C22C4" w14:textId="77777777" w:rsidR="000A04DA" w:rsidRDefault="000A04DA" w:rsidP="00E8333E">
      <w:pPr>
        <w:pStyle w:val="ListParagraph"/>
        <w:keepLines/>
        <w:numPr>
          <w:ilvl w:val="0"/>
          <w:numId w:val="13"/>
        </w:numPr>
        <w:suppressAutoHyphens/>
        <w:spacing w:after="0" w:line="100" w:lineRule="atLeast"/>
        <w:textAlignment w:val="baseline"/>
      </w:pPr>
      <w:r>
        <w:t>Has completed training provided by the UAS operator</w:t>
      </w:r>
    </w:p>
    <w:p w14:paraId="714EB61B" w14:textId="77777777" w:rsidR="000A04DA" w:rsidRDefault="000A04DA" w:rsidP="00E8333E">
      <w:pPr>
        <w:pStyle w:val="ListParagraph"/>
        <w:keepLines/>
        <w:numPr>
          <w:ilvl w:val="0"/>
          <w:numId w:val="13"/>
        </w:numPr>
        <w:suppressAutoHyphens/>
        <w:spacing w:after="0" w:line="100" w:lineRule="atLeast"/>
        <w:textAlignment w:val="baseline"/>
      </w:pPr>
      <w:r>
        <w:t>Has obtained all additional qualifications required by the UAS operator</w:t>
      </w:r>
    </w:p>
    <w:p w14:paraId="73AD2237" w14:textId="77777777" w:rsidR="000A04DA" w:rsidRDefault="000A04DA" w:rsidP="00E8333E">
      <w:pPr>
        <w:pStyle w:val="ListParagraph"/>
        <w:keepLines/>
        <w:numPr>
          <w:ilvl w:val="0"/>
          <w:numId w:val="13"/>
        </w:numPr>
        <w:suppressAutoHyphens/>
        <w:spacing w:after="0" w:line="100" w:lineRule="atLeast"/>
        <w:textAlignment w:val="baseline"/>
      </w:pPr>
      <w:r>
        <w:t>Is current</w:t>
      </w:r>
    </w:p>
    <w:p w14:paraId="1B739B8C" w14:textId="77777777" w:rsidR="002E5D94" w:rsidRDefault="002E5D94" w:rsidP="00E8333E">
      <w:pPr>
        <w:spacing w:after="0" w:line="240" w:lineRule="auto"/>
        <w:rPr>
          <w:rFonts w:cs="Arial"/>
          <w:b/>
          <w:bCs/>
          <w:color w:val="000000" w:themeColor="text1"/>
        </w:rPr>
      </w:pPr>
      <w:bookmarkStart w:id="222" w:name="_Toc147237547"/>
      <w:r>
        <w:br w:type="page"/>
      </w:r>
    </w:p>
    <w:p w14:paraId="3D231A55" w14:textId="77777777" w:rsidR="002A5141" w:rsidRDefault="002A5141" w:rsidP="00E8333E">
      <w:pPr>
        <w:pStyle w:val="Heading3"/>
      </w:pPr>
      <w:bookmarkStart w:id="223" w:name="_Toc170121074"/>
      <w:bookmarkStart w:id="224" w:name="_Toc170122099"/>
      <w:bookmarkStart w:id="225" w:name="_Toc170128562"/>
      <w:bookmarkStart w:id="226" w:name="_Toc188860945"/>
      <w:r>
        <w:lastRenderedPageBreak/>
        <w:t>1.7.</w:t>
      </w:r>
      <w:r w:rsidR="00FF12D3">
        <w:t>3</w:t>
      </w:r>
      <w:r>
        <w:t xml:space="preserve"> Visual observer</w:t>
      </w:r>
      <w:bookmarkEnd w:id="222"/>
      <w:r w:rsidR="00BA7D40">
        <w:t>s</w:t>
      </w:r>
      <w:bookmarkEnd w:id="223"/>
      <w:bookmarkEnd w:id="224"/>
      <w:bookmarkEnd w:id="225"/>
      <w:bookmarkEnd w:id="226"/>
    </w:p>
    <w:p w14:paraId="06B60BDE" w14:textId="45C4F213" w:rsidR="002A5141" w:rsidRDefault="00BA7D40" w:rsidP="00E8333E">
      <w:r>
        <w:t>A</w:t>
      </w:r>
      <w:r w:rsidR="00CE0C18">
        <w:t>n</w:t>
      </w:r>
      <w:r>
        <w:t xml:space="preserve"> airspace observer or unmanned aircraft observer </w:t>
      </w:r>
      <w:r w:rsidR="002A5141">
        <w:t>can be any competent person who has been briefed by the remote pilot on the following:</w:t>
      </w:r>
    </w:p>
    <w:tbl>
      <w:tblPr>
        <w:tblStyle w:val="TableGrid"/>
        <w:tblW w:w="9634" w:type="dxa"/>
        <w:tblLook w:val="04A0" w:firstRow="1" w:lastRow="0" w:firstColumn="1" w:lastColumn="0" w:noHBand="0" w:noVBand="1"/>
      </w:tblPr>
      <w:tblGrid>
        <w:gridCol w:w="1696"/>
        <w:gridCol w:w="7938"/>
      </w:tblGrid>
      <w:tr w:rsidR="00B06A4B" w:rsidRPr="00540C34" w14:paraId="08B84FB7" w14:textId="77777777" w:rsidTr="00B06A4B">
        <w:tc>
          <w:tcPr>
            <w:tcW w:w="1696" w:type="dxa"/>
            <w:shd w:val="clear" w:color="auto" w:fill="000000" w:themeFill="text1"/>
          </w:tcPr>
          <w:p w14:paraId="10F20716" w14:textId="77777777" w:rsidR="00B06A4B" w:rsidRPr="00F31E55" w:rsidRDefault="00B06A4B" w:rsidP="00871891">
            <w:pPr>
              <w:jc w:val="both"/>
              <w:rPr>
                <w:b/>
                <w:bCs/>
              </w:rPr>
            </w:pPr>
            <w:r w:rsidRPr="00F31E55">
              <w:rPr>
                <w:rFonts w:ascii="Arial" w:hAnsi="Arial" w:cs="Univers-Light"/>
                <w:b/>
                <w:bCs/>
                <w:color w:val="FFFFFF" w:themeColor="background1"/>
                <w:sz w:val="20"/>
              </w:rPr>
              <w:t>Visual observer</w:t>
            </w:r>
          </w:p>
        </w:tc>
        <w:tc>
          <w:tcPr>
            <w:tcW w:w="7938" w:type="dxa"/>
            <w:shd w:val="clear" w:color="auto" w:fill="000000" w:themeFill="text1"/>
          </w:tcPr>
          <w:p w14:paraId="30069CC0" w14:textId="77777777" w:rsidR="00B06A4B" w:rsidRPr="00F31E55" w:rsidRDefault="00B06A4B" w:rsidP="00B06A4B">
            <w:pPr>
              <w:rPr>
                <w:b/>
                <w:bCs/>
              </w:rPr>
            </w:pPr>
            <w:r>
              <w:rPr>
                <w:rFonts w:ascii="Arial" w:hAnsi="Arial" w:cs="Univers-Light"/>
                <w:b/>
                <w:bCs/>
                <w:color w:val="FFFFFF" w:themeColor="background1"/>
                <w:sz w:val="20"/>
              </w:rPr>
              <w:t>Qualification requirement</w:t>
            </w:r>
          </w:p>
        </w:tc>
      </w:tr>
      <w:tr w:rsidR="00B13319" w:rsidRPr="005F65EC" w14:paraId="0B402091" w14:textId="77777777" w:rsidTr="00B06A4B">
        <w:trPr>
          <w:trHeight w:val="1111"/>
        </w:trPr>
        <w:tc>
          <w:tcPr>
            <w:tcW w:w="1696" w:type="dxa"/>
          </w:tcPr>
          <w:p w14:paraId="21D6CA6B" w14:textId="77777777" w:rsidR="00B13319" w:rsidRPr="00BA7D40" w:rsidRDefault="00B121DC" w:rsidP="00871891">
            <w:pPr>
              <w:jc w:val="both"/>
              <w:rPr>
                <w:rFonts w:ascii="Arial" w:hAnsi="Arial" w:cs="Univers-Light"/>
                <w:b/>
                <w:bCs/>
                <w:color w:val="000000"/>
                <w:sz w:val="20"/>
                <w:szCs w:val="20"/>
              </w:rPr>
            </w:pPr>
            <w:r w:rsidRPr="00BA7D40">
              <w:rPr>
                <w:rFonts w:ascii="Arial" w:hAnsi="Arial" w:cs="Univers-Light"/>
                <w:b/>
                <w:bCs/>
                <w:color w:val="000000"/>
                <w:sz w:val="20"/>
                <w:szCs w:val="20"/>
              </w:rPr>
              <w:t>Qualification</w:t>
            </w:r>
          </w:p>
        </w:tc>
        <w:tc>
          <w:tcPr>
            <w:tcW w:w="7938" w:type="dxa"/>
            <w:vAlign w:val="center"/>
          </w:tcPr>
          <w:p w14:paraId="4820216B" w14:textId="77777777" w:rsidR="002D76A6" w:rsidRPr="00BA7D40" w:rsidRDefault="002D76A6" w:rsidP="002E4C5C">
            <w:pPr>
              <w:pStyle w:val="ListParagraph"/>
              <w:numPr>
                <w:ilvl w:val="0"/>
                <w:numId w:val="55"/>
              </w:numPr>
              <w:rPr>
                <w:sz w:val="20"/>
                <w:szCs w:val="20"/>
              </w:rPr>
            </w:pPr>
            <w:r w:rsidRPr="00BA7D40">
              <w:rPr>
                <w:sz w:val="20"/>
                <w:szCs w:val="20"/>
              </w:rPr>
              <w:t>Must be a suitably competent person</w:t>
            </w:r>
          </w:p>
          <w:p w14:paraId="13AEE8B4" w14:textId="77777777" w:rsidR="002D76A6" w:rsidRPr="00BA7D40" w:rsidRDefault="002D76A6" w:rsidP="002E4C5C">
            <w:pPr>
              <w:pStyle w:val="ListParagraph"/>
              <w:numPr>
                <w:ilvl w:val="0"/>
                <w:numId w:val="55"/>
              </w:numPr>
              <w:rPr>
                <w:sz w:val="20"/>
                <w:szCs w:val="20"/>
              </w:rPr>
            </w:pPr>
            <w:r w:rsidRPr="00BA7D40">
              <w:rPr>
                <w:sz w:val="20"/>
                <w:szCs w:val="20"/>
              </w:rPr>
              <w:t>Must be sufficiently fit to assist the remote pilot</w:t>
            </w:r>
          </w:p>
          <w:p w14:paraId="38220B45" w14:textId="77777777" w:rsidR="00C05C78" w:rsidRPr="00BA7D40" w:rsidRDefault="00C05C78" w:rsidP="002E4C5C">
            <w:pPr>
              <w:pStyle w:val="ListParagraph"/>
              <w:numPr>
                <w:ilvl w:val="0"/>
                <w:numId w:val="55"/>
              </w:numPr>
              <w:rPr>
                <w:sz w:val="20"/>
                <w:szCs w:val="20"/>
              </w:rPr>
            </w:pPr>
            <w:r w:rsidRPr="00BA7D40">
              <w:rPr>
                <w:sz w:val="20"/>
                <w:szCs w:val="20"/>
              </w:rPr>
              <w:t>Must have been sufficiently briefed by the remote pilot as to their duties and/or trained in their responsibilities</w:t>
            </w:r>
          </w:p>
          <w:p w14:paraId="0D1733A8" w14:textId="77777777" w:rsidR="002D76A6" w:rsidRPr="00BA7D40" w:rsidRDefault="00C05C78" w:rsidP="002E4C5C">
            <w:pPr>
              <w:pStyle w:val="ListParagraph"/>
              <w:numPr>
                <w:ilvl w:val="0"/>
                <w:numId w:val="55"/>
              </w:numPr>
              <w:rPr>
                <w:rFonts w:ascii="Arial" w:hAnsi="Arial" w:cs="Univers-Light"/>
                <w:color w:val="000000"/>
                <w:sz w:val="20"/>
                <w:szCs w:val="20"/>
              </w:rPr>
            </w:pPr>
            <w:r w:rsidRPr="00BA7D40">
              <w:rPr>
                <w:sz w:val="20"/>
                <w:szCs w:val="20"/>
              </w:rPr>
              <w:t>Must be able to communicate with the remote pilot</w:t>
            </w:r>
          </w:p>
          <w:p w14:paraId="4E25627C" w14:textId="77777777" w:rsidR="00BA7D40" w:rsidRPr="00BA7D40" w:rsidRDefault="00BA7D40" w:rsidP="002E4C5C">
            <w:pPr>
              <w:pStyle w:val="ListParagraph"/>
              <w:numPr>
                <w:ilvl w:val="0"/>
                <w:numId w:val="55"/>
              </w:numPr>
              <w:rPr>
                <w:rFonts w:ascii="Arial" w:hAnsi="Arial" w:cs="Univers-Light"/>
                <w:color w:val="000000"/>
                <w:sz w:val="20"/>
                <w:szCs w:val="20"/>
              </w:rPr>
            </w:pPr>
            <w:r w:rsidRPr="00BA7D40">
              <w:rPr>
                <w:color w:val="000000"/>
                <w:sz w:val="20"/>
                <w:szCs w:val="20"/>
              </w:rPr>
              <w:t>Must stand next to the remote pilot</w:t>
            </w:r>
          </w:p>
        </w:tc>
      </w:tr>
    </w:tbl>
    <w:p w14:paraId="362E1545" w14:textId="77777777" w:rsidR="00414E20" w:rsidRDefault="00414E20" w:rsidP="003F3DBD">
      <w:pPr>
        <w:jc w:val="both"/>
      </w:pPr>
    </w:p>
    <w:p w14:paraId="20F2D38E" w14:textId="77777777" w:rsidR="00B13319" w:rsidRDefault="00B13319" w:rsidP="00B13319">
      <w:pPr>
        <w:pStyle w:val="Heading3"/>
        <w:jc w:val="both"/>
      </w:pPr>
      <w:bookmarkStart w:id="227" w:name="_Toc170121075"/>
      <w:bookmarkStart w:id="228" w:name="_Toc170122100"/>
      <w:bookmarkStart w:id="229" w:name="_Toc170128563"/>
      <w:bookmarkStart w:id="230" w:name="_Hlk149036662"/>
      <w:bookmarkStart w:id="231" w:name="_Toc188860946"/>
      <w:r>
        <w:t>1.</w:t>
      </w:r>
      <w:r w:rsidR="00FF12D3">
        <w:t>7</w:t>
      </w:r>
      <w:r>
        <w:t>.4 Support personnel</w:t>
      </w:r>
      <w:bookmarkEnd w:id="227"/>
      <w:bookmarkEnd w:id="228"/>
      <w:bookmarkEnd w:id="229"/>
      <w:bookmarkEnd w:id="231"/>
    </w:p>
    <w:p w14:paraId="1EAAC01C" w14:textId="77777777" w:rsidR="00B13319" w:rsidRPr="00E8333E" w:rsidRDefault="00B13319" w:rsidP="00E8333E">
      <w:pPr>
        <w:rPr>
          <w:color w:val="C00000"/>
        </w:rPr>
      </w:pPr>
      <w:r w:rsidRPr="00E8333E">
        <w:rPr>
          <w:color w:val="C00000"/>
        </w:rPr>
        <w:t>Add additional support personnel details as required, or delete. Personnel may include a payload operator, airspace observer, safety marshal, etc.</w:t>
      </w:r>
    </w:p>
    <w:p w14:paraId="1798BDA1" w14:textId="77777777" w:rsidR="00B13319" w:rsidRPr="00B14636" w:rsidRDefault="00B13319" w:rsidP="00B13319">
      <w:pPr>
        <w:pStyle w:val="Heading4"/>
        <w:jc w:val="both"/>
      </w:pPr>
      <w:bookmarkStart w:id="232" w:name="_Toc170121076"/>
      <w:bookmarkStart w:id="233" w:name="_Toc170122101"/>
      <w:bookmarkStart w:id="234" w:name="_Toc170128564"/>
      <w:bookmarkStart w:id="235" w:name="_Toc188860947"/>
      <w:r w:rsidRPr="00B14636">
        <w:t>1.</w:t>
      </w:r>
      <w:r w:rsidR="00FF12D3">
        <w:t>7</w:t>
      </w:r>
      <w:r w:rsidRPr="00B14636">
        <w:t>.4.1 Safety marshal</w:t>
      </w:r>
      <w:bookmarkEnd w:id="232"/>
      <w:bookmarkEnd w:id="233"/>
      <w:bookmarkEnd w:id="234"/>
      <w:bookmarkEnd w:id="235"/>
    </w:p>
    <w:tbl>
      <w:tblPr>
        <w:tblStyle w:val="TableGrid"/>
        <w:tblW w:w="9634" w:type="dxa"/>
        <w:tblLook w:val="04A0" w:firstRow="1" w:lastRow="0" w:firstColumn="1" w:lastColumn="0" w:noHBand="0" w:noVBand="1"/>
      </w:tblPr>
      <w:tblGrid>
        <w:gridCol w:w="1696"/>
        <w:gridCol w:w="7938"/>
      </w:tblGrid>
      <w:tr w:rsidR="00B06A4B" w:rsidRPr="00540C34" w14:paraId="7CC868B9" w14:textId="77777777" w:rsidTr="00B06A4B">
        <w:tc>
          <w:tcPr>
            <w:tcW w:w="1696" w:type="dxa"/>
            <w:shd w:val="clear" w:color="auto" w:fill="000000" w:themeFill="text1"/>
          </w:tcPr>
          <w:p w14:paraId="59AF7997" w14:textId="77777777" w:rsidR="00B06A4B" w:rsidRPr="00F31E55" w:rsidRDefault="00B06A4B" w:rsidP="00871891">
            <w:pPr>
              <w:jc w:val="both"/>
              <w:rPr>
                <w:b/>
                <w:bCs/>
              </w:rPr>
            </w:pPr>
            <w:r w:rsidRPr="00F31E55">
              <w:rPr>
                <w:rFonts w:ascii="Arial" w:hAnsi="Arial" w:cs="Univers-Light"/>
                <w:b/>
                <w:bCs/>
                <w:color w:val="FFFFFF" w:themeColor="background1"/>
                <w:sz w:val="20"/>
              </w:rPr>
              <w:t>Safety marshal</w:t>
            </w:r>
          </w:p>
        </w:tc>
        <w:tc>
          <w:tcPr>
            <w:tcW w:w="7938" w:type="dxa"/>
            <w:shd w:val="clear" w:color="auto" w:fill="000000" w:themeFill="text1"/>
          </w:tcPr>
          <w:p w14:paraId="3BD88739" w14:textId="77777777" w:rsidR="00B06A4B" w:rsidRPr="00F31E55" w:rsidRDefault="00B06A4B" w:rsidP="00871891">
            <w:pPr>
              <w:jc w:val="both"/>
              <w:rPr>
                <w:b/>
                <w:bCs/>
              </w:rPr>
            </w:pPr>
            <w:r>
              <w:rPr>
                <w:rFonts w:ascii="Arial" w:hAnsi="Arial" w:cs="Univers-Light"/>
                <w:b/>
                <w:bCs/>
                <w:color w:val="FFFFFF" w:themeColor="background1"/>
                <w:sz w:val="20"/>
              </w:rPr>
              <w:t>Qualification requirement</w:t>
            </w:r>
          </w:p>
        </w:tc>
      </w:tr>
      <w:tr w:rsidR="00B13319" w:rsidRPr="00540C34" w14:paraId="318326C1" w14:textId="77777777" w:rsidTr="00B06A4B">
        <w:tc>
          <w:tcPr>
            <w:tcW w:w="1696" w:type="dxa"/>
          </w:tcPr>
          <w:p w14:paraId="2F668B4D" w14:textId="77777777" w:rsidR="00B13319" w:rsidRPr="005F65EC" w:rsidRDefault="00B121DC" w:rsidP="00871891">
            <w:pPr>
              <w:jc w:val="both"/>
              <w:rPr>
                <w:rFonts w:ascii="Arial" w:hAnsi="Arial" w:cs="Univers-Light"/>
                <w:b/>
                <w:bCs/>
                <w:color w:val="000000"/>
                <w:sz w:val="20"/>
              </w:rPr>
            </w:pPr>
            <w:r>
              <w:rPr>
                <w:rFonts w:ascii="Arial" w:hAnsi="Arial" w:cs="Univers-Light"/>
                <w:b/>
                <w:bCs/>
                <w:color w:val="000000"/>
                <w:sz w:val="20"/>
              </w:rPr>
              <w:t>Qualification</w:t>
            </w:r>
          </w:p>
        </w:tc>
        <w:tc>
          <w:tcPr>
            <w:tcW w:w="7938" w:type="dxa"/>
            <w:vAlign w:val="center"/>
          </w:tcPr>
          <w:p w14:paraId="0BFAD9D3" w14:textId="77777777" w:rsidR="00B13319" w:rsidRPr="005F65EC" w:rsidRDefault="00B121DC" w:rsidP="00871891">
            <w:pPr>
              <w:pStyle w:val="pf0"/>
              <w:jc w:val="both"/>
              <w:rPr>
                <w:rFonts w:ascii="Arial" w:eastAsiaTheme="minorHAnsi" w:hAnsi="Arial" w:cs="Univers-Light"/>
                <w:color w:val="000000"/>
                <w:sz w:val="20"/>
                <w:lang w:eastAsia="en-US"/>
              </w:rPr>
            </w:pPr>
            <w:r>
              <w:rPr>
                <w:rFonts w:ascii="Arial" w:eastAsiaTheme="minorHAnsi" w:hAnsi="Arial" w:cs="Univers-Light"/>
                <w:color w:val="000000"/>
                <w:sz w:val="20"/>
                <w:lang w:eastAsia="en-US"/>
              </w:rPr>
              <w:t>Must be a suitably competent person</w:t>
            </w:r>
          </w:p>
        </w:tc>
      </w:tr>
    </w:tbl>
    <w:p w14:paraId="0F728F4F" w14:textId="77777777" w:rsidR="00FC051E" w:rsidRPr="00E8333E" w:rsidRDefault="00FC051E" w:rsidP="00E8333E">
      <w:pPr>
        <w:rPr>
          <w:color w:val="C00000"/>
        </w:rPr>
      </w:pPr>
      <w:r w:rsidRPr="00E8333E">
        <w:rPr>
          <w:color w:val="C00000"/>
        </w:rPr>
        <w:t>Add other roles, as required.</w:t>
      </w:r>
    </w:p>
    <w:p w14:paraId="38F09155" w14:textId="77777777" w:rsidR="00B13319" w:rsidRDefault="00B13319" w:rsidP="00B13319">
      <w:pPr>
        <w:jc w:val="both"/>
        <w:rPr>
          <w:color w:val="FF0000"/>
        </w:rPr>
      </w:pPr>
    </w:p>
    <w:bookmarkEnd w:id="230"/>
    <w:p w14:paraId="0004363C" w14:textId="77777777" w:rsidR="00B13319" w:rsidRDefault="00B13319" w:rsidP="00B13319">
      <w:pPr>
        <w:jc w:val="both"/>
        <w:rPr>
          <w:rFonts w:asciiTheme="majorHAnsi" w:eastAsiaTheme="majorEastAsia" w:hAnsiTheme="majorHAnsi" w:cstheme="majorBidi"/>
          <w:color w:val="091257" w:themeColor="accent1" w:themeShade="BF"/>
          <w:sz w:val="26"/>
          <w:szCs w:val="26"/>
        </w:rPr>
      </w:pPr>
      <w:r>
        <w:br w:type="page"/>
      </w:r>
    </w:p>
    <w:p w14:paraId="3CA152CB" w14:textId="77777777" w:rsidR="001457B9" w:rsidRDefault="001457B9" w:rsidP="003F3DBD">
      <w:pPr>
        <w:pStyle w:val="Heading2"/>
        <w:jc w:val="both"/>
      </w:pPr>
      <w:bookmarkStart w:id="236" w:name="_Toc147237548"/>
      <w:bookmarkStart w:id="237" w:name="_Toc170121077"/>
      <w:bookmarkStart w:id="238" w:name="_Toc170122102"/>
      <w:bookmarkStart w:id="239" w:name="_Toc170128565"/>
      <w:bookmarkStart w:id="240" w:name="_Toc188860948"/>
      <w:bookmarkEnd w:id="165"/>
      <w:r>
        <w:lastRenderedPageBreak/>
        <w:t>1.8 Crew health</w:t>
      </w:r>
      <w:bookmarkEnd w:id="236"/>
      <w:bookmarkEnd w:id="237"/>
      <w:bookmarkEnd w:id="238"/>
      <w:bookmarkEnd w:id="239"/>
      <w:bookmarkEnd w:id="240"/>
    </w:p>
    <w:p w14:paraId="13F21C07" w14:textId="77777777" w:rsidR="00F652EE" w:rsidRDefault="00F652EE" w:rsidP="00E8333E">
      <w:r>
        <w:t>The UAS operator has a duty of care to ensure the flight crew are fit for duty by ensuring sensible working hours and the provision of adequate rest periods to prevent fatigue.</w:t>
      </w:r>
    </w:p>
    <w:p w14:paraId="4A29F78F" w14:textId="77777777" w:rsidR="001457B9" w:rsidRDefault="001457B9" w:rsidP="00E8333E">
      <w:r>
        <w:t xml:space="preserve">The flight crew must ensure they are fit to </w:t>
      </w:r>
      <w:r w:rsidR="0025438D">
        <w:t>take part in a UAS operation</w:t>
      </w:r>
      <w:r>
        <w:t xml:space="preserve">. </w:t>
      </w:r>
    </w:p>
    <w:p w14:paraId="470AF992" w14:textId="77777777" w:rsidR="001457B9" w:rsidRDefault="001457B9" w:rsidP="00E8333E">
      <w:r w:rsidRPr="00F5263D">
        <w:t xml:space="preserve">The mnemonic IMSAFE is used to </w:t>
      </w:r>
      <w:r>
        <w:t>check flight crew’s health.</w:t>
      </w:r>
    </w:p>
    <w:tbl>
      <w:tblPr>
        <w:tblStyle w:val="TableGrid"/>
        <w:tblW w:w="0" w:type="auto"/>
        <w:tblLook w:val="04A0" w:firstRow="1" w:lastRow="0" w:firstColumn="1" w:lastColumn="0" w:noHBand="0" w:noVBand="1"/>
      </w:tblPr>
      <w:tblGrid>
        <w:gridCol w:w="1271"/>
        <w:gridCol w:w="5245"/>
        <w:gridCol w:w="2500"/>
      </w:tblGrid>
      <w:tr w:rsidR="001457B9" w14:paraId="0D69613B" w14:textId="77777777" w:rsidTr="003F3DBD">
        <w:tc>
          <w:tcPr>
            <w:tcW w:w="1271" w:type="dxa"/>
            <w:shd w:val="clear" w:color="auto" w:fill="000000" w:themeFill="text1"/>
          </w:tcPr>
          <w:p w14:paraId="0B1540F7" w14:textId="77777777" w:rsidR="001457B9" w:rsidRPr="002B0953" w:rsidRDefault="001457B9" w:rsidP="003F3DBD">
            <w:pPr>
              <w:jc w:val="both"/>
              <w:rPr>
                <w:b/>
                <w:bCs/>
                <w:color w:val="FFFFFF" w:themeColor="background1"/>
                <w:sz w:val="20"/>
                <w:szCs w:val="20"/>
              </w:rPr>
            </w:pPr>
            <w:r w:rsidRPr="002B0953">
              <w:rPr>
                <w:b/>
                <w:bCs/>
                <w:color w:val="FFFFFF" w:themeColor="background1"/>
                <w:sz w:val="20"/>
                <w:szCs w:val="20"/>
              </w:rPr>
              <w:t>Item</w:t>
            </w:r>
          </w:p>
        </w:tc>
        <w:tc>
          <w:tcPr>
            <w:tcW w:w="5245" w:type="dxa"/>
            <w:shd w:val="clear" w:color="auto" w:fill="000000" w:themeFill="text1"/>
          </w:tcPr>
          <w:p w14:paraId="4969FEEC" w14:textId="77777777" w:rsidR="001457B9" w:rsidRPr="002B0953" w:rsidRDefault="001457B9" w:rsidP="003F3DBD">
            <w:pPr>
              <w:jc w:val="both"/>
              <w:rPr>
                <w:b/>
                <w:bCs/>
                <w:color w:val="FFFFFF" w:themeColor="background1"/>
                <w:sz w:val="20"/>
                <w:szCs w:val="20"/>
              </w:rPr>
            </w:pPr>
            <w:r w:rsidRPr="002B0953">
              <w:rPr>
                <w:b/>
                <w:bCs/>
                <w:color w:val="FFFFFF" w:themeColor="background1"/>
                <w:sz w:val="20"/>
                <w:szCs w:val="20"/>
              </w:rPr>
              <w:t>Question</w:t>
            </w:r>
          </w:p>
        </w:tc>
        <w:tc>
          <w:tcPr>
            <w:tcW w:w="2500" w:type="dxa"/>
            <w:shd w:val="clear" w:color="auto" w:fill="000000" w:themeFill="text1"/>
          </w:tcPr>
          <w:p w14:paraId="0265909C" w14:textId="77777777" w:rsidR="001457B9" w:rsidRPr="002B0953" w:rsidRDefault="001457B9" w:rsidP="003F3DBD">
            <w:pPr>
              <w:jc w:val="both"/>
              <w:rPr>
                <w:b/>
                <w:bCs/>
                <w:color w:val="FFFFFF" w:themeColor="background1"/>
                <w:sz w:val="20"/>
                <w:szCs w:val="20"/>
              </w:rPr>
            </w:pPr>
            <w:r w:rsidRPr="002B0953">
              <w:rPr>
                <w:b/>
                <w:bCs/>
                <w:color w:val="FFFFFF" w:themeColor="background1"/>
                <w:sz w:val="20"/>
                <w:szCs w:val="20"/>
              </w:rPr>
              <w:t>Required Response</w:t>
            </w:r>
          </w:p>
        </w:tc>
      </w:tr>
      <w:tr w:rsidR="001457B9" w14:paraId="5E5A88C3" w14:textId="77777777" w:rsidTr="003F3DBD">
        <w:tc>
          <w:tcPr>
            <w:tcW w:w="1271" w:type="dxa"/>
          </w:tcPr>
          <w:p w14:paraId="1EC3BC86" w14:textId="77777777" w:rsidR="001457B9" w:rsidRPr="002B0953" w:rsidRDefault="001457B9" w:rsidP="003F3DBD">
            <w:pPr>
              <w:jc w:val="both"/>
              <w:rPr>
                <w:sz w:val="20"/>
                <w:szCs w:val="20"/>
              </w:rPr>
            </w:pPr>
            <w:r w:rsidRPr="002B0953">
              <w:rPr>
                <w:sz w:val="20"/>
                <w:szCs w:val="20"/>
              </w:rPr>
              <w:t>Illness</w:t>
            </w:r>
          </w:p>
        </w:tc>
        <w:tc>
          <w:tcPr>
            <w:tcW w:w="5245" w:type="dxa"/>
          </w:tcPr>
          <w:p w14:paraId="562431FA" w14:textId="77777777" w:rsidR="001457B9" w:rsidRPr="002B0953" w:rsidRDefault="001457B9" w:rsidP="003F3DBD">
            <w:pPr>
              <w:jc w:val="both"/>
              <w:rPr>
                <w:sz w:val="20"/>
                <w:szCs w:val="20"/>
              </w:rPr>
            </w:pPr>
            <w:r w:rsidRPr="002B0953">
              <w:rPr>
                <w:sz w:val="20"/>
                <w:szCs w:val="20"/>
              </w:rPr>
              <w:t>Do I have an illness or any symptoms?</w:t>
            </w:r>
          </w:p>
        </w:tc>
        <w:tc>
          <w:tcPr>
            <w:tcW w:w="2500" w:type="dxa"/>
          </w:tcPr>
          <w:p w14:paraId="459E20BB" w14:textId="77777777" w:rsidR="001457B9" w:rsidRPr="002B0953" w:rsidRDefault="001457B9" w:rsidP="003F3DBD">
            <w:pPr>
              <w:jc w:val="both"/>
              <w:rPr>
                <w:sz w:val="20"/>
                <w:szCs w:val="20"/>
              </w:rPr>
            </w:pPr>
            <w:r w:rsidRPr="002B0953">
              <w:rPr>
                <w:sz w:val="20"/>
                <w:szCs w:val="20"/>
              </w:rPr>
              <w:t>No</w:t>
            </w:r>
          </w:p>
        </w:tc>
      </w:tr>
      <w:tr w:rsidR="001457B9" w14:paraId="18C43DA1" w14:textId="77777777" w:rsidTr="003F3DBD">
        <w:tc>
          <w:tcPr>
            <w:tcW w:w="1271" w:type="dxa"/>
          </w:tcPr>
          <w:p w14:paraId="523D9115" w14:textId="77777777" w:rsidR="001457B9" w:rsidRPr="002B0953" w:rsidRDefault="001457B9" w:rsidP="003F3DBD">
            <w:pPr>
              <w:jc w:val="both"/>
              <w:rPr>
                <w:sz w:val="20"/>
                <w:szCs w:val="20"/>
              </w:rPr>
            </w:pPr>
            <w:r w:rsidRPr="002B0953">
              <w:rPr>
                <w:sz w:val="20"/>
                <w:szCs w:val="20"/>
              </w:rPr>
              <w:t>Medication</w:t>
            </w:r>
          </w:p>
        </w:tc>
        <w:tc>
          <w:tcPr>
            <w:tcW w:w="5245" w:type="dxa"/>
          </w:tcPr>
          <w:p w14:paraId="1EF3B037" w14:textId="77777777" w:rsidR="001457B9" w:rsidRPr="002B0953" w:rsidRDefault="001457B9" w:rsidP="003F3DBD">
            <w:pPr>
              <w:jc w:val="both"/>
              <w:rPr>
                <w:sz w:val="20"/>
                <w:szCs w:val="20"/>
              </w:rPr>
            </w:pPr>
            <w:r w:rsidRPr="002B0953">
              <w:rPr>
                <w:sz w:val="20"/>
                <w:szCs w:val="20"/>
              </w:rPr>
              <w:t xml:space="preserve">Have I been taking </w:t>
            </w:r>
            <w:r w:rsidR="003F3DBD">
              <w:rPr>
                <w:sz w:val="20"/>
                <w:szCs w:val="20"/>
              </w:rPr>
              <w:t>drugs or medication</w:t>
            </w:r>
            <w:r w:rsidRPr="002B0953">
              <w:rPr>
                <w:sz w:val="20"/>
                <w:szCs w:val="20"/>
              </w:rPr>
              <w:t xml:space="preserve"> which may affect my performance?</w:t>
            </w:r>
          </w:p>
        </w:tc>
        <w:tc>
          <w:tcPr>
            <w:tcW w:w="2500" w:type="dxa"/>
          </w:tcPr>
          <w:p w14:paraId="05BC02CE" w14:textId="77777777" w:rsidR="001457B9" w:rsidRPr="002B0953" w:rsidRDefault="001457B9" w:rsidP="003F3DBD">
            <w:pPr>
              <w:jc w:val="both"/>
              <w:rPr>
                <w:sz w:val="20"/>
                <w:szCs w:val="20"/>
              </w:rPr>
            </w:pPr>
            <w:r w:rsidRPr="002B0953">
              <w:rPr>
                <w:sz w:val="20"/>
                <w:szCs w:val="20"/>
              </w:rPr>
              <w:t>No</w:t>
            </w:r>
          </w:p>
        </w:tc>
      </w:tr>
      <w:tr w:rsidR="001457B9" w14:paraId="7225E7AF" w14:textId="77777777" w:rsidTr="003F3DBD">
        <w:tc>
          <w:tcPr>
            <w:tcW w:w="1271" w:type="dxa"/>
          </w:tcPr>
          <w:p w14:paraId="3B7D0415" w14:textId="77777777" w:rsidR="001457B9" w:rsidRPr="002B0953" w:rsidRDefault="001457B9" w:rsidP="003F3DBD">
            <w:pPr>
              <w:jc w:val="both"/>
              <w:rPr>
                <w:sz w:val="20"/>
                <w:szCs w:val="20"/>
              </w:rPr>
            </w:pPr>
            <w:r w:rsidRPr="002B0953">
              <w:rPr>
                <w:sz w:val="20"/>
                <w:szCs w:val="20"/>
              </w:rPr>
              <w:t>Stress</w:t>
            </w:r>
          </w:p>
        </w:tc>
        <w:tc>
          <w:tcPr>
            <w:tcW w:w="5245" w:type="dxa"/>
          </w:tcPr>
          <w:p w14:paraId="4612751E" w14:textId="77777777" w:rsidR="001457B9" w:rsidRPr="002B0953" w:rsidRDefault="001457B9" w:rsidP="003F3DBD">
            <w:pPr>
              <w:jc w:val="both"/>
              <w:rPr>
                <w:sz w:val="20"/>
                <w:szCs w:val="20"/>
              </w:rPr>
            </w:pPr>
            <w:r w:rsidRPr="002B0953">
              <w:rPr>
                <w:sz w:val="20"/>
                <w:szCs w:val="20"/>
              </w:rPr>
              <w:t>Am I under psychological pressure?</w:t>
            </w:r>
          </w:p>
        </w:tc>
        <w:tc>
          <w:tcPr>
            <w:tcW w:w="2500" w:type="dxa"/>
          </w:tcPr>
          <w:p w14:paraId="4D23D16C" w14:textId="77777777" w:rsidR="001457B9" w:rsidRPr="002B0953" w:rsidRDefault="001457B9" w:rsidP="003F3DBD">
            <w:pPr>
              <w:jc w:val="both"/>
              <w:rPr>
                <w:sz w:val="20"/>
                <w:szCs w:val="20"/>
              </w:rPr>
            </w:pPr>
            <w:r w:rsidRPr="002B0953">
              <w:rPr>
                <w:sz w:val="20"/>
                <w:szCs w:val="20"/>
              </w:rPr>
              <w:t>No</w:t>
            </w:r>
          </w:p>
        </w:tc>
      </w:tr>
      <w:tr w:rsidR="001457B9" w14:paraId="0F1F2626" w14:textId="77777777" w:rsidTr="003F3DBD">
        <w:trPr>
          <w:trHeight w:val="185"/>
        </w:trPr>
        <w:tc>
          <w:tcPr>
            <w:tcW w:w="1271" w:type="dxa"/>
          </w:tcPr>
          <w:p w14:paraId="33362168" w14:textId="77777777" w:rsidR="001457B9" w:rsidRPr="002B0953" w:rsidRDefault="001457B9" w:rsidP="003F3DBD">
            <w:pPr>
              <w:jc w:val="both"/>
              <w:rPr>
                <w:sz w:val="20"/>
                <w:szCs w:val="20"/>
              </w:rPr>
            </w:pPr>
            <w:r w:rsidRPr="002B0953">
              <w:rPr>
                <w:sz w:val="20"/>
                <w:szCs w:val="20"/>
              </w:rPr>
              <w:t>Alcohol</w:t>
            </w:r>
          </w:p>
        </w:tc>
        <w:tc>
          <w:tcPr>
            <w:tcW w:w="5245" w:type="dxa"/>
          </w:tcPr>
          <w:p w14:paraId="3EAC5DEF" w14:textId="77777777" w:rsidR="001457B9" w:rsidRPr="002B0953" w:rsidRDefault="001457B9" w:rsidP="003F3DBD">
            <w:pPr>
              <w:jc w:val="both"/>
              <w:rPr>
                <w:sz w:val="20"/>
                <w:szCs w:val="20"/>
              </w:rPr>
            </w:pPr>
            <w:r w:rsidRPr="002B0953">
              <w:rPr>
                <w:sz w:val="20"/>
                <w:szCs w:val="20"/>
              </w:rPr>
              <w:t xml:space="preserve">Have I been drinking within </w:t>
            </w:r>
            <w:r w:rsidR="00417E38">
              <w:rPr>
                <w:sz w:val="20"/>
                <w:szCs w:val="20"/>
              </w:rPr>
              <w:t xml:space="preserve">the past </w:t>
            </w:r>
            <w:r w:rsidRPr="002B0953">
              <w:rPr>
                <w:sz w:val="20"/>
                <w:szCs w:val="20"/>
              </w:rPr>
              <w:t xml:space="preserve">12 hours? </w:t>
            </w:r>
          </w:p>
        </w:tc>
        <w:tc>
          <w:tcPr>
            <w:tcW w:w="2500" w:type="dxa"/>
          </w:tcPr>
          <w:p w14:paraId="759C7AC7" w14:textId="77777777" w:rsidR="001457B9" w:rsidRPr="002B0953" w:rsidRDefault="001457B9" w:rsidP="003F3DBD">
            <w:pPr>
              <w:jc w:val="both"/>
              <w:rPr>
                <w:sz w:val="20"/>
                <w:szCs w:val="20"/>
              </w:rPr>
            </w:pPr>
            <w:r w:rsidRPr="002B0953">
              <w:rPr>
                <w:sz w:val="20"/>
                <w:szCs w:val="20"/>
              </w:rPr>
              <w:t>No</w:t>
            </w:r>
          </w:p>
        </w:tc>
      </w:tr>
      <w:tr w:rsidR="001457B9" w14:paraId="4CEF05B4" w14:textId="77777777" w:rsidTr="003F3DBD">
        <w:tc>
          <w:tcPr>
            <w:tcW w:w="1271" w:type="dxa"/>
          </w:tcPr>
          <w:p w14:paraId="39072B0A" w14:textId="77777777" w:rsidR="001457B9" w:rsidRPr="002B0953" w:rsidRDefault="001457B9" w:rsidP="003F3DBD">
            <w:pPr>
              <w:jc w:val="both"/>
              <w:rPr>
                <w:sz w:val="20"/>
                <w:szCs w:val="20"/>
              </w:rPr>
            </w:pPr>
            <w:r w:rsidRPr="002B0953">
              <w:rPr>
                <w:sz w:val="20"/>
                <w:szCs w:val="20"/>
              </w:rPr>
              <w:t>Fatigue</w:t>
            </w:r>
          </w:p>
        </w:tc>
        <w:tc>
          <w:tcPr>
            <w:tcW w:w="5245" w:type="dxa"/>
          </w:tcPr>
          <w:p w14:paraId="630AF10D" w14:textId="77777777" w:rsidR="001457B9" w:rsidRPr="002B0953" w:rsidRDefault="001457B9" w:rsidP="003F3DBD">
            <w:pPr>
              <w:jc w:val="both"/>
              <w:rPr>
                <w:sz w:val="20"/>
                <w:szCs w:val="20"/>
              </w:rPr>
            </w:pPr>
            <w:r w:rsidRPr="002B0953">
              <w:rPr>
                <w:sz w:val="20"/>
                <w:szCs w:val="20"/>
              </w:rPr>
              <w:t>Am I tired and not adequately rested?</w:t>
            </w:r>
          </w:p>
        </w:tc>
        <w:tc>
          <w:tcPr>
            <w:tcW w:w="2500" w:type="dxa"/>
          </w:tcPr>
          <w:p w14:paraId="35CE786F" w14:textId="77777777" w:rsidR="001457B9" w:rsidRPr="002B0953" w:rsidRDefault="001457B9" w:rsidP="003F3DBD">
            <w:pPr>
              <w:jc w:val="both"/>
              <w:rPr>
                <w:sz w:val="20"/>
                <w:szCs w:val="20"/>
              </w:rPr>
            </w:pPr>
            <w:r w:rsidRPr="002B0953">
              <w:rPr>
                <w:sz w:val="20"/>
                <w:szCs w:val="20"/>
              </w:rPr>
              <w:t>No</w:t>
            </w:r>
          </w:p>
        </w:tc>
      </w:tr>
      <w:tr w:rsidR="001457B9" w14:paraId="2B9E4CD9" w14:textId="77777777" w:rsidTr="003F3DBD">
        <w:tc>
          <w:tcPr>
            <w:tcW w:w="1271" w:type="dxa"/>
          </w:tcPr>
          <w:p w14:paraId="08BA99E5" w14:textId="77777777" w:rsidR="001457B9" w:rsidRPr="002B0953" w:rsidRDefault="001457B9" w:rsidP="003F3DBD">
            <w:pPr>
              <w:jc w:val="both"/>
              <w:rPr>
                <w:sz w:val="20"/>
                <w:szCs w:val="20"/>
              </w:rPr>
            </w:pPr>
            <w:r w:rsidRPr="002B0953">
              <w:rPr>
                <w:sz w:val="20"/>
                <w:szCs w:val="20"/>
              </w:rPr>
              <w:t>Eating</w:t>
            </w:r>
          </w:p>
        </w:tc>
        <w:tc>
          <w:tcPr>
            <w:tcW w:w="5245" w:type="dxa"/>
          </w:tcPr>
          <w:p w14:paraId="79AE8EF3" w14:textId="77777777" w:rsidR="001457B9" w:rsidRPr="002B0953" w:rsidRDefault="001457B9" w:rsidP="003F3DBD">
            <w:pPr>
              <w:jc w:val="both"/>
              <w:rPr>
                <w:sz w:val="20"/>
                <w:szCs w:val="20"/>
              </w:rPr>
            </w:pPr>
            <w:r w:rsidRPr="002B0953">
              <w:rPr>
                <w:sz w:val="20"/>
                <w:szCs w:val="20"/>
              </w:rPr>
              <w:t>Am I hungry or thirsty?</w:t>
            </w:r>
          </w:p>
        </w:tc>
        <w:tc>
          <w:tcPr>
            <w:tcW w:w="2500" w:type="dxa"/>
          </w:tcPr>
          <w:p w14:paraId="38AEF94A" w14:textId="77777777" w:rsidR="001457B9" w:rsidRPr="002B0953" w:rsidRDefault="001457B9" w:rsidP="003F3DBD">
            <w:pPr>
              <w:jc w:val="both"/>
              <w:rPr>
                <w:sz w:val="20"/>
                <w:szCs w:val="20"/>
              </w:rPr>
            </w:pPr>
            <w:r w:rsidRPr="002B0953">
              <w:rPr>
                <w:sz w:val="20"/>
                <w:szCs w:val="20"/>
              </w:rPr>
              <w:t>No</w:t>
            </w:r>
          </w:p>
        </w:tc>
      </w:tr>
    </w:tbl>
    <w:p w14:paraId="72F6E6D0" w14:textId="77777777" w:rsidR="001457B9" w:rsidRDefault="001457B9" w:rsidP="003F3DBD">
      <w:pPr>
        <w:jc w:val="both"/>
      </w:pPr>
    </w:p>
    <w:p w14:paraId="5DE807A2" w14:textId="63CF98D3" w:rsidR="00B83E42" w:rsidRDefault="001457B9" w:rsidP="00E8333E">
      <w:r w:rsidRPr="00F5263D">
        <w:t xml:space="preserve">If a </w:t>
      </w:r>
      <w:r>
        <w:t xml:space="preserve">‘yes’ </w:t>
      </w:r>
      <w:r w:rsidRPr="00F5263D">
        <w:t>response is given to any of the above, a risk assessment shall be conducted by the remote pilot</w:t>
      </w:r>
      <w:r w:rsidR="00B83E42">
        <w:t>,</w:t>
      </w:r>
      <w:r w:rsidRPr="00F5263D">
        <w:t xml:space="preserve"> in order </w:t>
      </w:r>
      <w:r w:rsidR="00B83E42">
        <w:t>to decide if</w:t>
      </w:r>
      <w:r>
        <w:t xml:space="preserve"> the </w:t>
      </w:r>
      <w:r w:rsidR="00B83E42">
        <w:t>flight crew member is able to participate in the planned operation.</w:t>
      </w:r>
    </w:p>
    <w:p w14:paraId="0501AC6E" w14:textId="7A00E5CA" w:rsidR="001457B9" w:rsidRPr="00F5263D" w:rsidRDefault="001457B9" w:rsidP="003F3DBD">
      <w:pPr>
        <w:jc w:val="both"/>
      </w:pPr>
      <w:r>
        <w:t xml:space="preserve"> </w:t>
      </w:r>
    </w:p>
    <w:p w14:paraId="2C40BCF9" w14:textId="77777777" w:rsidR="005F65EC" w:rsidRDefault="005F65EC" w:rsidP="003F3DBD">
      <w:pPr>
        <w:spacing w:after="0" w:line="240" w:lineRule="auto"/>
        <w:jc w:val="both"/>
        <w:rPr>
          <w:rFonts w:cs="Arial"/>
          <w:bCs/>
          <w:color w:val="0C1975" w:themeColor="accent1"/>
          <w:sz w:val="32"/>
          <w:szCs w:val="32"/>
        </w:rPr>
      </w:pPr>
    </w:p>
    <w:p w14:paraId="4A9E5B19" w14:textId="77777777" w:rsidR="005F65EC" w:rsidRDefault="005F65EC" w:rsidP="003F3DBD">
      <w:pPr>
        <w:spacing w:after="0" w:line="240" w:lineRule="auto"/>
        <w:jc w:val="both"/>
        <w:rPr>
          <w:rFonts w:cs="Arial"/>
          <w:bCs/>
          <w:color w:val="0C1975" w:themeColor="accent1"/>
          <w:sz w:val="32"/>
          <w:szCs w:val="32"/>
        </w:rPr>
      </w:pPr>
    </w:p>
    <w:p w14:paraId="3819A23A" w14:textId="77777777" w:rsidR="0065547F" w:rsidRDefault="005F65EC" w:rsidP="003F3DBD">
      <w:pPr>
        <w:spacing w:after="0" w:line="240" w:lineRule="auto"/>
        <w:jc w:val="both"/>
        <w:rPr>
          <w:b/>
        </w:rPr>
      </w:pPr>
      <w:r>
        <w:rPr>
          <w:b/>
        </w:rPr>
        <w:br w:type="page"/>
      </w:r>
    </w:p>
    <w:p w14:paraId="4A71643C" w14:textId="77777777" w:rsidR="0065547F" w:rsidRDefault="0065547F" w:rsidP="003F3DBD">
      <w:pPr>
        <w:pStyle w:val="Heading2"/>
        <w:jc w:val="both"/>
      </w:pPr>
      <w:bookmarkStart w:id="241" w:name="_Toc145421332"/>
      <w:bookmarkStart w:id="242" w:name="_Toc147237554"/>
      <w:bookmarkStart w:id="243" w:name="_Toc170121078"/>
      <w:bookmarkStart w:id="244" w:name="_Toc170122103"/>
      <w:bookmarkStart w:id="245" w:name="_Toc170128566"/>
      <w:bookmarkStart w:id="246" w:name="_Toc188860949"/>
      <w:r>
        <w:lastRenderedPageBreak/>
        <w:t>1.9 Security and privacy</w:t>
      </w:r>
      <w:bookmarkEnd w:id="241"/>
      <w:bookmarkEnd w:id="242"/>
      <w:bookmarkEnd w:id="243"/>
      <w:bookmarkEnd w:id="244"/>
      <w:bookmarkEnd w:id="245"/>
      <w:bookmarkEnd w:id="246"/>
    </w:p>
    <w:p w14:paraId="7B1F317A" w14:textId="77777777" w:rsidR="0065547F" w:rsidRDefault="0065547F" w:rsidP="00E8333E">
      <w:r>
        <w:t>The UAS operator shall ensure that the UAS is protected from the following:</w:t>
      </w:r>
    </w:p>
    <w:p w14:paraId="76BA13CC" w14:textId="77777777" w:rsidR="0065547F" w:rsidRDefault="0065547F" w:rsidP="003F3DBD">
      <w:pPr>
        <w:pStyle w:val="Heading3"/>
        <w:jc w:val="both"/>
      </w:pPr>
      <w:bookmarkStart w:id="247" w:name="_Toc147237555"/>
      <w:bookmarkStart w:id="248" w:name="_Toc170121079"/>
      <w:bookmarkStart w:id="249" w:name="_Toc170122104"/>
      <w:bookmarkStart w:id="250" w:name="_Toc170128567"/>
      <w:bookmarkStart w:id="251" w:name="_Toc188860950"/>
      <w:r>
        <w:t>1.9.1 Security</w:t>
      </w:r>
      <w:bookmarkEnd w:id="247"/>
      <w:bookmarkEnd w:id="248"/>
      <w:bookmarkEnd w:id="249"/>
      <w:bookmarkEnd w:id="250"/>
      <w:bookmarkEnd w:id="251"/>
    </w:p>
    <w:p w14:paraId="5B966A53" w14:textId="77777777" w:rsidR="00BA7D40" w:rsidRDefault="00BA7D40" w:rsidP="00E8333E">
      <w:pPr>
        <w:pStyle w:val="Heading4"/>
      </w:pPr>
      <w:bookmarkStart w:id="252" w:name="_Toc170121080"/>
      <w:bookmarkStart w:id="253" w:name="_Toc170122105"/>
      <w:bookmarkStart w:id="254" w:name="_Toc170128568"/>
      <w:bookmarkStart w:id="255" w:name="_Toc188860951"/>
      <w:r>
        <w:t>1.9.1.1 Physical security</w:t>
      </w:r>
      <w:bookmarkEnd w:id="252"/>
      <w:bookmarkEnd w:id="253"/>
      <w:bookmarkEnd w:id="254"/>
      <w:bookmarkEnd w:id="255"/>
    </w:p>
    <w:p w14:paraId="3479DDAD" w14:textId="77777777" w:rsidR="0065547F" w:rsidRDefault="00BA7D40" w:rsidP="00E8333E">
      <w:r w:rsidRPr="00BA7D40">
        <w:t>The UAS operator must protect the UAS from p</w:t>
      </w:r>
      <w:r w:rsidR="0065547F" w:rsidRPr="00BA7D40">
        <w:t>hysical tampering by a third party</w:t>
      </w:r>
      <w:r>
        <w:t>. Therefore, o</w:t>
      </w:r>
      <w:r w:rsidR="0065547F">
        <w:t>nly competent persons shall be authorised to handle the UAS</w:t>
      </w:r>
      <w:r>
        <w:t>.</w:t>
      </w:r>
      <w:r w:rsidR="0065547F">
        <w:t xml:space="preserve"> </w:t>
      </w:r>
    </w:p>
    <w:p w14:paraId="423A026D" w14:textId="77777777" w:rsidR="0065547F" w:rsidRDefault="0065547F" w:rsidP="00E8333E"/>
    <w:p w14:paraId="467BDB80" w14:textId="77777777" w:rsidR="00BA7D40" w:rsidRDefault="00BA7D40" w:rsidP="00E8333E">
      <w:pPr>
        <w:pStyle w:val="Heading4"/>
      </w:pPr>
      <w:bookmarkStart w:id="256" w:name="_Toc170121081"/>
      <w:bookmarkStart w:id="257" w:name="_Toc170122106"/>
      <w:bookmarkStart w:id="258" w:name="_Toc170128569"/>
      <w:bookmarkStart w:id="259" w:name="_Toc188860952"/>
      <w:r>
        <w:t>1.9.1.2 Cyber security</w:t>
      </w:r>
      <w:bookmarkEnd w:id="256"/>
      <w:bookmarkEnd w:id="257"/>
      <w:bookmarkEnd w:id="258"/>
      <w:bookmarkEnd w:id="259"/>
    </w:p>
    <w:p w14:paraId="18A0976B" w14:textId="77777777" w:rsidR="00FC7D51" w:rsidRDefault="00BA7D40" w:rsidP="00E8333E">
      <w:r>
        <w:t>T</w:t>
      </w:r>
      <w:r w:rsidR="0065547F">
        <w:t xml:space="preserve">he UAS operator shall ensure the </w:t>
      </w:r>
      <w:r w:rsidR="0090491E">
        <w:t xml:space="preserve">risk of cyber attack on the UAS is at an acceptably low level. </w:t>
      </w:r>
      <w:r w:rsidR="00FC7D51">
        <w:t>Only competent persons shall be authorised to access the UAS</w:t>
      </w:r>
      <w:r w:rsidR="000113D1">
        <w:t xml:space="preserve">, </w:t>
      </w:r>
      <w:r w:rsidR="00FC7D51">
        <w:t>firmware</w:t>
      </w:r>
      <w:r w:rsidR="000113D1">
        <w:t>, software</w:t>
      </w:r>
      <w:r w:rsidR="00FC7D51">
        <w:t xml:space="preserve"> and control frequencies. </w:t>
      </w:r>
    </w:p>
    <w:p w14:paraId="63DD9625" w14:textId="77777777" w:rsidR="0065547F" w:rsidRDefault="0065547F" w:rsidP="00E8333E"/>
    <w:p w14:paraId="46D60513" w14:textId="77777777" w:rsidR="0065547F" w:rsidRDefault="0065547F" w:rsidP="00E8333E">
      <w:pPr>
        <w:pStyle w:val="Heading3"/>
      </w:pPr>
      <w:bookmarkStart w:id="260" w:name="_Toc147237556"/>
      <w:bookmarkStart w:id="261" w:name="_Toc170121082"/>
      <w:bookmarkStart w:id="262" w:name="_Toc170122107"/>
      <w:bookmarkStart w:id="263" w:name="_Toc170128570"/>
      <w:bookmarkStart w:id="264" w:name="_Toc188860953"/>
      <w:r>
        <w:t>1.9.2 Privacy</w:t>
      </w:r>
      <w:bookmarkEnd w:id="260"/>
      <w:bookmarkEnd w:id="261"/>
      <w:bookmarkEnd w:id="262"/>
      <w:bookmarkEnd w:id="263"/>
      <w:bookmarkEnd w:id="264"/>
    </w:p>
    <w:p w14:paraId="1B8D7881" w14:textId="6C8F692F" w:rsidR="0065547F" w:rsidRDefault="0065547F" w:rsidP="00E8333E">
      <w:r>
        <w:t>UAS flights will not be conducted if an uninvolved person’s right to privacy is likely to be breached. If the UAS is in flight, the remote pilot shall change the flight path or cancel the flight, before a breach of privacy occurs.</w:t>
      </w:r>
    </w:p>
    <w:p w14:paraId="1D54B519" w14:textId="77777777" w:rsidR="0065547F" w:rsidRDefault="0065547F" w:rsidP="00E8333E">
      <w:r w:rsidRPr="003224C8">
        <w:t>All data captured shall be</w:t>
      </w:r>
      <w:r>
        <w:t xml:space="preserve"> handled and </w:t>
      </w:r>
      <w:r w:rsidRPr="003224C8">
        <w:t xml:space="preserve">controlled in line with the </w:t>
      </w:r>
      <w:hyperlink r:id="rId39" w:history="1">
        <w:r w:rsidRPr="003224C8">
          <w:rPr>
            <w:rStyle w:val="Hyperlink"/>
          </w:rPr>
          <w:t>information commissioner’s office</w:t>
        </w:r>
      </w:hyperlink>
      <w:r w:rsidRPr="003224C8">
        <w:t>.</w:t>
      </w:r>
    </w:p>
    <w:p w14:paraId="55B43774" w14:textId="77777777" w:rsidR="0065547F" w:rsidRDefault="0065547F" w:rsidP="00E8333E">
      <w:pPr>
        <w:spacing w:after="0" w:line="240" w:lineRule="auto"/>
      </w:pPr>
      <w:r>
        <w:br w:type="page"/>
      </w:r>
    </w:p>
    <w:p w14:paraId="7DC03FE5" w14:textId="77777777" w:rsidR="0065547F" w:rsidRDefault="0065547F" w:rsidP="003F3DBD">
      <w:pPr>
        <w:pStyle w:val="Heading1"/>
        <w:jc w:val="both"/>
      </w:pPr>
      <w:bookmarkStart w:id="265" w:name="_Toc147237557"/>
      <w:bookmarkStart w:id="266" w:name="_Toc170121083"/>
      <w:bookmarkStart w:id="267" w:name="_Toc170122108"/>
      <w:bookmarkStart w:id="268" w:name="_Toc170127886"/>
      <w:bookmarkStart w:id="269" w:name="_Toc170128571"/>
      <w:bookmarkStart w:id="270" w:name="_Toc188860954"/>
      <w:r>
        <w:lastRenderedPageBreak/>
        <w:t>Section 2 – Flight operations</w:t>
      </w:r>
      <w:bookmarkEnd w:id="265"/>
      <w:bookmarkEnd w:id="266"/>
      <w:bookmarkEnd w:id="267"/>
      <w:bookmarkEnd w:id="268"/>
      <w:bookmarkEnd w:id="269"/>
      <w:bookmarkEnd w:id="270"/>
    </w:p>
    <w:p w14:paraId="53601D77" w14:textId="77777777" w:rsidR="00C062D5" w:rsidRDefault="00C062D5" w:rsidP="003F3DBD">
      <w:pPr>
        <w:pStyle w:val="Heading2"/>
        <w:jc w:val="both"/>
      </w:pPr>
      <w:bookmarkStart w:id="271" w:name="_Toc170121084"/>
      <w:bookmarkStart w:id="272" w:name="_Toc170122109"/>
      <w:bookmarkStart w:id="273" w:name="_Toc170128572"/>
      <w:bookmarkStart w:id="274" w:name="_Toc188860955"/>
      <w:r>
        <w:t>2.1 UAS operation locations</w:t>
      </w:r>
      <w:bookmarkEnd w:id="271"/>
      <w:bookmarkEnd w:id="272"/>
      <w:bookmarkEnd w:id="273"/>
      <w:bookmarkEnd w:id="274"/>
    </w:p>
    <w:p w14:paraId="29574003" w14:textId="77777777" w:rsidR="00C062D5" w:rsidRPr="00C062D5" w:rsidRDefault="00C062D5" w:rsidP="00E8333E">
      <w:pPr>
        <w:pStyle w:val="BodyText"/>
      </w:pPr>
    </w:p>
    <w:p w14:paraId="133F8E81" w14:textId="77777777" w:rsidR="0065547F" w:rsidRDefault="0065547F" w:rsidP="00E8333E">
      <w:r>
        <w:t>UAS operations shall be conducted in the following</w:t>
      </w:r>
      <w:r w:rsidR="00E410F3">
        <w:t xml:space="preserve"> non-specific</w:t>
      </w:r>
      <w:r>
        <w:t xml:space="preserve"> </w:t>
      </w:r>
      <w:r w:rsidR="00E410F3">
        <w:t>locations</w:t>
      </w:r>
      <w:r>
        <w:t>:</w:t>
      </w:r>
    </w:p>
    <w:p w14:paraId="084AB56C" w14:textId="77777777" w:rsidR="0065547F" w:rsidRPr="008E1AA4" w:rsidRDefault="0065547F" w:rsidP="00E8333E">
      <w:pPr>
        <w:pStyle w:val="ListParagraph"/>
        <w:keepLines/>
        <w:numPr>
          <w:ilvl w:val="0"/>
          <w:numId w:val="18"/>
        </w:numPr>
        <w:suppressAutoHyphens/>
        <w:spacing w:after="0" w:line="100" w:lineRule="atLeast"/>
        <w:textAlignment w:val="baseline"/>
      </w:pPr>
      <w:r w:rsidRPr="008E1AA4">
        <w:t>Uncongested areas</w:t>
      </w:r>
    </w:p>
    <w:p w14:paraId="351E9972" w14:textId="77777777" w:rsidR="0065547F" w:rsidRPr="008E1AA4" w:rsidRDefault="0065547F" w:rsidP="00E8333E">
      <w:pPr>
        <w:pStyle w:val="ListParagraph"/>
        <w:keepLines/>
        <w:numPr>
          <w:ilvl w:val="0"/>
          <w:numId w:val="18"/>
        </w:numPr>
        <w:suppressAutoHyphens/>
        <w:spacing w:after="0" w:line="100" w:lineRule="atLeast"/>
        <w:textAlignment w:val="baseline"/>
      </w:pPr>
      <w:r w:rsidRPr="008E1AA4">
        <w:t>Congested areas</w:t>
      </w:r>
    </w:p>
    <w:p w14:paraId="71F18081" w14:textId="77777777" w:rsidR="0065547F" w:rsidRDefault="0065547F" w:rsidP="00E8333E"/>
    <w:p w14:paraId="58DBC9C0" w14:textId="77777777" w:rsidR="00C83347" w:rsidRDefault="00C83347" w:rsidP="003F3DBD">
      <w:pPr>
        <w:spacing w:after="0" w:line="240" w:lineRule="auto"/>
        <w:jc w:val="both"/>
        <w:rPr>
          <w:color w:val="FF0000"/>
        </w:rPr>
      </w:pPr>
      <w:r>
        <w:rPr>
          <w:color w:val="FF0000"/>
        </w:rPr>
        <w:br w:type="page"/>
      </w:r>
    </w:p>
    <w:p w14:paraId="02D7B261" w14:textId="77777777" w:rsidR="00C83347" w:rsidRDefault="00C83347" w:rsidP="003F3DBD">
      <w:pPr>
        <w:pStyle w:val="Heading2"/>
        <w:jc w:val="both"/>
      </w:pPr>
      <w:bookmarkStart w:id="275" w:name="_Toc147237558"/>
      <w:bookmarkStart w:id="276" w:name="_Toc170121085"/>
      <w:bookmarkStart w:id="277" w:name="_Toc170122110"/>
      <w:bookmarkStart w:id="278" w:name="_Toc170128573"/>
      <w:bookmarkStart w:id="279" w:name="_Toc188860956"/>
      <w:r>
        <w:lastRenderedPageBreak/>
        <w:t>2.2 Type of operation</w:t>
      </w:r>
      <w:bookmarkEnd w:id="275"/>
      <w:bookmarkEnd w:id="276"/>
      <w:bookmarkEnd w:id="277"/>
      <w:bookmarkEnd w:id="278"/>
      <w:bookmarkEnd w:id="279"/>
    </w:p>
    <w:p w14:paraId="47ED5E51" w14:textId="77777777" w:rsidR="00C83347" w:rsidRDefault="00C83347" w:rsidP="003F3DBD">
      <w:pPr>
        <w:pStyle w:val="Heading3"/>
        <w:jc w:val="both"/>
      </w:pPr>
      <w:bookmarkStart w:id="280" w:name="_Toc147237559"/>
      <w:bookmarkStart w:id="281" w:name="_Toc170121086"/>
      <w:bookmarkStart w:id="282" w:name="_Toc170122111"/>
      <w:bookmarkStart w:id="283" w:name="_Toc170128574"/>
      <w:bookmarkStart w:id="284" w:name="_Toc188860957"/>
      <w:r>
        <w:t>2.2.1 VLOS</w:t>
      </w:r>
      <w:bookmarkEnd w:id="280"/>
      <w:bookmarkEnd w:id="281"/>
      <w:bookmarkEnd w:id="282"/>
      <w:bookmarkEnd w:id="283"/>
      <w:bookmarkEnd w:id="284"/>
    </w:p>
    <w:p w14:paraId="59714C2A" w14:textId="06E82287" w:rsidR="00C83347" w:rsidRDefault="00C83347" w:rsidP="00E8333E">
      <w:r w:rsidRPr="001D67D3">
        <w:t xml:space="preserve">All </w:t>
      </w:r>
      <w:r w:rsidR="001D61EC">
        <w:t xml:space="preserve">UAS </w:t>
      </w:r>
      <w:r w:rsidRPr="001D67D3">
        <w:t>operations using a PDRA</w:t>
      </w:r>
      <w:r w:rsidR="005153BB">
        <w:t>-G</w:t>
      </w:r>
      <w:r w:rsidRPr="001D67D3">
        <w:t>01 operational authorisation shall be within visual line of sight (VLOS)</w:t>
      </w:r>
      <w:r>
        <w:t xml:space="preserve"> of the remote pilot and/or </w:t>
      </w:r>
      <w:r w:rsidR="00DD2858">
        <w:t xml:space="preserve">unmanned aircraft </w:t>
      </w:r>
      <w:r>
        <w:t>observer.</w:t>
      </w:r>
    </w:p>
    <w:p w14:paraId="6A83D567" w14:textId="77777777" w:rsidR="00C83347" w:rsidRDefault="00C83347" w:rsidP="00E8333E">
      <w:r w:rsidRPr="00C83347">
        <w:t xml:space="preserve">The following aids </w:t>
      </w:r>
      <w:r w:rsidRPr="00C83347">
        <w:rPr>
          <w:b/>
          <w:bCs/>
        </w:rPr>
        <w:t>must</w:t>
      </w:r>
      <w:r w:rsidRPr="00C83347">
        <w:t xml:space="preserve"> not be used to aid VLOS:</w:t>
      </w:r>
    </w:p>
    <w:p w14:paraId="5E9EC1B5" w14:textId="77777777" w:rsidR="00C83347" w:rsidRPr="00C83347" w:rsidRDefault="00C83347" w:rsidP="00E8333E">
      <w:pPr>
        <w:rPr>
          <w:b/>
          <w:bCs/>
        </w:rPr>
      </w:pPr>
      <w:r w:rsidRPr="00C83347">
        <w:rPr>
          <w:b/>
          <w:bCs/>
        </w:rPr>
        <w:t>Electronic aids:</w:t>
      </w:r>
    </w:p>
    <w:p w14:paraId="0B7A2F2C" w14:textId="77777777" w:rsidR="00C83347" w:rsidRPr="00C83347" w:rsidRDefault="00C83347" w:rsidP="00E8333E">
      <w:pPr>
        <w:pStyle w:val="ListParagraph"/>
        <w:numPr>
          <w:ilvl w:val="0"/>
          <w:numId w:val="20"/>
        </w:numPr>
      </w:pPr>
      <w:r w:rsidRPr="00C83347">
        <w:t>Telemetry</w:t>
      </w:r>
    </w:p>
    <w:p w14:paraId="69706C78" w14:textId="77777777" w:rsidR="00C83347" w:rsidRDefault="00C83347" w:rsidP="00E8333E">
      <w:pPr>
        <w:pStyle w:val="ListParagraph"/>
        <w:numPr>
          <w:ilvl w:val="0"/>
          <w:numId w:val="20"/>
        </w:numPr>
      </w:pPr>
      <w:r w:rsidRPr="00C83347">
        <w:t>Video feeds</w:t>
      </w:r>
    </w:p>
    <w:p w14:paraId="18FE2E5C" w14:textId="77777777" w:rsidR="001D61EC" w:rsidRPr="00C83347" w:rsidRDefault="001D61EC" w:rsidP="00E8333E">
      <w:pPr>
        <w:pStyle w:val="ListParagraph"/>
        <w:numPr>
          <w:ilvl w:val="0"/>
          <w:numId w:val="20"/>
        </w:numPr>
      </w:pPr>
      <w:r>
        <w:t>Electronic maps</w:t>
      </w:r>
    </w:p>
    <w:p w14:paraId="6A452F13" w14:textId="77777777" w:rsidR="00C83347" w:rsidRPr="00C83347" w:rsidRDefault="00C83347" w:rsidP="00E8333E">
      <w:pPr>
        <w:pStyle w:val="ListParagraph"/>
        <w:numPr>
          <w:ilvl w:val="0"/>
          <w:numId w:val="20"/>
        </w:numPr>
      </w:pPr>
      <w:r w:rsidRPr="00C83347">
        <w:t>Any other electronic item</w:t>
      </w:r>
    </w:p>
    <w:p w14:paraId="7B2BD9D2" w14:textId="77777777" w:rsidR="00C83347" w:rsidRPr="00C83347" w:rsidRDefault="00C83347" w:rsidP="00E8333E">
      <w:pPr>
        <w:rPr>
          <w:b/>
          <w:bCs/>
        </w:rPr>
      </w:pPr>
      <w:r w:rsidRPr="00C83347">
        <w:rPr>
          <w:b/>
          <w:bCs/>
        </w:rPr>
        <w:t>Non electronic aids:</w:t>
      </w:r>
    </w:p>
    <w:p w14:paraId="5C503909" w14:textId="77777777" w:rsidR="00C83347" w:rsidRPr="00C83347" w:rsidRDefault="00C83347" w:rsidP="00E8333E">
      <w:pPr>
        <w:pStyle w:val="ListParagraph"/>
        <w:numPr>
          <w:ilvl w:val="0"/>
          <w:numId w:val="21"/>
        </w:numPr>
      </w:pPr>
      <w:r w:rsidRPr="00C83347">
        <w:t>Binoculars</w:t>
      </w:r>
    </w:p>
    <w:p w14:paraId="0CA8EFE8" w14:textId="77777777" w:rsidR="00C83347" w:rsidRPr="00C83347" w:rsidRDefault="00C83347" w:rsidP="00E8333E">
      <w:pPr>
        <w:pStyle w:val="ListParagraph"/>
        <w:numPr>
          <w:ilvl w:val="0"/>
          <w:numId w:val="21"/>
        </w:numPr>
      </w:pPr>
      <w:r w:rsidRPr="00C83347">
        <w:t>Telescopes</w:t>
      </w:r>
    </w:p>
    <w:p w14:paraId="48083E65" w14:textId="77777777" w:rsidR="00C83347" w:rsidRPr="00C83347" w:rsidRDefault="00C83347" w:rsidP="00E8333E">
      <w:pPr>
        <w:pStyle w:val="ListParagraph"/>
        <w:numPr>
          <w:ilvl w:val="0"/>
          <w:numId w:val="21"/>
        </w:numPr>
      </w:pPr>
      <w:r w:rsidRPr="00C83347">
        <w:t>Any other similar item</w:t>
      </w:r>
    </w:p>
    <w:p w14:paraId="7F4E7B7C" w14:textId="77777777" w:rsidR="00C83347" w:rsidRPr="00C83347" w:rsidRDefault="00C83347" w:rsidP="00E8333E">
      <w:r w:rsidRPr="00C83347">
        <w:t xml:space="preserve">The UAS orientation and attitude </w:t>
      </w:r>
      <w:r w:rsidRPr="001D61EC">
        <w:rPr>
          <w:b/>
          <w:bCs/>
        </w:rPr>
        <w:t>must</w:t>
      </w:r>
      <w:r w:rsidRPr="00C83347">
        <w:t xml:space="preserve"> be easily discernible to the remote pilot and/or </w:t>
      </w:r>
      <w:r w:rsidR="00643D6D">
        <w:t xml:space="preserve">unmanned aircraft observer </w:t>
      </w:r>
      <w:r w:rsidRPr="00C83347">
        <w:t>at all times</w:t>
      </w:r>
      <w:r w:rsidR="001D61EC">
        <w:t>, unaided by any instrument.</w:t>
      </w:r>
    </w:p>
    <w:p w14:paraId="00E4393D" w14:textId="77777777" w:rsidR="00C83347" w:rsidRPr="00C83347" w:rsidRDefault="00C83347" w:rsidP="00E8333E">
      <w:r w:rsidRPr="00C83347">
        <w:t>The VLOS limit is dictated by many factors, including:</w:t>
      </w:r>
    </w:p>
    <w:p w14:paraId="4E748FEF" w14:textId="77777777" w:rsidR="00C83347" w:rsidRPr="00C83347" w:rsidRDefault="00C83347" w:rsidP="00E8333E">
      <w:pPr>
        <w:pStyle w:val="ListParagraph"/>
        <w:numPr>
          <w:ilvl w:val="0"/>
          <w:numId w:val="22"/>
        </w:numPr>
      </w:pPr>
      <w:r w:rsidRPr="00C83347">
        <w:t>The remote pilot’s or visual observer’s eyesight</w:t>
      </w:r>
    </w:p>
    <w:p w14:paraId="68C29532" w14:textId="77777777" w:rsidR="00C83347" w:rsidRPr="00C83347" w:rsidRDefault="00C83347" w:rsidP="00E8333E">
      <w:pPr>
        <w:pStyle w:val="ListParagraph"/>
        <w:numPr>
          <w:ilvl w:val="0"/>
          <w:numId w:val="22"/>
        </w:numPr>
      </w:pPr>
      <w:r w:rsidRPr="00C83347">
        <w:t>The size of the UAS</w:t>
      </w:r>
    </w:p>
    <w:p w14:paraId="0BE28E83" w14:textId="77777777" w:rsidR="00C83347" w:rsidRPr="00C83347" w:rsidRDefault="00C83347" w:rsidP="00E8333E">
      <w:pPr>
        <w:pStyle w:val="ListParagraph"/>
        <w:numPr>
          <w:ilvl w:val="0"/>
          <w:numId w:val="22"/>
        </w:numPr>
      </w:pPr>
      <w:r w:rsidRPr="00C83347">
        <w:t>Shape of the UAS</w:t>
      </w:r>
    </w:p>
    <w:p w14:paraId="0D81E7EC" w14:textId="77777777" w:rsidR="00C83347" w:rsidRPr="00C83347" w:rsidRDefault="00C83347" w:rsidP="00E8333E">
      <w:pPr>
        <w:pStyle w:val="ListParagraph"/>
        <w:numPr>
          <w:ilvl w:val="0"/>
          <w:numId w:val="22"/>
        </w:numPr>
      </w:pPr>
      <w:r w:rsidRPr="00C83347">
        <w:t>The colour of the UAS</w:t>
      </w:r>
    </w:p>
    <w:p w14:paraId="4BAB0247" w14:textId="77777777" w:rsidR="00C83347" w:rsidRPr="00C83347" w:rsidRDefault="00C83347" w:rsidP="00E8333E">
      <w:pPr>
        <w:pStyle w:val="ListParagraph"/>
        <w:numPr>
          <w:ilvl w:val="0"/>
          <w:numId w:val="22"/>
        </w:numPr>
      </w:pPr>
      <w:r w:rsidRPr="00C83347">
        <w:t>Navigation lights</w:t>
      </w:r>
    </w:p>
    <w:p w14:paraId="7A834ACF" w14:textId="77777777" w:rsidR="00C83347" w:rsidRPr="00C83347" w:rsidRDefault="00C83347" w:rsidP="00E8333E">
      <w:pPr>
        <w:pStyle w:val="ListParagraph"/>
        <w:numPr>
          <w:ilvl w:val="0"/>
          <w:numId w:val="22"/>
        </w:numPr>
      </w:pPr>
      <w:r w:rsidRPr="00C83347">
        <w:t>Light levels</w:t>
      </w:r>
    </w:p>
    <w:p w14:paraId="19D9F26B" w14:textId="77777777" w:rsidR="00C83347" w:rsidRPr="00C83347" w:rsidRDefault="00C83347" w:rsidP="00E8333E">
      <w:pPr>
        <w:pStyle w:val="ListParagraph"/>
        <w:numPr>
          <w:ilvl w:val="0"/>
          <w:numId w:val="22"/>
        </w:numPr>
      </w:pPr>
      <w:r w:rsidRPr="00C83347">
        <w:t>Contrast of the UA with the background</w:t>
      </w:r>
    </w:p>
    <w:p w14:paraId="5935B93A" w14:textId="77777777" w:rsidR="00C83347" w:rsidRDefault="00C83347" w:rsidP="003B1326">
      <w:pPr>
        <w:jc w:val="both"/>
      </w:pPr>
      <w:r w:rsidRPr="00C83347">
        <w:t xml:space="preserve">The remote </w:t>
      </w:r>
      <w:r w:rsidR="001D61EC">
        <w:t xml:space="preserve">pilot </w:t>
      </w:r>
      <w:r w:rsidRPr="00C83347">
        <w:t xml:space="preserve">shall maintain unaided VLOS at all times, unless they are looking at a screen for extended periods of time or wearing video goggles, in which case a competent </w:t>
      </w:r>
      <w:r w:rsidR="000113D1">
        <w:t>unmanned aircraft</w:t>
      </w:r>
      <w:r w:rsidRPr="00C83347">
        <w:t xml:space="preserve"> observer </w:t>
      </w:r>
      <w:r w:rsidR="001D61EC" w:rsidRPr="001D61EC">
        <w:rPr>
          <w:b/>
          <w:bCs/>
        </w:rPr>
        <w:t>must</w:t>
      </w:r>
      <w:r w:rsidRPr="00C83347">
        <w:t xml:space="preserve"> be used. The</w:t>
      </w:r>
      <w:r w:rsidR="000113D1">
        <w:t xml:space="preserve"> unmanned</w:t>
      </w:r>
      <w:r w:rsidRPr="00C83347">
        <w:t xml:space="preserve"> </w:t>
      </w:r>
      <w:r w:rsidR="000113D1">
        <w:t>aircraft</w:t>
      </w:r>
      <w:r w:rsidRPr="00C83347">
        <w:t xml:space="preserve"> observer shall stand next to the remote pilot to monitor the ground and airspace for any hazards. If a hazard is identified, they </w:t>
      </w:r>
      <w:r w:rsidRPr="001D61EC">
        <w:rPr>
          <w:b/>
          <w:bCs/>
        </w:rPr>
        <w:t>must</w:t>
      </w:r>
      <w:r w:rsidRPr="00C83347">
        <w:t xml:space="preserve"> communicate any navigation actions to the remote pilot.</w:t>
      </w:r>
    </w:p>
    <w:p w14:paraId="3ED0983F" w14:textId="77777777" w:rsidR="00A677D6" w:rsidRDefault="00A677D6">
      <w:pPr>
        <w:spacing w:after="0" w:line="240" w:lineRule="auto"/>
        <w:rPr>
          <w:rFonts w:cs="Arial"/>
          <w:b/>
          <w:bCs/>
          <w:color w:val="000000" w:themeColor="text1"/>
        </w:rPr>
      </w:pPr>
      <w:bookmarkStart w:id="285" w:name="_Toc147237560"/>
      <w:bookmarkStart w:id="286" w:name="_Toc170121087"/>
      <w:bookmarkStart w:id="287" w:name="_Toc170122112"/>
      <w:bookmarkStart w:id="288" w:name="_Toc170128575"/>
      <w:r>
        <w:br w:type="page"/>
      </w:r>
    </w:p>
    <w:p w14:paraId="7D0FD569" w14:textId="3BF95098" w:rsidR="00DD5157" w:rsidRPr="00D16557" w:rsidRDefault="00DD5157" w:rsidP="00E8333E">
      <w:pPr>
        <w:pStyle w:val="Heading3"/>
      </w:pPr>
      <w:bookmarkStart w:id="289" w:name="_Toc188860958"/>
      <w:r w:rsidRPr="00D16557">
        <w:lastRenderedPageBreak/>
        <w:t>2.2.</w:t>
      </w:r>
      <w:r w:rsidR="002F69DE">
        <w:t>2</w:t>
      </w:r>
      <w:r w:rsidRPr="00D16557">
        <w:t xml:space="preserve"> PDRA</w:t>
      </w:r>
      <w:r w:rsidR="005153BB">
        <w:t>-G</w:t>
      </w:r>
      <w:r w:rsidRPr="00D16557">
        <w:t>01 limitations</w:t>
      </w:r>
      <w:bookmarkEnd w:id="285"/>
      <w:bookmarkEnd w:id="286"/>
      <w:bookmarkEnd w:id="287"/>
      <w:bookmarkEnd w:id="288"/>
      <w:bookmarkEnd w:id="289"/>
    </w:p>
    <w:p w14:paraId="637B1A33" w14:textId="404A4C55" w:rsidR="00DD5157" w:rsidRPr="00D16557" w:rsidRDefault="00DD5157" w:rsidP="00E8333E">
      <w:r w:rsidRPr="00D16557">
        <w:rPr>
          <w:lang w:eastAsia="ar-SA"/>
        </w:rPr>
        <w:t>UAS operating limitations are contained within</w:t>
      </w:r>
      <w:r w:rsidR="005153BB">
        <w:rPr>
          <w:lang w:eastAsia="ar-SA"/>
        </w:rPr>
        <w:t xml:space="preserve"> the MCAR-UAS</w:t>
      </w:r>
      <w:r w:rsidRPr="00D16557">
        <w:t>.</w:t>
      </w:r>
    </w:p>
    <w:p w14:paraId="04A8F684" w14:textId="332BA54E" w:rsidR="00E01A2A" w:rsidRPr="00D16557" w:rsidRDefault="00BD7EC6" w:rsidP="00E8333E">
      <w:r>
        <w:t xml:space="preserve">DCA </w:t>
      </w:r>
      <w:r w:rsidR="00E01A2A" w:rsidRPr="00D16557">
        <w:t>PDRA01 enables the following operations:</w:t>
      </w:r>
    </w:p>
    <w:p w14:paraId="6105CD37" w14:textId="77777777" w:rsidR="00E01A2A" w:rsidRPr="00D16557" w:rsidRDefault="00E01A2A" w:rsidP="00E8333E">
      <w:pPr>
        <w:pStyle w:val="ListParagraph"/>
        <w:keepLines/>
        <w:numPr>
          <w:ilvl w:val="0"/>
          <w:numId w:val="19"/>
        </w:numPr>
        <w:suppressAutoHyphens/>
        <w:spacing w:after="0" w:line="100" w:lineRule="atLeast"/>
        <w:textAlignment w:val="baseline"/>
      </w:pPr>
      <w:r w:rsidRPr="00D16557">
        <w:t>VLOS only</w:t>
      </w:r>
    </w:p>
    <w:p w14:paraId="369E97B7" w14:textId="77777777" w:rsidR="00E01A2A" w:rsidRPr="00D16557" w:rsidRDefault="00E01A2A" w:rsidP="00E8333E">
      <w:pPr>
        <w:pStyle w:val="ListParagraph"/>
        <w:keepLines/>
        <w:numPr>
          <w:ilvl w:val="0"/>
          <w:numId w:val="19"/>
        </w:numPr>
        <w:suppressAutoHyphens/>
        <w:spacing w:after="0" w:line="100" w:lineRule="atLeast"/>
        <w:textAlignment w:val="baseline"/>
      </w:pPr>
      <w:r w:rsidRPr="00D16557">
        <w:t>Day and night operations (night operations are subject to additional requirements)</w:t>
      </w:r>
    </w:p>
    <w:p w14:paraId="7D2F0E0F" w14:textId="77777777" w:rsidR="00E01A2A" w:rsidRPr="00D16557" w:rsidRDefault="00E01A2A" w:rsidP="00E8333E">
      <w:pPr>
        <w:pStyle w:val="ListParagraph"/>
        <w:keepLines/>
        <w:numPr>
          <w:ilvl w:val="0"/>
          <w:numId w:val="19"/>
        </w:numPr>
        <w:suppressAutoHyphens/>
        <w:spacing w:after="0" w:line="100" w:lineRule="atLeast"/>
        <w:textAlignment w:val="baseline"/>
      </w:pPr>
      <w:r w:rsidRPr="00D16557">
        <w:t>The use of an observer who is stood next to the remote pilot is permitted if the remote pilot needs to look at a screen for extended periods of time or wear video goggles</w:t>
      </w:r>
    </w:p>
    <w:p w14:paraId="113B59B3" w14:textId="77777777" w:rsidR="00E01A2A" w:rsidRPr="00D16557" w:rsidRDefault="00E01A2A" w:rsidP="00E8333E">
      <w:pPr>
        <w:pStyle w:val="ListParagraph"/>
        <w:keepLines/>
        <w:numPr>
          <w:ilvl w:val="0"/>
          <w:numId w:val="19"/>
        </w:numPr>
        <w:suppressAutoHyphens/>
        <w:spacing w:after="0" w:line="100" w:lineRule="atLeast"/>
        <w:textAlignment w:val="baseline"/>
      </w:pPr>
      <w:r w:rsidRPr="00D16557">
        <w:t xml:space="preserve">Maximum height not to exceed 120 metres or 400 feet above the surface </w:t>
      </w:r>
    </w:p>
    <w:p w14:paraId="2CECF26F" w14:textId="77777777" w:rsidR="00E01A2A" w:rsidRPr="00D16557" w:rsidRDefault="00E01A2A" w:rsidP="00E8333E">
      <w:pPr>
        <w:pStyle w:val="ListParagraph"/>
        <w:keepLines/>
        <w:numPr>
          <w:ilvl w:val="0"/>
          <w:numId w:val="19"/>
        </w:numPr>
        <w:suppressAutoHyphens/>
        <w:spacing w:after="0" w:line="100" w:lineRule="atLeast"/>
        <w:textAlignment w:val="baseline"/>
      </w:pPr>
      <w:r w:rsidRPr="00D16557">
        <w:t>Obstacles taller than 105m may be overflown by a maximum of 15m provided that:</w:t>
      </w:r>
    </w:p>
    <w:p w14:paraId="191D4DF7" w14:textId="77777777" w:rsidR="00E01A2A" w:rsidRPr="00D16557" w:rsidRDefault="00E01A2A" w:rsidP="00E8333E">
      <w:pPr>
        <w:pStyle w:val="ListParagraph"/>
        <w:keepLines/>
        <w:numPr>
          <w:ilvl w:val="1"/>
          <w:numId w:val="19"/>
        </w:numPr>
        <w:suppressAutoHyphens/>
        <w:spacing w:after="0" w:line="100" w:lineRule="atLeast"/>
        <w:textAlignment w:val="baseline"/>
      </w:pPr>
      <w:r w:rsidRPr="00D16557">
        <w:t>The person in charge of the obstacle has requested the flight</w:t>
      </w:r>
    </w:p>
    <w:p w14:paraId="1444B4B4" w14:textId="77777777" w:rsidR="00E01A2A" w:rsidRPr="00D16557" w:rsidRDefault="00E01A2A" w:rsidP="00E8333E">
      <w:pPr>
        <w:pStyle w:val="ListParagraph"/>
        <w:keepLines/>
        <w:numPr>
          <w:ilvl w:val="1"/>
          <w:numId w:val="19"/>
        </w:numPr>
        <w:suppressAutoHyphens/>
        <w:spacing w:after="0" w:line="100" w:lineRule="atLeast"/>
        <w:textAlignment w:val="baseline"/>
      </w:pPr>
      <w:r w:rsidRPr="00D16557">
        <w:t>The UAS must not be flown more than 50m horizontally from the obstruction</w:t>
      </w:r>
    </w:p>
    <w:p w14:paraId="2AD52B2B" w14:textId="77777777" w:rsidR="00E01A2A" w:rsidRPr="00D16557" w:rsidRDefault="00E01A2A" w:rsidP="00E8333E">
      <w:pPr>
        <w:pStyle w:val="ListParagraph"/>
        <w:keepLines/>
        <w:numPr>
          <w:ilvl w:val="1"/>
          <w:numId w:val="19"/>
        </w:numPr>
        <w:suppressAutoHyphens/>
        <w:spacing w:after="0" w:line="100" w:lineRule="atLeast"/>
        <w:textAlignment w:val="baseline"/>
      </w:pPr>
      <w:r w:rsidRPr="00D16557">
        <w:t>VLOS is maintained at all times</w:t>
      </w:r>
    </w:p>
    <w:p w14:paraId="4EE5D8ED" w14:textId="77777777" w:rsidR="00E01A2A" w:rsidRPr="00D16557" w:rsidRDefault="00E01A2A" w:rsidP="00E8333E">
      <w:pPr>
        <w:pStyle w:val="ListParagraph"/>
        <w:keepLines/>
        <w:numPr>
          <w:ilvl w:val="0"/>
          <w:numId w:val="19"/>
        </w:numPr>
        <w:suppressAutoHyphens/>
        <w:spacing w:after="0" w:line="100" w:lineRule="atLeast"/>
        <w:textAlignment w:val="baseline"/>
      </w:pPr>
      <w:r w:rsidRPr="00D16557">
        <w:t>UAS operation is permitted within 150 metres of any Residential, Commercial, Industrial or Recreational Area</w:t>
      </w:r>
    </w:p>
    <w:p w14:paraId="62BFE0CD" w14:textId="677104DD" w:rsidR="00E01A2A" w:rsidRPr="00D16557" w:rsidRDefault="00E01A2A" w:rsidP="00E8333E">
      <w:pPr>
        <w:pStyle w:val="ListParagraph"/>
        <w:keepLines/>
        <w:numPr>
          <w:ilvl w:val="0"/>
          <w:numId w:val="19"/>
        </w:numPr>
        <w:suppressAutoHyphens/>
        <w:spacing w:after="0" w:line="100" w:lineRule="atLeast"/>
        <w:textAlignment w:val="baseline"/>
      </w:pPr>
      <w:r w:rsidRPr="00D16557">
        <w:t xml:space="preserve">No flight within 30 metres distance of uninvolved people during take-off and landing </w:t>
      </w:r>
    </w:p>
    <w:p w14:paraId="761FF71B" w14:textId="77777777" w:rsidR="00E01A2A" w:rsidRPr="00D16557" w:rsidRDefault="00E01A2A" w:rsidP="00E8333E">
      <w:pPr>
        <w:pStyle w:val="ListParagraph"/>
        <w:keepLines/>
        <w:numPr>
          <w:ilvl w:val="0"/>
          <w:numId w:val="19"/>
        </w:numPr>
        <w:suppressAutoHyphens/>
        <w:spacing w:after="0" w:line="100" w:lineRule="atLeast"/>
        <w:textAlignment w:val="baseline"/>
      </w:pPr>
      <w:r w:rsidRPr="00D16557">
        <w:t>No flight within 50 metres of any uninvolved person</w:t>
      </w:r>
    </w:p>
    <w:p w14:paraId="4357B075" w14:textId="77777777" w:rsidR="00E01A2A" w:rsidRPr="00D16557" w:rsidRDefault="00E01A2A" w:rsidP="00E8333E">
      <w:pPr>
        <w:pStyle w:val="ListParagraph"/>
        <w:keepLines/>
        <w:numPr>
          <w:ilvl w:val="0"/>
          <w:numId w:val="19"/>
        </w:numPr>
        <w:suppressAutoHyphens/>
        <w:spacing w:after="0" w:line="100" w:lineRule="atLeast"/>
        <w:textAlignment w:val="baseline"/>
      </w:pPr>
      <w:r w:rsidRPr="00D16557">
        <w:t xml:space="preserve">No flight over or within 50 metres horizontal distance of assemblies of persons </w:t>
      </w:r>
    </w:p>
    <w:p w14:paraId="161956D7" w14:textId="77777777" w:rsidR="00E01A2A" w:rsidRPr="00D16557" w:rsidRDefault="00E01A2A" w:rsidP="00E8333E">
      <w:pPr>
        <w:pStyle w:val="ListParagraph"/>
        <w:keepLines/>
        <w:numPr>
          <w:ilvl w:val="0"/>
          <w:numId w:val="19"/>
        </w:numPr>
        <w:suppressAutoHyphens/>
        <w:spacing w:after="0" w:line="100" w:lineRule="atLeast"/>
        <w:textAlignment w:val="baseline"/>
      </w:pPr>
      <w:r w:rsidRPr="00D16557">
        <w:t xml:space="preserve">No flight within FRZs or restricted airspace unless permitted has been granted by the responsible entity </w:t>
      </w:r>
    </w:p>
    <w:p w14:paraId="652543E1" w14:textId="77777777" w:rsidR="00E01A2A" w:rsidRPr="00D16557" w:rsidRDefault="00E01A2A" w:rsidP="00E8333E">
      <w:pPr>
        <w:pStyle w:val="ListParagraph"/>
        <w:keepLines/>
        <w:numPr>
          <w:ilvl w:val="0"/>
          <w:numId w:val="19"/>
        </w:numPr>
        <w:suppressAutoHyphens/>
        <w:spacing w:after="0" w:line="100" w:lineRule="atLeast"/>
        <w:textAlignment w:val="baseline"/>
      </w:pPr>
      <w:r w:rsidRPr="00D16557">
        <w:t>Dangerous goods may not be carried</w:t>
      </w:r>
    </w:p>
    <w:p w14:paraId="61A9FD68" w14:textId="77777777" w:rsidR="00E01A2A" w:rsidRPr="00D16557" w:rsidRDefault="00E01A2A" w:rsidP="00E8333E">
      <w:pPr>
        <w:pStyle w:val="ListParagraph"/>
        <w:keepLines/>
        <w:numPr>
          <w:ilvl w:val="0"/>
          <w:numId w:val="19"/>
        </w:numPr>
        <w:suppressAutoHyphens/>
        <w:spacing w:after="0" w:line="100" w:lineRule="atLeast"/>
        <w:textAlignment w:val="baseline"/>
      </w:pPr>
      <w:r w:rsidRPr="00D16557">
        <w:t>Dropping of articles is prohibited</w:t>
      </w:r>
    </w:p>
    <w:p w14:paraId="516B637C" w14:textId="77777777" w:rsidR="00DD5157" w:rsidRPr="00702E08" w:rsidRDefault="00DD5157" w:rsidP="00E8333E">
      <w:pPr>
        <w:rPr>
          <w:lang w:eastAsia="ar-SA"/>
        </w:rPr>
      </w:pPr>
    </w:p>
    <w:p w14:paraId="1FD46AAF" w14:textId="77777777" w:rsidR="00DD5157" w:rsidRDefault="00DD5157" w:rsidP="00E8333E">
      <w:pPr>
        <w:pStyle w:val="Heading3"/>
      </w:pPr>
      <w:bookmarkStart w:id="290" w:name="_Toc147237561"/>
      <w:bookmarkStart w:id="291" w:name="_Toc170121088"/>
      <w:bookmarkStart w:id="292" w:name="_Toc170122113"/>
      <w:bookmarkStart w:id="293" w:name="_Toc170128576"/>
      <w:bookmarkStart w:id="294" w:name="_Toc188860959"/>
      <w:r>
        <w:t>2.2.</w:t>
      </w:r>
      <w:r w:rsidR="002F69DE">
        <w:t>3</w:t>
      </w:r>
      <w:r>
        <w:t xml:space="preserve"> Night operations</w:t>
      </w:r>
      <w:bookmarkEnd w:id="290"/>
      <w:bookmarkEnd w:id="291"/>
      <w:bookmarkEnd w:id="292"/>
      <w:bookmarkEnd w:id="293"/>
      <w:bookmarkEnd w:id="294"/>
    </w:p>
    <w:p w14:paraId="330D7EDC" w14:textId="77777777" w:rsidR="00DD5157" w:rsidRPr="00D16F46" w:rsidRDefault="00DD5157" w:rsidP="00E8333E">
      <w:r>
        <w:t>Night operations can only be conducted if the following requirements are fulfilled:</w:t>
      </w:r>
      <w:r w:rsidRPr="00D16F46">
        <w:br/>
        <w:t xml:space="preserve">        </w:t>
      </w:r>
    </w:p>
    <w:p w14:paraId="27C89C1C" w14:textId="77777777" w:rsidR="00DD5157" w:rsidRDefault="00DD5157" w:rsidP="00E8333E">
      <w:pPr>
        <w:pStyle w:val="ListParagraph"/>
        <w:keepLines/>
        <w:numPr>
          <w:ilvl w:val="0"/>
          <w:numId w:val="19"/>
        </w:numPr>
        <w:suppressAutoHyphens/>
        <w:spacing w:after="0" w:line="100" w:lineRule="atLeast"/>
        <w:textAlignment w:val="baseline"/>
      </w:pPr>
      <w:r w:rsidRPr="00D16F46">
        <w:t xml:space="preserve">A site survey </w:t>
      </w:r>
      <w:r w:rsidRPr="00DD5157">
        <w:rPr>
          <w:b/>
          <w:bCs/>
        </w:rPr>
        <w:t>must</w:t>
      </w:r>
      <w:r w:rsidRPr="00D16F46">
        <w:t xml:space="preserve"> be</w:t>
      </w:r>
      <w:r>
        <w:t xml:space="preserve"> completed during the day in order</w:t>
      </w:r>
      <w:r w:rsidRPr="00D16F46">
        <w:t xml:space="preserve"> to </w:t>
      </w:r>
      <w:r>
        <w:t>identify and mitigate</w:t>
      </w:r>
      <w:r w:rsidRPr="00D16F46">
        <w:t xml:space="preserve"> any hazards</w:t>
      </w:r>
      <w:r>
        <w:t xml:space="preserve"> that may be unseen at night</w:t>
      </w:r>
    </w:p>
    <w:p w14:paraId="56199E02" w14:textId="77777777" w:rsidR="00DD5157" w:rsidRPr="00D16F46" w:rsidRDefault="00DD5157" w:rsidP="00E8333E">
      <w:pPr>
        <w:pStyle w:val="ListParagraph"/>
        <w:keepLines/>
        <w:numPr>
          <w:ilvl w:val="0"/>
          <w:numId w:val="19"/>
        </w:numPr>
        <w:suppressAutoHyphens/>
        <w:spacing w:after="0" w:line="100" w:lineRule="atLeast"/>
        <w:textAlignment w:val="baseline"/>
      </w:pPr>
      <w:r>
        <w:t xml:space="preserve">Flight plans </w:t>
      </w:r>
      <w:r w:rsidRPr="00DD5157">
        <w:rPr>
          <w:b/>
          <w:bCs/>
        </w:rPr>
        <w:t>must</w:t>
      </w:r>
      <w:r>
        <w:t xml:space="preserve"> account for the fact that the VLOS distance at night may be considerably less than during the day</w:t>
      </w:r>
    </w:p>
    <w:p w14:paraId="2FCFA9A4" w14:textId="77777777" w:rsidR="00DD5157" w:rsidRPr="00D16F46" w:rsidRDefault="00DD5157" w:rsidP="00E8333E">
      <w:pPr>
        <w:pStyle w:val="ListParagraph"/>
        <w:keepLines/>
        <w:numPr>
          <w:ilvl w:val="0"/>
          <w:numId w:val="19"/>
        </w:numPr>
        <w:suppressAutoHyphens/>
        <w:spacing w:after="0" w:line="100" w:lineRule="atLeast"/>
        <w:textAlignment w:val="baseline"/>
      </w:pPr>
      <w:r>
        <w:t xml:space="preserve">The TOLA and any emergency landing areas </w:t>
      </w:r>
      <w:r w:rsidRPr="00DD5157">
        <w:rPr>
          <w:b/>
          <w:bCs/>
        </w:rPr>
        <w:t>must</w:t>
      </w:r>
      <w:r>
        <w:t xml:space="preserve"> be illuminated for the </w:t>
      </w:r>
      <w:r w:rsidRPr="00D16F46">
        <w:t xml:space="preserve">duration of the </w:t>
      </w:r>
      <w:r>
        <w:t>flight</w:t>
      </w:r>
    </w:p>
    <w:p w14:paraId="4CABB62B" w14:textId="77777777" w:rsidR="00DD5157" w:rsidRDefault="00DD5157" w:rsidP="00E8333E">
      <w:pPr>
        <w:pStyle w:val="ListParagraph"/>
        <w:keepLines/>
        <w:numPr>
          <w:ilvl w:val="0"/>
          <w:numId w:val="19"/>
        </w:numPr>
        <w:suppressAutoHyphens/>
        <w:spacing w:after="0" w:line="100" w:lineRule="atLeast"/>
        <w:textAlignment w:val="baseline"/>
      </w:pPr>
      <w:r w:rsidRPr="00D16F46">
        <w:t xml:space="preserve">Navigation lights </w:t>
      </w:r>
      <w:r w:rsidRPr="00DD5157">
        <w:rPr>
          <w:b/>
          <w:bCs/>
        </w:rPr>
        <w:t>must</w:t>
      </w:r>
      <w:r w:rsidRPr="00D16F46">
        <w:t xml:space="preserve"> be </w:t>
      </w:r>
      <w:r>
        <w:t xml:space="preserve">used in order to </w:t>
      </w:r>
      <w:r w:rsidRPr="00D16F46">
        <w:t>indicate the relative path and orientation of the UA</w:t>
      </w:r>
      <w:r>
        <w:t>S</w:t>
      </w:r>
      <w:r w:rsidRPr="00D16F46">
        <w:t xml:space="preserve"> to the </w:t>
      </w:r>
      <w:r>
        <w:t>flight crew</w:t>
      </w:r>
    </w:p>
    <w:p w14:paraId="7278754C" w14:textId="77777777" w:rsidR="00DD5157" w:rsidRDefault="00DD5157" w:rsidP="00E8333E">
      <w:pPr>
        <w:pStyle w:val="ListParagraph"/>
        <w:keepLines/>
        <w:numPr>
          <w:ilvl w:val="0"/>
          <w:numId w:val="19"/>
        </w:numPr>
        <w:suppressAutoHyphens/>
        <w:spacing w:after="0" w:line="100" w:lineRule="atLeast"/>
        <w:textAlignment w:val="baseline"/>
      </w:pPr>
      <w:r w:rsidRPr="00D16F46">
        <w:t>Lights on the UA</w:t>
      </w:r>
      <w:r>
        <w:t>S</w:t>
      </w:r>
      <w:r w:rsidRPr="00D16F46">
        <w:t xml:space="preserve"> </w:t>
      </w:r>
      <w:r w:rsidRPr="00DD5157">
        <w:rPr>
          <w:b/>
          <w:bCs/>
        </w:rPr>
        <w:t>must</w:t>
      </w:r>
      <w:r w:rsidRPr="00D16F46">
        <w:t xml:space="preserve"> not emit glare to endanger other </w:t>
      </w:r>
      <w:r>
        <w:t>air users</w:t>
      </w:r>
    </w:p>
    <w:p w14:paraId="1238D11C" w14:textId="77777777" w:rsidR="00DD5157" w:rsidRDefault="00DD5157" w:rsidP="00E8333E">
      <w:pPr>
        <w:pStyle w:val="ListParagraph"/>
        <w:keepLines/>
        <w:numPr>
          <w:ilvl w:val="0"/>
          <w:numId w:val="19"/>
        </w:numPr>
        <w:suppressAutoHyphens/>
        <w:spacing w:after="0" w:line="100" w:lineRule="atLeast"/>
        <w:textAlignment w:val="baseline"/>
      </w:pPr>
      <w:r w:rsidRPr="00D16F46">
        <w:t>Lights on the UA</w:t>
      </w:r>
      <w:r>
        <w:t>S</w:t>
      </w:r>
      <w:r w:rsidRPr="00D16F46">
        <w:t xml:space="preserve"> </w:t>
      </w:r>
      <w:r w:rsidRPr="00DD5157">
        <w:rPr>
          <w:b/>
          <w:bCs/>
        </w:rPr>
        <w:t>must</w:t>
      </w:r>
      <w:r w:rsidRPr="00D16F46">
        <w:t xml:space="preserve"> not be fitted if they could be mistaken for an aeronautical ground light such as approach lighting near a runway</w:t>
      </w:r>
    </w:p>
    <w:p w14:paraId="28BAD340" w14:textId="77777777" w:rsidR="00DD5157" w:rsidRPr="00D16F46" w:rsidRDefault="00DD5157" w:rsidP="00E8333E">
      <w:pPr>
        <w:pStyle w:val="ListParagraph"/>
        <w:keepLines/>
        <w:numPr>
          <w:ilvl w:val="0"/>
          <w:numId w:val="19"/>
        </w:numPr>
        <w:suppressAutoHyphens/>
        <w:spacing w:after="0" w:line="100" w:lineRule="atLeast"/>
        <w:textAlignment w:val="baseline"/>
      </w:pPr>
      <w:r>
        <w:t xml:space="preserve">A method of recording wind strength and direction </w:t>
      </w:r>
      <w:r w:rsidRPr="00DD5157">
        <w:rPr>
          <w:b/>
          <w:bCs/>
        </w:rPr>
        <w:t>must</w:t>
      </w:r>
      <w:r>
        <w:t xml:space="preserve"> be available to determine the </w:t>
      </w:r>
      <w:r w:rsidRPr="00D16F46">
        <w:t>take</w:t>
      </w:r>
      <w:r>
        <w:t>-</w:t>
      </w:r>
      <w:r w:rsidRPr="00D16F46">
        <w:t>off and landing direction</w:t>
      </w:r>
      <w:r>
        <w:t xml:space="preserve"> for fixed wing UAS</w:t>
      </w:r>
    </w:p>
    <w:p w14:paraId="2246FAF2" w14:textId="77777777" w:rsidR="00367AAE" w:rsidRDefault="00367AAE" w:rsidP="00E8333E">
      <w:pPr>
        <w:spacing w:after="0" w:line="240" w:lineRule="auto"/>
        <w:rPr>
          <w:rFonts w:cs="Univers-Bold"/>
          <w:b/>
          <w:bCs/>
          <w:color w:val="0C1975" w:themeColor="accent1"/>
          <w:sz w:val="28"/>
          <w:szCs w:val="28"/>
        </w:rPr>
      </w:pPr>
      <w:bookmarkStart w:id="295" w:name="_Toc147237562"/>
      <w:r>
        <w:br w:type="page"/>
      </w:r>
    </w:p>
    <w:p w14:paraId="1815CE56" w14:textId="77777777" w:rsidR="00981292" w:rsidRDefault="00981292" w:rsidP="00E8333E">
      <w:pPr>
        <w:pStyle w:val="Heading2"/>
      </w:pPr>
      <w:bookmarkStart w:id="296" w:name="_Toc170121089"/>
      <w:bookmarkStart w:id="297" w:name="_Toc170122114"/>
      <w:bookmarkStart w:id="298" w:name="_Toc170128577"/>
      <w:bookmarkStart w:id="299" w:name="_Toc188860960"/>
      <w:r>
        <w:lastRenderedPageBreak/>
        <w:t>2.</w:t>
      </w:r>
      <w:r w:rsidR="0044062E">
        <w:t>3</w:t>
      </w:r>
      <w:r>
        <w:t xml:space="preserve"> </w:t>
      </w:r>
      <w:r w:rsidR="00D34D1B">
        <w:t>Multiple simultaneous o</w:t>
      </w:r>
      <w:r>
        <w:t>peration of UAS</w:t>
      </w:r>
      <w:bookmarkEnd w:id="295"/>
      <w:bookmarkEnd w:id="296"/>
      <w:bookmarkEnd w:id="297"/>
      <w:bookmarkEnd w:id="298"/>
      <w:bookmarkEnd w:id="299"/>
    </w:p>
    <w:p w14:paraId="17998A78" w14:textId="77777777" w:rsidR="00981292" w:rsidRDefault="00D34D1B" w:rsidP="00E8333E">
      <w:r>
        <w:t>M</w:t>
      </w:r>
      <w:r w:rsidR="00981292">
        <w:t>ultiple</w:t>
      </w:r>
      <w:r>
        <w:t xml:space="preserve"> simultaneous operation</w:t>
      </w:r>
      <w:r w:rsidR="00981292">
        <w:t xml:space="preserve"> </w:t>
      </w:r>
      <w:r>
        <w:t>of UAS</w:t>
      </w:r>
      <w:r w:rsidR="00981292">
        <w:t xml:space="preserve"> </w:t>
      </w:r>
      <w:r>
        <w:t xml:space="preserve">by a single remote pilot </w:t>
      </w:r>
      <w:r w:rsidR="00981292">
        <w:t xml:space="preserve">is not permitted. Each remote pilot </w:t>
      </w:r>
      <w:r w:rsidR="00981292" w:rsidRPr="00981292">
        <w:rPr>
          <w:b/>
          <w:bCs/>
        </w:rPr>
        <w:t>must</w:t>
      </w:r>
      <w:r w:rsidR="00981292">
        <w:t xml:space="preserve"> only operate a single UAS at any one time.</w:t>
      </w:r>
    </w:p>
    <w:p w14:paraId="7861CD2C" w14:textId="77777777" w:rsidR="00981292" w:rsidRDefault="00981292" w:rsidP="00E8333E"/>
    <w:p w14:paraId="5B08F7EF" w14:textId="77777777" w:rsidR="00981292" w:rsidRDefault="00981292" w:rsidP="00E8333E">
      <w:pPr>
        <w:spacing w:after="0" w:line="240" w:lineRule="auto"/>
      </w:pPr>
      <w:r>
        <w:br w:type="page"/>
      </w:r>
    </w:p>
    <w:p w14:paraId="021C7BD9" w14:textId="77777777" w:rsidR="00981292" w:rsidRDefault="00981292" w:rsidP="003F3DBD">
      <w:pPr>
        <w:pStyle w:val="Heading2"/>
        <w:jc w:val="both"/>
      </w:pPr>
      <w:bookmarkStart w:id="300" w:name="_Toc147237563"/>
      <w:bookmarkStart w:id="301" w:name="_Toc170121090"/>
      <w:bookmarkStart w:id="302" w:name="_Toc170122115"/>
      <w:bookmarkStart w:id="303" w:name="_Toc170128578"/>
      <w:bookmarkStart w:id="304" w:name="_Toc188860961"/>
      <w:r>
        <w:lastRenderedPageBreak/>
        <w:t>2.</w:t>
      </w:r>
      <w:r w:rsidR="0044062E">
        <w:t>4</w:t>
      </w:r>
      <w:r>
        <w:t xml:space="preserve"> Radio licencing requirements</w:t>
      </w:r>
      <w:bookmarkEnd w:id="300"/>
      <w:bookmarkEnd w:id="301"/>
      <w:bookmarkEnd w:id="302"/>
      <w:bookmarkEnd w:id="303"/>
      <w:bookmarkEnd w:id="304"/>
    </w:p>
    <w:p w14:paraId="19C7D627" w14:textId="77777777" w:rsidR="00981292" w:rsidRDefault="00981292" w:rsidP="00E8333E">
      <w:pPr>
        <w:pStyle w:val="Heading3"/>
      </w:pPr>
      <w:bookmarkStart w:id="305" w:name="_Toc147237564"/>
      <w:bookmarkStart w:id="306" w:name="_Toc170121091"/>
      <w:bookmarkStart w:id="307" w:name="_Toc170122116"/>
      <w:bookmarkStart w:id="308" w:name="_Toc170128579"/>
      <w:bookmarkStart w:id="309" w:name="_Toc188860962"/>
      <w:r>
        <w:t>2.</w:t>
      </w:r>
      <w:r w:rsidR="0044062E">
        <w:t>4</w:t>
      </w:r>
      <w:r>
        <w:t>.1 Command and control</w:t>
      </w:r>
      <w:bookmarkEnd w:id="305"/>
      <w:bookmarkEnd w:id="306"/>
      <w:bookmarkEnd w:id="307"/>
      <w:bookmarkEnd w:id="308"/>
      <w:bookmarkEnd w:id="309"/>
    </w:p>
    <w:p w14:paraId="226F50FE" w14:textId="77777777" w:rsidR="00981292" w:rsidRDefault="00981292" w:rsidP="00BD7EC6">
      <w:pPr>
        <w:jc w:val="both"/>
      </w:pPr>
      <w:r>
        <w:t>The UAS operator is responsible for ensuring the C2 and payload communication equipment complies with the Ofcom requirements, and any licences required are obtained.</w:t>
      </w:r>
    </w:p>
    <w:p w14:paraId="2382DAF2" w14:textId="77777777" w:rsidR="00981292" w:rsidRDefault="00981292" w:rsidP="00BD7EC6">
      <w:pPr>
        <w:pStyle w:val="Heading3"/>
        <w:jc w:val="both"/>
      </w:pPr>
      <w:bookmarkStart w:id="310" w:name="_Toc147237565"/>
      <w:bookmarkStart w:id="311" w:name="_Toc170121092"/>
      <w:bookmarkStart w:id="312" w:name="_Toc170122117"/>
      <w:bookmarkStart w:id="313" w:name="_Toc170128580"/>
      <w:bookmarkStart w:id="314" w:name="_Toc188860963"/>
      <w:r>
        <w:t>2.</w:t>
      </w:r>
      <w:r w:rsidR="0044062E">
        <w:t>4</w:t>
      </w:r>
      <w:r>
        <w:t>.2 Electronic conspicuity devices</w:t>
      </w:r>
      <w:bookmarkEnd w:id="310"/>
      <w:bookmarkEnd w:id="311"/>
      <w:bookmarkEnd w:id="312"/>
      <w:bookmarkEnd w:id="313"/>
      <w:bookmarkEnd w:id="314"/>
    </w:p>
    <w:p w14:paraId="6E163201" w14:textId="77777777" w:rsidR="00981292" w:rsidRPr="002F4002" w:rsidRDefault="00981292" w:rsidP="00BD7EC6">
      <w:pPr>
        <w:jc w:val="both"/>
        <w:rPr>
          <w:lang w:eastAsia="ar-SA"/>
        </w:rPr>
      </w:pPr>
      <w:r>
        <w:rPr>
          <w:lang w:eastAsia="ar-SA"/>
        </w:rPr>
        <w:t>The UAS operator is responsible for obtaining any licenses for EC devices and transponders or other aviation equipment that transmits on the aeronautical band.</w:t>
      </w:r>
    </w:p>
    <w:p w14:paraId="64894420" w14:textId="77777777" w:rsidR="00981292" w:rsidRDefault="00981292" w:rsidP="00BD7EC6">
      <w:pPr>
        <w:pStyle w:val="Heading3"/>
        <w:jc w:val="both"/>
      </w:pPr>
      <w:bookmarkStart w:id="315" w:name="_Toc147237566"/>
      <w:bookmarkStart w:id="316" w:name="_Toc170121093"/>
      <w:bookmarkStart w:id="317" w:name="_Toc170122118"/>
      <w:bookmarkStart w:id="318" w:name="_Toc170128581"/>
      <w:bookmarkStart w:id="319" w:name="_Toc188860964"/>
      <w:r>
        <w:t>2.</w:t>
      </w:r>
      <w:r w:rsidR="0044062E">
        <w:t>4</w:t>
      </w:r>
      <w:r>
        <w:t>.3 Communication devices</w:t>
      </w:r>
      <w:bookmarkEnd w:id="315"/>
      <w:bookmarkEnd w:id="316"/>
      <w:bookmarkEnd w:id="317"/>
      <w:bookmarkEnd w:id="318"/>
      <w:bookmarkEnd w:id="319"/>
    </w:p>
    <w:p w14:paraId="010771E5" w14:textId="0FEEB9F5" w:rsidR="00E34865" w:rsidRDefault="00981292" w:rsidP="00BD7EC6">
      <w:pPr>
        <w:jc w:val="both"/>
        <w:rPr>
          <w:lang w:eastAsia="ar-SA"/>
        </w:rPr>
      </w:pPr>
      <w:r>
        <w:rPr>
          <w:lang w:eastAsia="ar-SA"/>
        </w:rPr>
        <w:t xml:space="preserve">The UAS operator is responsible for any </w:t>
      </w:r>
      <w:r w:rsidR="00A24333">
        <w:rPr>
          <w:lang w:eastAsia="ar-SA"/>
        </w:rPr>
        <w:t xml:space="preserve">Ofcom </w:t>
      </w:r>
      <w:r>
        <w:rPr>
          <w:lang w:eastAsia="ar-SA"/>
        </w:rPr>
        <w:t>licences required for communication equipment, such as radios</w:t>
      </w:r>
      <w:r w:rsidR="00A24333">
        <w:rPr>
          <w:lang w:eastAsia="ar-SA"/>
        </w:rPr>
        <w:t>. If aviat</w:t>
      </w:r>
      <w:r>
        <w:rPr>
          <w:lang w:eastAsia="ar-SA"/>
        </w:rPr>
        <w:t>ion radio</w:t>
      </w:r>
      <w:r w:rsidR="00A24333">
        <w:rPr>
          <w:lang w:eastAsia="ar-SA"/>
        </w:rPr>
        <w:t xml:space="preserve">s are used, the radio </w:t>
      </w:r>
      <w:r>
        <w:rPr>
          <w:lang w:eastAsia="ar-SA"/>
        </w:rPr>
        <w:t>operator require</w:t>
      </w:r>
      <w:r w:rsidR="00EE1794">
        <w:rPr>
          <w:lang w:eastAsia="ar-SA"/>
        </w:rPr>
        <w:t>s</w:t>
      </w:r>
      <w:r>
        <w:rPr>
          <w:lang w:eastAsia="ar-SA"/>
        </w:rPr>
        <w:t xml:space="preserve"> a Flight Telephony Operators Licence.</w:t>
      </w:r>
    </w:p>
    <w:p w14:paraId="15A911BF" w14:textId="77777777" w:rsidR="00E34865" w:rsidRDefault="00E34865" w:rsidP="00E8333E">
      <w:pPr>
        <w:spacing w:after="0" w:line="240" w:lineRule="auto"/>
        <w:rPr>
          <w:lang w:eastAsia="ar-SA"/>
        </w:rPr>
      </w:pPr>
      <w:r>
        <w:rPr>
          <w:lang w:eastAsia="ar-SA"/>
        </w:rPr>
        <w:br w:type="page"/>
      </w:r>
    </w:p>
    <w:p w14:paraId="121A7EAB" w14:textId="77777777" w:rsidR="00E34865" w:rsidRDefault="00E34865" w:rsidP="003F3DBD">
      <w:pPr>
        <w:pStyle w:val="Heading2"/>
        <w:jc w:val="both"/>
        <w:rPr>
          <w:lang w:eastAsia="ar-SA"/>
        </w:rPr>
      </w:pPr>
      <w:bookmarkStart w:id="320" w:name="_Toc147237567"/>
      <w:bookmarkStart w:id="321" w:name="_Toc170121094"/>
      <w:bookmarkStart w:id="322" w:name="_Toc170122119"/>
      <w:bookmarkStart w:id="323" w:name="_Toc170128582"/>
      <w:bookmarkStart w:id="324" w:name="_Toc188860965"/>
      <w:r>
        <w:rPr>
          <w:lang w:eastAsia="ar-SA"/>
        </w:rPr>
        <w:lastRenderedPageBreak/>
        <w:t>2.</w:t>
      </w:r>
      <w:r w:rsidR="0044062E">
        <w:rPr>
          <w:lang w:eastAsia="ar-SA"/>
        </w:rPr>
        <w:t>5</w:t>
      </w:r>
      <w:r>
        <w:rPr>
          <w:lang w:eastAsia="ar-SA"/>
        </w:rPr>
        <w:t xml:space="preserve"> Methods to determine the feasibility of the operation</w:t>
      </w:r>
      <w:bookmarkEnd w:id="320"/>
      <w:bookmarkEnd w:id="321"/>
      <w:bookmarkEnd w:id="322"/>
      <w:bookmarkEnd w:id="323"/>
      <w:bookmarkEnd w:id="324"/>
    </w:p>
    <w:p w14:paraId="1D7A2088" w14:textId="77777777" w:rsidR="00E34865" w:rsidRDefault="00E34865" w:rsidP="00E8333E">
      <w:pPr>
        <w:rPr>
          <w:lang w:eastAsia="ar-SA"/>
        </w:rPr>
      </w:pPr>
      <w:r>
        <w:rPr>
          <w:lang w:eastAsia="ar-SA"/>
        </w:rPr>
        <w:t>A feasibility study shall initially be conducted as part of the flight planning</w:t>
      </w:r>
      <w:r w:rsidR="00D66B84">
        <w:rPr>
          <w:lang w:eastAsia="ar-SA"/>
        </w:rPr>
        <w:t xml:space="preserve"> </w:t>
      </w:r>
      <w:r>
        <w:rPr>
          <w:lang w:eastAsia="ar-SA"/>
        </w:rPr>
        <w:t>to identify potential hazards in and around the AOO.</w:t>
      </w:r>
    </w:p>
    <w:p w14:paraId="713EB84A" w14:textId="77777777" w:rsidR="00E34865" w:rsidRDefault="00E34865" w:rsidP="00E8333E">
      <w:pPr>
        <w:rPr>
          <w:lang w:eastAsia="ar-SA"/>
        </w:rPr>
      </w:pPr>
      <w:r>
        <w:rPr>
          <w:lang w:eastAsia="ar-SA"/>
        </w:rPr>
        <w:t>The feasibility study shall comprise of the following:</w:t>
      </w:r>
    </w:p>
    <w:p w14:paraId="0E30DDE4" w14:textId="77777777" w:rsidR="00B665F5" w:rsidRDefault="00B665F5" w:rsidP="00E8333E">
      <w:pPr>
        <w:pStyle w:val="ListParagraph"/>
        <w:keepLines/>
        <w:numPr>
          <w:ilvl w:val="0"/>
          <w:numId w:val="19"/>
        </w:numPr>
        <w:suppressAutoHyphens/>
        <w:spacing w:after="0" w:line="100" w:lineRule="atLeast"/>
        <w:textAlignment w:val="baseline"/>
      </w:pPr>
      <w:r>
        <w:t>Identification of the AOO, TOLAs, holding/loiter areas and emergency landing areas</w:t>
      </w:r>
    </w:p>
    <w:p w14:paraId="03BD3E63" w14:textId="77777777" w:rsidR="00E34865" w:rsidRDefault="00E34865" w:rsidP="00E8333E">
      <w:pPr>
        <w:pStyle w:val="ListParagraph"/>
        <w:keepLines/>
        <w:numPr>
          <w:ilvl w:val="0"/>
          <w:numId w:val="19"/>
        </w:numPr>
        <w:suppressAutoHyphens/>
        <w:spacing w:after="0" w:line="100" w:lineRule="atLeast"/>
        <w:textAlignment w:val="baseline"/>
      </w:pPr>
      <w:r>
        <w:t>Identification of the landowner for TOAL and any permissions required</w:t>
      </w:r>
    </w:p>
    <w:p w14:paraId="0E0F052E" w14:textId="77777777" w:rsidR="00B665F5" w:rsidRDefault="00B665F5" w:rsidP="00E8333E">
      <w:pPr>
        <w:pStyle w:val="ListParagraph"/>
        <w:keepLines/>
        <w:numPr>
          <w:ilvl w:val="0"/>
          <w:numId w:val="19"/>
        </w:numPr>
        <w:suppressAutoHyphens/>
        <w:spacing w:after="0" w:line="100" w:lineRule="atLeast"/>
        <w:textAlignment w:val="baseline"/>
      </w:pPr>
      <w:r>
        <w:t>Identification of the airspace, the likely amount of air traffic and any permissions required</w:t>
      </w:r>
    </w:p>
    <w:p w14:paraId="71466570" w14:textId="77777777" w:rsidR="00B665F5" w:rsidRDefault="00B665F5" w:rsidP="00E8333E">
      <w:pPr>
        <w:pStyle w:val="ListParagraph"/>
        <w:keepLines/>
        <w:numPr>
          <w:ilvl w:val="0"/>
          <w:numId w:val="19"/>
        </w:numPr>
        <w:suppressAutoHyphens/>
        <w:spacing w:after="0" w:line="100" w:lineRule="atLeast"/>
        <w:textAlignment w:val="baseline"/>
      </w:pPr>
      <w:r>
        <w:t>Identification of public access points</w:t>
      </w:r>
    </w:p>
    <w:p w14:paraId="34AE6E94" w14:textId="77777777" w:rsidR="00E34865" w:rsidRDefault="00E34865" w:rsidP="00E8333E">
      <w:pPr>
        <w:pStyle w:val="ListParagraph"/>
        <w:keepLines/>
        <w:numPr>
          <w:ilvl w:val="0"/>
          <w:numId w:val="19"/>
        </w:numPr>
        <w:suppressAutoHyphens/>
        <w:spacing w:after="0" w:line="100" w:lineRule="atLeast"/>
        <w:textAlignment w:val="baseline"/>
      </w:pPr>
      <w:r>
        <w:t>On site hazards</w:t>
      </w:r>
    </w:p>
    <w:p w14:paraId="22D4E508" w14:textId="77777777" w:rsidR="00E34865" w:rsidRDefault="00E34865" w:rsidP="00E8333E">
      <w:pPr>
        <w:pStyle w:val="ListParagraph"/>
        <w:keepLines/>
        <w:numPr>
          <w:ilvl w:val="0"/>
          <w:numId w:val="19"/>
        </w:numPr>
        <w:suppressAutoHyphens/>
        <w:spacing w:after="0" w:line="100" w:lineRule="atLeast"/>
        <w:textAlignment w:val="baseline"/>
      </w:pPr>
      <w:r>
        <w:t>Offsite hazards</w:t>
      </w:r>
    </w:p>
    <w:p w14:paraId="5C631F66" w14:textId="77777777" w:rsidR="00E34865" w:rsidRDefault="00E34865" w:rsidP="00E8333E"/>
    <w:p w14:paraId="61B86E6F" w14:textId="77777777" w:rsidR="00E34865" w:rsidRDefault="00E34865" w:rsidP="00E8333E">
      <w:r>
        <w:t xml:space="preserve">A feasibility form is used for this stage of flight planning. This is located in </w:t>
      </w:r>
      <w:r w:rsidR="00BA14E4">
        <w:t>A</w:t>
      </w:r>
      <w:r>
        <w:t>nnex</w:t>
      </w:r>
      <w:r w:rsidR="00BA14E4">
        <w:t xml:space="preserve"> 1</w:t>
      </w:r>
      <w:r>
        <w:t>.</w:t>
      </w:r>
    </w:p>
    <w:p w14:paraId="7B71851E" w14:textId="77777777" w:rsidR="00E34865" w:rsidRDefault="00E34865" w:rsidP="00E8333E">
      <w:r>
        <w:t>Tools used to assess the feasibility of the operation include and is not limited to the following:</w:t>
      </w:r>
    </w:p>
    <w:p w14:paraId="4D0CC636" w14:textId="77777777" w:rsidR="00E34865" w:rsidRDefault="00E34865" w:rsidP="00E8333E">
      <w:pPr>
        <w:pStyle w:val="ListParagraph"/>
        <w:keepLines/>
        <w:numPr>
          <w:ilvl w:val="0"/>
          <w:numId w:val="23"/>
        </w:numPr>
        <w:suppressAutoHyphens/>
        <w:spacing w:after="0" w:line="100" w:lineRule="atLeast"/>
        <w:textAlignment w:val="baseline"/>
      </w:pPr>
      <w:r>
        <w:t>Aviation charts</w:t>
      </w:r>
    </w:p>
    <w:p w14:paraId="7E1CD842" w14:textId="77777777" w:rsidR="00E34865" w:rsidRDefault="00E34865" w:rsidP="00E8333E">
      <w:pPr>
        <w:pStyle w:val="ListParagraph"/>
        <w:keepLines/>
        <w:numPr>
          <w:ilvl w:val="0"/>
          <w:numId w:val="23"/>
        </w:numPr>
        <w:suppressAutoHyphens/>
        <w:spacing w:after="0" w:line="100" w:lineRule="atLeast"/>
        <w:textAlignment w:val="baseline"/>
      </w:pPr>
      <w:hyperlink r:id="rId40" w:history="1">
        <w:r w:rsidRPr="00203A52">
          <w:rPr>
            <w:rStyle w:val="Hyperlink"/>
          </w:rPr>
          <w:t xml:space="preserve">UAS </w:t>
        </w:r>
        <w:r w:rsidR="00C6432A">
          <w:rPr>
            <w:rStyle w:val="Hyperlink"/>
          </w:rPr>
          <w:t>r</w:t>
        </w:r>
        <w:r w:rsidRPr="00203A52">
          <w:rPr>
            <w:rStyle w:val="Hyperlink"/>
          </w:rPr>
          <w:t>estriction</w:t>
        </w:r>
        <w:r>
          <w:rPr>
            <w:rStyle w:val="Hyperlink"/>
          </w:rPr>
          <w:t>s</w:t>
        </w:r>
        <w:r w:rsidRPr="00203A52">
          <w:rPr>
            <w:rStyle w:val="Hyperlink"/>
          </w:rPr>
          <w:t xml:space="preserve"> map</w:t>
        </w:r>
      </w:hyperlink>
    </w:p>
    <w:p w14:paraId="33A16998" w14:textId="77777777" w:rsidR="00E34865" w:rsidRDefault="00E34865" w:rsidP="00E8333E">
      <w:pPr>
        <w:pStyle w:val="ListParagraph"/>
        <w:keepLines/>
        <w:numPr>
          <w:ilvl w:val="0"/>
          <w:numId w:val="23"/>
        </w:numPr>
        <w:suppressAutoHyphens/>
        <w:spacing w:after="0" w:line="100" w:lineRule="atLeast"/>
        <w:textAlignment w:val="baseline"/>
      </w:pPr>
      <w:hyperlink r:id="rId41" w:history="1">
        <w:r w:rsidRPr="005B4BF4">
          <w:rPr>
            <w:rStyle w:val="Hyperlink"/>
          </w:rPr>
          <w:t>Non</w:t>
        </w:r>
        <w:r w:rsidR="00C6432A">
          <w:rPr>
            <w:rStyle w:val="Hyperlink"/>
          </w:rPr>
          <w:t>-</w:t>
        </w:r>
        <w:r w:rsidRPr="005B4BF4">
          <w:rPr>
            <w:rStyle w:val="Hyperlink"/>
          </w:rPr>
          <w:t xml:space="preserve">Standard Flight </w:t>
        </w:r>
        <w:r w:rsidR="00C6432A">
          <w:rPr>
            <w:rStyle w:val="Hyperlink"/>
          </w:rPr>
          <w:t>(NSF) a</w:t>
        </w:r>
        <w:r w:rsidRPr="005B4BF4">
          <w:rPr>
            <w:rStyle w:val="Hyperlink"/>
          </w:rPr>
          <w:t>pplications</w:t>
        </w:r>
      </w:hyperlink>
    </w:p>
    <w:p w14:paraId="525CAB62" w14:textId="77777777" w:rsidR="00E34865" w:rsidRPr="00203A52" w:rsidRDefault="00E34865" w:rsidP="00E8333E">
      <w:pPr>
        <w:pStyle w:val="ListParagraph"/>
        <w:keepLines/>
        <w:numPr>
          <w:ilvl w:val="0"/>
          <w:numId w:val="23"/>
        </w:numPr>
        <w:suppressAutoHyphens/>
        <w:spacing w:after="0" w:line="100" w:lineRule="atLeast"/>
        <w:textAlignment w:val="baseline"/>
        <w:rPr>
          <w:rStyle w:val="Hyperlink"/>
        </w:rPr>
      </w:pPr>
      <w:r>
        <w:fldChar w:fldCharType="begin"/>
      </w:r>
      <w:r>
        <w:instrText xml:space="preserve"> HYPERLINK "https://nats-uk.ead-it.com/cms-nats/opencms/en/Publications/AIP/" </w:instrText>
      </w:r>
      <w:r>
        <w:fldChar w:fldCharType="separate"/>
      </w:r>
      <w:r w:rsidRPr="00203A52">
        <w:rPr>
          <w:rStyle w:val="Hyperlink"/>
        </w:rPr>
        <w:t>NATS AIP</w:t>
      </w:r>
    </w:p>
    <w:p w14:paraId="4827AD29" w14:textId="77777777" w:rsidR="00E34865" w:rsidRDefault="00E34865" w:rsidP="00E8333E">
      <w:pPr>
        <w:pStyle w:val="ListParagraph"/>
        <w:keepLines/>
        <w:numPr>
          <w:ilvl w:val="0"/>
          <w:numId w:val="23"/>
        </w:numPr>
        <w:suppressAutoHyphens/>
        <w:spacing w:after="0" w:line="100" w:lineRule="atLeast"/>
        <w:textAlignment w:val="baseline"/>
      </w:pPr>
      <w:r>
        <w:fldChar w:fldCharType="end"/>
      </w:r>
      <w:hyperlink r:id="rId42" w:history="1">
        <w:r w:rsidRPr="00203A52">
          <w:rPr>
            <w:rStyle w:val="Hyperlink"/>
          </w:rPr>
          <w:t>Military AIP</w:t>
        </w:r>
      </w:hyperlink>
      <w:r>
        <w:t xml:space="preserve"> </w:t>
      </w:r>
    </w:p>
    <w:p w14:paraId="352AE093" w14:textId="77777777" w:rsidR="00E34865" w:rsidRDefault="00E34865" w:rsidP="00E8333E">
      <w:pPr>
        <w:pStyle w:val="ListParagraph"/>
        <w:keepLines/>
        <w:numPr>
          <w:ilvl w:val="0"/>
          <w:numId w:val="23"/>
        </w:numPr>
        <w:suppressAutoHyphens/>
        <w:spacing w:after="0" w:line="100" w:lineRule="atLeast"/>
        <w:textAlignment w:val="baseline"/>
      </w:pPr>
      <w:r w:rsidRPr="00847638">
        <w:t>Ordnance survey maps</w:t>
      </w:r>
    </w:p>
    <w:p w14:paraId="48F649B5" w14:textId="77777777" w:rsidR="00E34865" w:rsidRDefault="00E34865" w:rsidP="00E8333E">
      <w:pPr>
        <w:pStyle w:val="ListParagraph"/>
        <w:keepLines/>
        <w:numPr>
          <w:ilvl w:val="0"/>
          <w:numId w:val="23"/>
        </w:numPr>
        <w:suppressAutoHyphens/>
        <w:spacing w:after="0" w:line="100" w:lineRule="atLeast"/>
        <w:textAlignment w:val="baseline"/>
      </w:pPr>
      <w:r>
        <w:t>UAS flight planning apps</w:t>
      </w:r>
    </w:p>
    <w:p w14:paraId="2B768A95" w14:textId="77777777" w:rsidR="00E34865" w:rsidRPr="00AF0A21" w:rsidRDefault="00E34865" w:rsidP="00E8333E">
      <w:pPr>
        <w:pStyle w:val="ListParagraph"/>
        <w:keepLines/>
        <w:numPr>
          <w:ilvl w:val="0"/>
          <w:numId w:val="23"/>
        </w:numPr>
        <w:suppressAutoHyphens/>
        <w:spacing w:after="0" w:line="100" w:lineRule="atLeast"/>
        <w:textAlignment w:val="baseline"/>
        <w:rPr>
          <w:rStyle w:val="Hyperlink"/>
        </w:rPr>
      </w:pPr>
      <w:r>
        <w:t>Weather forecast apps</w:t>
      </w:r>
    </w:p>
    <w:p w14:paraId="7DAF4A32" w14:textId="77777777" w:rsidR="00981292" w:rsidRPr="00981292" w:rsidRDefault="00981292" w:rsidP="003F3DBD">
      <w:pPr>
        <w:jc w:val="both"/>
        <w:rPr>
          <w:b/>
          <w:bCs/>
        </w:rPr>
      </w:pPr>
    </w:p>
    <w:p w14:paraId="48BE58B9" w14:textId="77777777" w:rsidR="009A39DD" w:rsidRPr="00E8333E" w:rsidRDefault="001D61EC" w:rsidP="003F3DBD">
      <w:pPr>
        <w:spacing w:after="0" w:line="240" w:lineRule="auto"/>
        <w:jc w:val="both"/>
        <w:rPr>
          <w:color w:val="C00000"/>
        </w:rPr>
      </w:pPr>
      <w:bookmarkStart w:id="325" w:name="_Toc147237568"/>
      <w:r w:rsidRPr="00E8333E">
        <w:rPr>
          <w:color w:val="C00000"/>
        </w:rPr>
        <w:t xml:space="preserve">Insert any tools or resources into the </w:t>
      </w:r>
      <w:r w:rsidR="00C6432A" w:rsidRPr="00E8333E">
        <w:rPr>
          <w:color w:val="C00000"/>
        </w:rPr>
        <w:t>table below</w:t>
      </w:r>
      <w:r w:rsidRPr="00E8333E">
        <w:rPr>
          <w:color w:val="C00000"/>
        </w:rPr>
        <w:t xml:space="preserve"> that are used to assist this stage of flight planning.</w:t>
      </w:r>
    </w:p>
    <w:p w14:paraId="495E9516" w14:textId="77777777" w:rsidR="00C6432A" w:rsidRDefault="00C6432A" w:rsidP="003F3DBD">
      <w:pPr>
        <w:spacing w:after="0" w:line="240" w:lineRule="auto"/>
        <w:jc w:val="both"/>
        <w:rPr>
          <w:color w:val="FF0000"/>
        </w:rPr>
      </w:pPr>
    </w:p>
    <w:tbl>
      <w:tblPr>
        <w:tblStyle w:val="TableGrid"/>
        <w:tblW w:w="0" w:type="auto"/>
        <w:tblLook w:val="04A0" w:firstRow="1" w:lastRow="0" w:firstColumn="1" w:lastColumn="0" w:noHBand="0" w:noVBand="1"/>
      </w:tblPr>
      <w:tblGrid>
        <w:gridCol w:w="2830"/>
        <w:gridCol w:w="3331"/>
        <w:gridCol w:w="3332"/>
      </w:tblGrid>
      <w:tr w:rsidR="009A39DD" w:rsidRPr="00271A38" w14:paraId="708702A4" w14:textId="77777777" w:rsidTr="00246A70">
        <w:tc>
          <w:tcPr>
            <w:tcW w:w="9493" w:type="dxa"/>
            <w:gridSpan w:val="3"/>
            <w:shd w:val="clear" w:color="auto" w:fill="000000" w:themeFill="text1"/>
          </w:tcPr>
          <w:p w14:paraId="4C8A4BB3" w14:textId="77777777" w:rsidR="009A39DD" w:rsidRPr="00271A38" w:rsidRDefault="009A39DD" w:rsidP="00246A70">
            <w:pPr>
              <w:jc w:val="both"/>
              <w:rPr>
                <w:rFonts w:cstheme="minorHAnsi"/>
                <w:b/>
                <w:bCs/>
                <w:color w:val="FFFFFF" w:themeColor="background1"/>
              </w:rPr>
            </w:pPr>
            <w:r>
              <w:rPr>
                <w:rFonts w:ascii="Arial" w:hAnsi="Arial" w:cs="Univers-Light"/>
                <w:b/>
                <w:bCs/>
                <w:color w:val="FFFFFF" w:themeColor="background1"/>
                <w:sz w:val="20"/>
              </w:rPr>
              <w:t>Flight planning tools</w:t>
            </w:r>
          </w:p>
        </w:tc>
      </w:tr>
      <w:tr w:rsidR="009A39DD" w:rsidRPr="00B80AEC" w14:paraId="3DADC4E5" w14:textId="77777777" w:rsidTr="004B6915">
        <w:tc>
          <w:tcPr>
            <w:tcW w:w="2830" w:type="dxa"/>
          </w:tcPr>
          <w:p w14:paraId="067D4E02" w14:textId="77777777" w:rsidR="009A39DD" w:rsidRPr="005C7EC9" w:rsidRDefault="009A39DD" w:rsidP="00246A70">
            <w:pPr>
              <w:jc w:val="both"/>
              <w:rPr>
                <w:rFonts w:ascii="Arial" w:hAnsi="Arial" w:cs="Univers-Light"/>
                <w:b/>
                <w:bCs/>
                <w:color w:val="000000"/>
                <w:sz w:val="20"/>
              </w:rPr>
            </w:pPr>
            <w:r w:rsidRPr="005C7EC9">
              <w:rPr>
                <w:rFonts w:ascii="Arial" w:hAnsi="Arial" w:cs="Univers-Light"/>
                <w:b/>
                <w:bCs/>
                <w:color w:val="000000"/>
                <w:sz w:val="20"/>
              </w:rPr>
              <w:t>Website</w:t>
            </w:r>
            <w:r w:rsidR="00181C2C">
              <w:rPr>
                <w:rFonts w:ascii="Arial" w:hAnsi="Arial" w:cs="Univers-Light"/>
                <w:b/>
                <w:bCs/>
                <w:color w:val="000000"/>
                <w:sz w:val="20"/>
              </w:rPr>
              <w:t xml:space="preserve">, </w:t>
            </w:r>
            <w:r>
              <w:rPr>
                <w:rFonts w:ascii="Arial" w:hAnsi="Arial" w:cs="Univers-Light"/>
                <w:b/>
                <w:bCs/>
                <w:color w:val="000000"/>
                <w:sz w:val="20"/>
              </w:rPr>
              <w:t>app</w:t>
            </w:r>
            <w:r w:rsidR="00181C2C">
              <w:rPr>
                <w:rFonts w:ascii="Arial" w:hAnsi="Arial" w:cs="Univers-Light"/>
                <w:b/>
                <w:bCs/>
                <w:color w:val="000000"/>
                <w:sz w:val="20"/>
              </w:rPr>
              <w:t xml:space="preserve"> or </w:t>
            </w:r>
            <w:r w:rsidR="00C6432A">
              <w:rPr>
                <w:rFonts w:ascii="Arial" w:hAnsi="Arial" w:cs="Univers-Light"/>
                <w:b/>
                <w:bCs/>
                <w:color w:val="000000"/>
                <w:sz w:val="20"/>
              </w:rPr>
              <w:t>tool</w:t>
            </w:r>
          </w:p>
        </w:tc>
        <w:tc>
          <w:tcPr>
            <w:tcW w:w="3331" w:type="dxa"/>
          </w:tcPr>
          <w:p w14:paraId="10266318" w14:textId="77777777" w:rsidR="009A39DD" w:rsidRPr="0068616B" w:rsidRDefault="00C6432A" w:rsidP="00246A70">
            <w:pPr>
              <w:jc w:val="both"/>
              <w:rPr>
                <w:rFonts w:cs="Univers-Light"/>
                <w:b/>
                <w:bCs/>
                <w:sz w:val="20"/>
              </w:rPr>
            </w:pPr>
            <w:r w:rsidRPr="00246A70">
              <w:rPr>
                <w:rFonts w:ascii="Arial" w:hAnsi="Arial" w:cs="Univers-Light"/>
                <w:b/>
                <w:bCs/>
                <w:sz w:val="20"/>
              </w:rPr>
              <w:t>Details</w:t>
            </w:r>
          </w:p>
        </w:tc>
        <w:tc>
          <w:tcPr>
            <w:tcW w:w="3332" w:type="dxa"/>
          </w:tcPr>
          <w:p w14:paraId="2BB44452" w14:textId="77777777" w:rsidR="009A39DD" w:rsidRPr="0068616B" w:rsidRDefault="00181C2C" w:rsidP="00246A70">
            <w:pPr>
              <w:jc w:val="both"/>
              <w:rPr>
                <w:rFonts w:ascii="Arial" w:hAnsi="Arial" w:cs="Univers-Light"/>
                <w:b/>
                <w:bCs/>
                <w:sz w:val="20"/>
              </w:rPr>
            </w:pPr>
            <w:r>
              <w:rPr>
                <w:rFonts w:ascii="Arial" w:hAnsi="Arial" w:cs="Univers-Light"/>
                <w:b/>
                <w:bCs/>
                <w:sz w:val="20"/>
              </w:rPr>
              <w:t>Link</w:t>
            </w:r>
          </w:p>
        </w:tc>
      </w:tr>
      <w:tr w:rsidR="00186FC6" w:rsidRPr="00B80AEC" w14:paraId="5090CE0A" w14:textId="77777777" w:rsidTr="004B6915">
        <w:tc>
          <w:tcPr>
            <w:tcW w:w="2830" w:type="dxa"/>
          </w:tcPr>
          <w:p w14:paraId="4E676D7E" w14:textId="77777777" w:rsidR="00186FC6" w:rsidRPr="0068616B" w:rsidRDefault="00186FC6" w:rsidP="00246A70">
            <w:pPr>
              <w:jc w:val="both"/>
              <w:rPr>
                <w:rFonts w:cs="Univers-Light"/>
                <w:color w:val="000000"/>
                <w:sz w:val="20"/>
              </w:rPr>
            </w:pPr>
          </w:p>
        </w:tc>
        <w:tc>
          <w:tcPr>
            <w:tcW w:w="3331" w:type="dxa"/>
          </w:tcPr>
          <w:p w14:paraId="70E04E9E" w14:textId="77777777" w:rsidR="00186FC6" w:rsidRPr="00C6432A" w:rsidRDefault="00186FC6" w:rsidP="00246A70">
            <w:pPr>
              <w:jc w:val="both"/>
              <w:rPr>
                <w:rFonts w:cs="Univers-Light"/>
                <w:color w:val="FF0000"/>
                <w:sz w:val="20"/>
              </w:rPr>
            </w:pPr>
          </w:p>
        </w:tc>
        <w:tc>
          <w:tcPr>
            <w:tcW w:w="3332" w:type="dxa"/>
          </w:tcPr>
          <w:p w14:paraId="6834E70D" w14:textId="77777777" w:rsidR="00186FC6" w:rsidRPr="00C6432A" w:rsidRDefault="00186FC6" w:rsidP="00246A70">
            <w:pPr>
              <w:jc w:val="both"/>
              <w:rPr>
                <w:rFonts w:cs="Univers-Light"/>
                <w:color w:val="FF0000"/>
                <w:sz w:val="20"/>
              </w:rPr>
            </w:pPr>
          </w:p>
        </w:tc>
      </w:tr>
      <w:tr w:rsidR="00186FC6" w:rsidRPr="00B80AEC" w14:paraId="1ED17DF6" w14:textId="77777777" w:rsidTr="004B6915">
        <w:tc>
          <w:tcPr>
            <w:tcW w:w="2830" w:type="dxa"/>
          </w:tcPr>
          <w:p w14:paraId="5E3D3A2F" w14:textId="77777777" w:rsidR="00186FC6" w:rsidRPr="0068616B" w:rsidRDefault="00186FC6" w:rsidP="00246A70">
            <w:pPr>
              <w:jc w:val="both"/>
              <w:rPr>
                <w:rFonts w:cs="Univers-Light"/>
                <w:color w:val="000000"/>
                <w:sz w:val="20"/>
              </w:rPr>
            </w:pPr>
          </w:p>
        </w:tc>
        <w:tc>
          <w:tcPr>
            <w:tcW w:w="3331" w:type="dxa"/>
          </w:tcPr>
          <w:p w14:paraId="6DEE1422" w14:textId="77777777" w:rsidR="00186FC6" w:rsidRPr="00C6432A" w:rsidRDefault="00186FC6" w:rsidP="00246A70">
            <w:pPr>
              <w:jc w:val="both"/>
              <w:rPr>
                <w:rFonts w:cs="Univers-Light"/>
                <w:color w:val="FF0000"/>
                <w:sz w:val="20"/>
              </w:rPr>
            </w:pPr>
          </w:p>
        </w:tc>
        <w:tc>
          <w:tcPr>
            <w:tcW w:w="3332" w:type="dxa"/>
          </w:tcPr>
          <w:p w14:paraId="61874E3E" w14:textId="77777777" w:rsidR="00186FC6" w:rsidRPr="00C6432A" w:rsidRDefault="00186FC6" w:rsidP="00246A70">
            <w:pPr>
              <w:jc w:val="both"/>
              <w:rPr>
                <w:rFonts w:cs="Univers-Light"/>
                <w:color w:val="FF0000"/>
                <w:sz w:val="20"/>
              </w:rPr>
            </w:pPr>
          </w:p>
        </w:tc>
      </w:tr>
      <w:tr w:rsidR="00186FC6" w:rsidRPr="00B80AEC" w14:paraId="01DD0157" w14:textId="77777777" w:rsidTr="004B6915">
        <w:tc>
          <w:tcPr>
            <w:tcW w:w="2830" w:type="dxa"/>
          </w:tcPr>
          <w:p w14:paraId="65DA0D3F" w14:textId="77777777" w:rsidR="00186FC6" w:rsidRPr="0068616B" w:rsidRDefault="00186FC6" w:rsidP="00246A70">
            <w:pPr>
              <w:jc w:val="both"/>
              <w:rPr>
                <w:rFonts w:cs="Univers-Light"/>
                <w:color w:val="000000"/>
                <w:sz w:val="20"/>
              </w:rPr>
            </w:pPr>
          </w:p>
        </w:tc>
        <w:tc>
          <w:tcPr>
            <w:tcW w:w="3331" w:type="dxa"/>
          </w:tcPr>
          <w:p w14:paraId="793B23A4" w14:textId="77777777" w:rsidR="00186FC6" w:rsidRPr="00C6432A" w:rsidRDefault="00186FC6" w:rsidP="00246A70">
            <w:pPr>
              <w:jc w:val="both"/>
              <w:rPr>
                <w:rFonts w:cs="Univers-Light"/>
                <w:color w:val="FF0000"/>
                <w:sz w:val="20"/>
              </w:rPr>
            </w:pPr>
          </w:p>
        </w:tc>
        <w:tc>
          <w:tcPr>
            <w:tcW w:w="3332" w:type="dxa"/>
          </w:tcPr>
          <w:p w14:paraId="6CD35126" w14:textId="77777777" w:rsidR="00186FC6" w:rsidRPr="00C6432A" w:rsidRDefault="00186FC6" w:rsidP="00246A70">
            <w:pPr>
              <w:jc w:val="both"/>
              <w:rPr>
                <w:rFonts w:cs="Univers-Light"/>
                <w:color w:val="FF0000"/>
                <w:sz w:val="20"/>
              </w:rPr>
            </w:pPr>
          </w:p>
        </w:tc>
      </w:tr>
      <w:tr w:rsidR="00186FC6" w:rsidRPr="00B80AEC" w14:paraId="74860FB5" w14:textId="77777777" w:rsidTr="004B6915">
        <w:tc>
          <w:tcPr>
            <w:tcW w:w="2830" w:type="dxa"/>
          </w:tcPr>
          <w:p w14:paraId="168914B0" w14:textId="77777777" w:rsidR="00186FC6" w:rsidRPr="0068616B" w:rsidRDefault="00186FC6" w:rsidP="00246A70">
            <w:pPr>
              <w:jc w:val="both"/>
              <w:rPr>
                <w:rFonts w:cs="Univers-Light"/>
                <w:color w:val="000000"/>
                <w:sz w:val="20"/>
              </w:rPr>
            </w:pPr>
          </w:p>
        </w:tc>
        <w:tc>
          <w:tcPr>
            <w:tcW w:w="3331" w:type="dxa"/>
          </w:tcPr>
          <w:p w14:paraId="23EB729E" w14:textId="77777777" w:rsidR="00186FC6" w:rsidRPr="00C6432A" w:rsidRDefault="00186FC6" w:rsidP="00246A70">
            <w:pPr>
              <w:jc w:val="both"/>
              <w:rPr>
                <w:rFonts w:cs="Univers-Light"/>
                <w:color w:val="FF0000"/>
                <w:sz w:val="20"/>
              </w:rPr>
            </w:pPr>
          </w:p>
        </w:tc>
        <w:tc>
          <w:tcPr>
            <w:tcW w:w="3332" w:type="dxa"/>
          </w:tcPr>
          <w:p w14:paraId="1A98D73D" w14:textId="77777777" w:rsidR="00186FC6" w:rsidRPr="00C6432A" w:rsidRDefault="00186FC6" w:rsidP="00246A70">
            <w:pPr>
              <w:jc w:val="both"/>
              <w:rPr>
                <w:rFonts w:cs="Univers-Light"/>
                <w:color w:val="FF0000"/>
                <w:sz w:val="20"/>
              </w:rPr>
            </w:pPr>
          </w:p>
        </w:tc>
      </w:tr>
    </w:tbl>
    <w:p w14:paraId="561576B5" w14:textId="77777777" w:rsidR="00186FC6" w:rsidRDefault="00186FC6" w:rsidP="003F3DBD">
      <w:pPr>
        <w:spacing w:after="0" w:line="240" w:lineRule="auto"/>
        <w:jc w:val="both"/>
        <w:rPr>
          <w:rFonts w:cs="Univers-Bold"/>
          <w:b/>
          <w:bCs/>
          <w:color w:val="0C1975" w:themeColor="accent1"/>
          <w:sz w:val="28"/>
          <w:szCs w:val="28"/>
        </w:rPr>
      </w:pPr>
    </w:p>
    <w:p w14:paraId="1077E396" w14:textId="77777777" w:rsidR="00E34865" w:rsidRDefault="00E34865" w:rsidP="003F3DBD">
      <w:pPr>
        <w:spacing w:after="0" w:line="240" w:lineRule="auto"/>
        <w:jc w:val="both"/>
        <w:rPr>
          <w:rFonts w:cs="Univers-Bold"/>
          <w:b/>
          <w:bCs/>
          <w:color w:val="0C1975" w:themeColor="accent1"/>
          <w:sz w:val="28"/>
          <w:szCs w:val="28"/>
        </w:rPr>
      </w:pPr>
    </w:p>
    <w:p w14:paraId="62629F32" w14:textId="77777777" w:rsidR="00186FC6" w:rsidRDefault="00186FC6">
      <w:pPr>
        <w:spacing w:after="0" w:line="240" w:lineRule="auto"/>
        <w:rPr>
          <w:rFonts w:cs="Univers-Bold"/>
          <w:b/>
          <w:bCs/>
          <w:color w:val="0C1975" w:themeColor="accent1"/>
          <w:sz w:val="28"/>
          <w:szCs w:val="28"/>
        </w:rPr>
      </w:pPr>
      <w:r>
        <w:br w:type="page"/>
      </w:r>
    </w:p>
    <w:p w14:paraId="7C8239B8" w14:textId="77777777" w:rsidR="00E34865" w:rsidRDefault="00E34865" w:rsidP="003F3DBD">
      <w:pPr>
        <w:pStyle w:val="Heading2"/>
        <w:jc w:val="both"/>
      </w:pPr>
      <w:bookmarkStart w:id="326" w:name="_Toc170121095"/>
      <w:bookmarkStart w:id="327" w:name="_Toc170122120"/>
      <w:bookmarkStart w:id="328" w:name="_Toc170128583"/>
      <w:bookmarkStart w:id="329" w:name="_Toc188860966"/>
      <w:r>
        <w:lastRenderedPageBreak/>
        <w:t>2.</w:t>
      </w:r>
      <w:r w:rsidR="0044062E">
        <w:t>6</w:t>
      </w:r>
      <w:r>
        <w:t xml:space="preserve"> Pre-notification to third parties</w:t>
      </w:r>
      <w:bookmarkEnd w:id="325"/>
      <w:bookmarkEnd w:id="326"/>
      <w:bookmarkEnd w:id="327"/>
      <w:bookmarkEnd w:id="328"/>
      <w:bookmarkEnd w:id="329"/>
    </w:p>
    <w:p w14:paraId="2AED5203" w14:textId="77777777" w:rsidR="00E34865" w:rsidRDefault="00E34865" w:rsidP="00E8333E">
      <w:r>
        <w:t>Third parties shall be contacted for the following reasons:</w:t>
      </w:r>
    </w:p>
    <w:p w14:paraId="6D7014D4" w14:textId="77777777" w:rsidR="00E34865" w:rsidRDefault="00E34865" w:rsidP="00E8333E">
      <w:pPr>
        <w:pStyle w:val="ListParagraph"/>
        <w:keepLines/>
        <w:numPr>
          <w:ilvl w:val="0"/>
          <w:numId w:val="24"/>
        </w:numPr>
        <w:suppressAutoHyphens/>
        <w:spacing w:after="0" w:line="100" w:lineRule="atLeast"/>
        <w:textAlignment w:val="baseline"/>
      </w:pPr>
      <w:r>
        <w:t>To ask for permission to enter specific parts and types of controlled airspace</w:t>
      </w:r>
    </w:p>
    <w:p w14:paraId="7FDBFDC0" w14:textId="677C0BA5" w:rsidR="00E34865" w:rsidRDefault="00E34865" w:rsidP="00E8333E">
      <w:pPr>
        <w:pStyle w:val="ListParagraph"/>
        <w:keepLines/>
        <w:numPr>
          <w:ilvl w:val="0"/>
          <w:numId w:val="24"/>
        </w:numPr>
        <w:suppressAutoHyphens/>
        <w:spacing w:after="0" w:line="100" w:lineRule="atLeast"/>
        <w:textAlignment w:val="baseline"/>
      </w:pPr>
      <w:r>
        <w:t xml:space="preserve">Out of courtesy, to inform them of the </w:t>
      </w:r>
      <w:r w:rsidR="00474C69">
        <w:t>planned</w:t>
      </w:r>
      <w:r>
        <w:t xml:space="preserve"> </w:t>
      </w:r>
      <w:r w:rsidR="00474C69">
        <w:t xml:space="preserve">UAS </w:t>
      </w:r>
      <w:r>
        <w:t>operation</w:t>
      </w:r>
    </w:p>
    <w:p w14:paraId="35A2AEF4" w14:textId="77777777" w:rsidR="00E34865" w:rsidRDefault="00E34865" w:rsidP="00E8333E"/>
    <w:p w14:paraId="3D1E9863" w14:textId="77777777" w:rsidR="00E34865" w:rsidRDefault="00E34865" w:rsidP="00E8333E">
      <w:r>
        <w:t>When required, the following third parties shall be contacted:</w:t>
      </w:r>
    </w:p>
    <w:tbl>
      <w:tblPr>
        <w:tblStyle w:val="TableGrid"/>
        <w:tblW w:w="9634" w:type="dxa"/>
        <w:tblLook w:val="04A0" w:firstRow="1" w:lastRow="0" w:firstColumn="1" w:lastColumn="0" w:noHBand="0" w:noVBand="1"/>
      </w:tblPr>
      <w:tblGrid>
        <w:gridCol w:w="2122"/>
        <w:gridCol w:w="4536"/>
        <w:gridCol w:w="2976"/>
      </w:tblGrid>
      <w:tr w:rsidR="00E34865" w14:paraId="61EBF443" w14:textId="77777777" w:rsidTr="00E34865">
        <w:tc>
          <w:tcPr>
            <w:tcW w:w="2122" w:type="dxa"/>
            <w:shd w:val="clear" w:color="auto" w:fill="000000" w:themeFill="text1"/>
          </w:tcPr>
          <w:p w14:paraId="59C8EE52" w14:textId="77777777" w:rsidR="00E34865" w:rsidRPr="00367AAE" w:rsidRDefault="00E34865" w:rsidP="003F3DBD">
            <w:pPr>
              <w:jc w:val="both"/>
              <w:rPr>
                <w:rFonts w:ascii="Arial" w:hAnsi="Arial" w:cs="Univers-Light"/>
                <w:b/>
                <w:bCs/>
                <w:color w:val="000000"/>
                <w:sz w:val="20"/>
              </w:rPr>
            </w:pPr>
            <w:r w:rsidRPr="00367AAE">
              <w:rPr>
                <w:rFonts w:ascii="Arial" w:hAnsi="Arial" w:cs="Univers-Light"/>
                <w:b/>
                <w:bCs/>
                <w:color w:val="FFFFFF" w:themeColor="background1"/>
                <w:sz w:val="20"/>
              </w:rPr>
              <w:t>Third party</w:t>
            </w:r>
          </w:p>
        </w:tc>
        <w:tc>
          <w:tcPr>
            <w:tcW w:w="4536" w:type="dxa"/>
            <w:shd w:val="clear" w:color="auto" w:fill="000000" w:themeFill="text1"/>
          </w:tcPr>
          <w:p w14:paraId="0C6BB043" w14:textId="77777777" w:rsidR="00E34865" w:rsidRPr="00367AAE" w:rsidRDefault="00E34865" w:rsidP="003F3DBD">
            <w:pPr>
              <w:jc w:val="both"/>
              <w:rPr>
                <w:rFonts w:ascii="Arial" w:hAnsi="Arial" w:cs="Univers-Light"/>
                <w:b/>
                <w:bCs/>
                <w:color w:val="000000"/>
                <w:sz w:val="20"/>
              </w:rPr>
            </w:pPr>
            <w:r w:rsidRPr="00367AAE">
              <w:rPr>
                <w:rFonts w:ascii="Arial" w:hAnsi="Arial" w:cs="Univers-Light"/>
                <w:b/>
                <w:bCs/>
                <w:color w:val="FFFFFF" w:themeColor="background1"/>
                <w:sz w:val="20"/>
                <w:shd w:val="clear" w:color="auto" w:fill="000000" w:themeFill="text1"/>
              </w:rPr>
              <w:t>When to be</w:t>
            </w:r>
            <w:r w:rsidRPr="00367AAE">
              <w:rPr>
                <w:rFonts w:ascii="Arial" w:hAnsi="Arial" w:cs="Univers-Light"/>
                <w:b/>
                <w:bCs/>
                <w:color w:val="FFFFFF" w:themeColor="background1"/>
                <w:sz w:val="20"/>
              </w:rPr>
              <w:t xml:space="preserve"> contacted</w:t>
            </w:r>
          </w:p>
        </w:tc>
        <w:tc>
          <w:tcPr>
            <w:tcW w:w="2976" w:type="dxa"/>
            <w:shd w:val="clear" w:color="auto" w:fill="000000" w:themeFill="text1"/>
          </w:tcPr>
          <w:p w14:paraId="1A55A01B" w14:textId="77777777" w:rsidR="00E34865" w:rsidRPr="00367AAE" w:rsidRDefault="00E34865" w:rsidP="003F3DBD">
            <w:pPr>
              <w:jc w:val="both"/>
              <w:rPr>
                <w:rFonts w:ascii="Arial" w:hAnsi="Arial" w:cs="Univers-Light"/>
                <w:b/>
                <w:bCs/>
                <w:color w:val="FFFFFF" w:themeColor="background1"/>
                <w:sz w:val="20"/>
              </w:rPr>
            </w:pPr>
            <w:r w:rsidRPr="00367AAE">
              <w:rPr>
                <w:rFonts w:ascii="Arial" w:hAnsi="Arial" w:cs="Univers-Light"/>
                <w:b/>
                <w:bCs/>
                <w:color w:val="FFFFFF" w:themeColor="background1"/>
                <w:sz w:val="20"/>
              </w:rPr>
              <w:t>Reason</w:t>
            </w:r>
          </w:p>
        </w:tc>
      </w:tr>
      <w:tr w:rsidR="00E34865" w14:paraId="1E47879E" w14:textId="77777777" w:rsidTr="00E34865">
        <w:tc>
          <w:tcPr>
            <w:tcW w:w="2122" w:type="dxa"/>
          </w:tcPr>
          <w:p w14:paraId="3406A0FB"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Aerodrome</w:t>
            </w:r>
          </w:p>
        </w:tc>
        <w:tc>
          <w:tcPr>
            <w:tcW w:w="4536" w:type="dxa"/>
          </w:tcPr>
          <w:p w14:paraId="7D5A9393"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 xml:space="preserve">When the AOO is within </w:t>
            </w:r>
            <w:r w:rsidR="00E312B0">
              <w:rPr>
                <w:rFonts w:ascii="Arial" w:hAnsi="Arial" w:cs="Univers-Light"/>
                <w:color w:val="000000"/>
                <w:sz w:val="20"/>
              </w:rPr>
              <w:t>a</w:t>
            </w:r>
            <w:r w:rsidR="00E312B0" w:rsidRPr="00E34865">
              <w:rPr>
                <w:rFonts w:ascii="Arial" w:hAnsi="Arial" w:cs="Univers-Light"/>
                <w:color w:val="000000"/>
                <w:sz w:val="20"/>
              </w:rPr>
              <w:t xml:space="preserve"> </w:t>
            </w:r>
            <w:r w:rsidRPr="00E34865">
              <w:rPr>
                <w:rFonts w:ascii="Arial" w:hAnsi="Arial" w:cs="Univers-Light"/>
                <w:color w:val="000000"/>
                <w:sz w:val="20"/>
              </w:rPr>
              <w:t>CTR</w:t>
            </w:r>
            <w:r w:rsidR="00E312B0">
              <w:rPr>
                <w:rFonts w:ascii="Arial" w:hAnsi="Arial" w:cs="Univers-Light"/>
                <w:color w:val="000000"/>
                <w:sz w:val="20"/>
              </w:rPr>
              <w:t>, but outside the FRZ</w:t>
            </w:r>
            <w:r w:rsidRPr="00E34865">
              <w:rPr>
                <w:rFonts w:ascii="Arial" w:hAnsi="Arial" w:cs="Univers-Light"/>
                <w:color w:val="000000"/>
                <w:sz w:val="20"/>
              </w:rPr>
              <w:t>, at any time</w:t>
            </w:r>
          </w:p>
        </w:tc>
        <w:tc>
          <w:tcPr>
            <w:tcW w:w="2976" w:type="dxa"/>
          </w:tcPr>
          <w:p w14:paraId="16DC58CE" w14:textId="77777777" w:rsidR="00E34865" w:rsidRPr="00E34865" w:rsidRDefault="00E312B0" w:rsidP="003F3DBD">
            <w:pPr>
              <w:jc w:val="both"/>
              <w:rPr>
                <w:rFonts w:ascii="Arial" w:hAnsi="Arial" w:cs="Univers-Light"/>
                <w:color w:val="000000"/>
                <w:sz w:val="20"/>
              </w:rPr>
            </w:pPr>
            <w:r>
              <w:rPr>
                <w:rFonts w:ascii="Arial" w:hAnsi="Arial" w:cs="Univers-Light"/>
                <w:color w:val="000000"/>
                <w:sz w:val="20"/>
              </w:rPr>
              <w:t>Courtesy</w:t>
            </w:r>
          </w:p>
        </w:tc>
      </w:tr>
      <w:tr w:rsidR="00E34865" w14:paraId="24C420BA" w14:textId="77777777" w:rsidTr="00E34865">
        <w:tc>
          <w:tcPr>
            <w:tcW w:w="2122" w:type="dxa"/>
          </w:tcPr>
          <w:p w14:paraId="392A7564"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Aerodrome manager</w:t>
            </w:r>
          </w:p>
        </w:tc>
        <w:tc>
          <w:tcPr>
            <w:tcW w:w="4536" w:type="dxa"/>
          </w:tcPr>
          <w:p w14:paraId="2CE651A0"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When the AOO is within a FRZ outside of ATC operating hours</w:t>
            </w:r>
          </w:p>
        </w:tc>
        <w:tc>
          <w:tcPr>
            <w:tcW w:w="2976" w:type="dxa"/>
          </w:tcPr>
          <w:p w14:paraId="1AD627DE"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To obtain permission</w:t>
            </w:r>
          </w:p>
        </w:tc>
      </w:tr>
      <w:tr w:rsidR="00E34865" w14:paraId="2E7BF004" w14:textId="77777777" w:rsidTr="00E34865">
        <w:tc>
          <w:tcPr>
            <w:tcW w:w="2122" w:type="dxa"/>
          </w:tcPr>
          <w:p w14:paraId="13285870"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Aerodrome ATC/FIS</w:t>
            </w:r>
          </w:p>
        </w:tc>
        <w:tc>
          <w:tcPr>
            <w:tcW w:w="4536" w:type="dxa"/>
          </w:tcPr>
          <w:p w14:paraId="0DD58480"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When the AOO is within a FRZ during ATC operating hours</w:t>
            </w:r>
          </w:p>
        </w:tc>
        <w:tc>
          <w:tcPr>
            <w:tcW w:w="2976" w:type="dxa"/>
          </w:tcPr>
          <w:p w14:paraId="5348E4BC"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To obtain permission</w:t>
            </w:r>
          </w:p>
        </w:tc>
      </w:tr>
      <w:tr w:rsidR="00E34865" w14:paraId="158B2206" w14:textId="77777777" w:rsidTr="00E34865">
        <w:tc>
          <w:tcPr>
            <w:tcW w:w="2122" w:type="dxa"/>
          </w:tcPr>
          <w:p w14:paraId="63B39C9F" w14:textId="77777777" w:rsidR="00E34865" w:rsidRPr="00E34865" w:rsidRDefault="00E34865" w:rsidP="0068616B">
            <w:pPr>
              <w:rPr>
                <w:rFonts w:ascii="Arial" w:hAnsi="Arial" w:cs="Univers-Light"/>
                <w:color w:val="000000"/>
                <w:sz w:val="20"/>
              </w:rPr>
            </w:pPr>
            <w:r w:rsidRPr="00E34865">
              <w:rPr>
                <w:rFonts w:ascii="Arial" w:hAnsi="Arial" w:cs="Univers-Light"/>
                <w:color w:val="000000"/>
                <w:sz w:val="20"/>
              </w:rPr>
              <w:t xml:space="preserve">Danger </w:t>
            </w:r>
            <w:r w:rsidR="00AD71D5">
              <w:rPr>
                <w:rFonts w:ascii="Arial" w:hAnsi="Arial" w:cs="Univers-Light"/>
                <w:color w:val="000000"/>
                <w:sz w:val="20"/>
              </w:rPr>
              <w:t>A</w:t>
            </w:r>
            <w:r w:rsidRPr="00E34865">
              <w:rPr>
                <w:rFonts w:ascii="Arial" w:hAnsi="Arial" w:cs="Univers-Light"/>
                <w:color w:val="000000"/>
                <w:sz w:val="20"/>
              </w:rPr>
              <w:t>rea, range control</w:t>
            </w:r>
          </w:p>
        </w:tc>
        <w:tc>
          <w:tcPr>
            <w:tcW w:w="4536" w:type="dxa"/>
          </w:tcPr>
          <w:p w14:paraId="7C8C716D"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When the AOO is within a Danger Area, at any time</w:t>
            </w:r>
          </w:p>
        </w:tc>
        <w:tc>
          <w:tcPr>
            <w:tcW w:w="2976" w:type="dxa"/>
          </w:tcPr>
          <w:p w14:paraId="32E8517E"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To obtain permission</w:t>
            </w:r>
          </w:p>
        </w:tc>
      </w:tr>
      <w:tr w:rsidR="00E34865" w14:paraId="071D9968" w14:textId="77777777" w:rsidTr="00E34865">
        <w:tc>
          <w:tcPr>
            <w:tcW w:w="2122" w:type="dxa"/>
          </w:tcPr>
          <w:p w14:paraId="15A4EC17"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Landowner</w:t>
            </w:r>
          </w:p>
        </w:tc>
        <w:tc>
          <w:tcPr>
            <w:tcW w:w="4536" w:type="dxa"/>
          </w:tcPr>
          <w:p w14:paraId="7301F2C3"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Every time</w:t>
            </w:r>
          </w:p>
        </w:tc>
        <w:tc>
          <w:tcPr>
            <w:tcW w:w="2976" w:type="dxa"/>
          </w:tcPr>
          <w:p w14:paraId="2CCB1CD3"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To obtain permission for TOAL</w:t>
            </w:r>
          </w:p>
        </w:tc>
      </w:tr>
      <w:tr w:rsidR="00E34865" w14:paraId="2679C8F5" w14:textId="77777777" w:rsidTr="00E34865">
        <w:tc>
          <w:tcPr>
            <w:tcW w:w="2122" w:type="dxa"/>
          </w:tcPr>
          <w:p w14:paraId="1592DA97"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Local authority</w:t>
            </w:r>
          </w:p>
        </w:tc>
        <w:tc>
          <w:tcPr>
            <w:tcW w:w="4536" w:type="dxa"/>
          </w:tcPr>
          <w:p w14:paraId="3DD881FC"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When the AOO is on public land</w:t>
            </w:r>
          </w:p>
        </w:tc>
        <w:tc>
          <w:tcPr>
            <w:tcW w:w="2976" w:type="dxa"/>
          </w:tcPr>
          <w:p w14:paraId="35FF840D"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To obtain permission for TOAL</w:t>
            </w:r>
          </w:p>
        </w:tc>
      </w:tr>
      <w:tr w:rsidR="000C6014" w14:paraId="1BFC6E5D" w14:textId="77777777" w:rsidTr="008E1AA4">
        <w:tc>
          <w:tcPr>
            <w:tcW w:w="2122" w:type="dxa"/>
          </w:tcPr>
          <w:p w14:paraId="5E702A5A" w14:textId="658EA317" w:rsidR="000C6014" w:rsidRPr="00E34865" w:rsidRDefault="000C6014" w:rsidP="003F3DBD">
            <w:pPr>
              <w:jc w:val="both"/>
              <w:rPr>
                <w:rFonts w:cs="Univers-Light"/>
                <w:color w:val="000000"/>
                <w:sz w:val="20"/>
              </w:rPr>
            </w:pPr>
            <w:r>
              <w:rPr>
                <w:rFonts w:cs="Univers-Light"/>
                <w:color w:val="000000"/>
                <w:sz w:val="20"/>
              </w:rPr>
              <w:t>MAMC</w:t>
            </w:r>
          </w:p>
        </w:tc>
        <w:tc>
          <w:tcPr>
            <w:tcW w:w="4536" w:type="dxa"/>
            <w:shd w:val="clear" w:color="auto" w:fill="auto"/>
          </w:tcPr>
          <w:p w14:paraId="1015B60F" w14:textId="2011AEB4" w:rsidR="000C6014" w:rsidRPr="00E312B0" w:rsidRDefault="000C6014" w:rsidP="003F3DBD">
            <w:pPr>
              <w:jc w:val="both"/>
              <w:rPr>
                <w:rFonts w:cs="Univers-Light"/>
                <w:color w:val="000000"/>
                <w:sz w:val="20"/>
              </w:rPr>
            </w:pPr>
            <w:r>
              <w:rPr>
                <w:rFonts w:cs="Univers-Light"/>
                <w:color w:val="000000"/>
                <w:sz w:val="20"/>
              </w:rPr>
              <w:t>When the AOO is within a LFA or TTA</w:t>
            </w:r>
          </w:p>
        </w:tc>
        <w:tc>
          <w:tcPr>
            <w:tcW w:w="2976" w:type="dxa"/>
          </w:tcPr>
          <w:p w14:paraId="2BF61E7D" w14:textId="1E52D048" w:rsidR="000C6014" w:rsidRPr="00E34865" w:rsidRDefault="000C6014" w:rsidP="003F3DBD">
            <w:pPr>
              <w:jc w:val="both"/>
              <w:rPr>
                <w:rFonts w:cs="Univers-Light"/>
                <w:color w:val="000000"/>
                <w:sz w:val="20"/>
              </w:rPr>
            </w:pPr>
            <w:r w:rsidRPr="00E34865">
              <w:rPr>
                <w:rFonts w:ascii="Arial" w:hAnsi="Arial" w:cs="Univers-Light"/>
                <w:color w:val="000000"/>
                <w:sz w:val="20"/>
              </w:rPr>
              <w:t>To obtain permission</w:t>
            </w:r>
          </w:p>
        </w:tc>
      </w:tr>
      <w:tr w:rsidR="00E34865" w14:paraId="4692AD96" w14:textId="77777777" w:rsidTr="008E1AA4">
        <w:tc>
          <w:tcPr>
            <w:tcW w:w="2122" w:type="dxa"/>
          </w:tcPr>
          <w:p w14:paraId="291F1780"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NOTAM owner</w:t>
            </w:r>
            <w:r w:rsidR="00E312B0">
              <w:rPr>
                <w:rFonts w:ascii="Arial" w:hAnsi="Arial" w:cs="Univers-Light"/>
                <w:color w:val="000000"/>
                <w:sz w:val="20"/>
              </w:rPr>
              <w:t xml:space="preserve"> for temporarily restricted airspace</w:t>
            </w:r>
          </w:p>
        </w:tc>
        <w:tc>
          <w:tcPr>
            <w:tcW w:w="4536" w:type="dxa"/>
            <w:shd w:val="clear" w:color="auto" w:fill="auto"/>
          </w:tcPr>
          <w:p w14:paraId="28D561B1" w14:textId="77777777" w:rsidR="00E34865" w:rsidRPr="00E34865" w:rsidRDefault="00E34865" w:rsidP="003F3DBD">
            <w:pPr>
              <w:jc w:val="both"/>
              <w:rPr>
                <w:rFonts w:ascii="Arial" w:hAnsi="Arial" w:cs="Univers-Light"/>
                <w:color w:val="000000"/>
                <w:sz w:val="20"/>
              </w:rPr>
            </w:pPr>
            <w:r w:rsidRPr="00E312B0">
              <w:rPr>
                <w:rFonts w:ascii="Arial" w:hAnsi="Arial" w:cs="Univers-Light"/>
                <w:color w:val="000000"/>
                <w:sz w:val="20"/>
              </w:rPr>
              <w:t xml:space="preserve">When the AOO is within </w:t>
            </w:r>
            <w:r w:rsidR="00E312B0">
              <w:rPr>
                <w:rFonts w:ascii="Arial" w:hAnsi="Arial" w:cs="Univers-Light"/>
                <w:color w:val="000000"/>
                <w:sz w:val="20"/>
              </w:rPr>
              <w:t>t</w:t>
            </w:r>
            <w:r w:rsidRPr="00E312B0">
              <w:rPr>
                <w:rFonts w:ascii="Arial" w:hAnsi="Arial" w:cs="Univers-Light"/>
                <w:color w:val="000000"/>
                <w:sz w:val="20"/>
              </w:rPr>
              <w:t xml:space="preserve">emporary </w:t>
            </w:r>
            <w:r w:rsidR="00E312B0">
              <w:rPr>
                <w:rFonts w:ascii="Arial" w:hAnsi="Arial" w:cs="Univers-Light"/>
                <w:color w:val="000000"/>
                <w:sz w:val="20"/>
              </w:rPr>
              <w:t>restricted airspace and</w:t>
            </w:r>
            <w:r w:rsidR="00E312B0" w:rsidRPr="008E1AA4">
              <w:rPr>
                <w:rFonts w:cs="Univers-Light"/>
                <w:color w:val="000000"/>
                <w:sz w:val="20"/>
              </w:rPr>
              <w:t xml:space="preserve"> </w:t>
            </w:r>
            <w:r w:rsidR="00E312B0">
              <w:rPr>
                <w:rFonts w:ascii="Arial" w:hAnsi="Arial" w:cs="Univers-Light"/>
                <w:color w:val="000000"/>
                <w:sz w:val="20"/>
              </w:rPr>
              <w:t>within the times indicated by the NOTAM</w:t>
            </w:r>
          </w:p>
        </w:tc>
        <w:tc>
          <w:tcPr>
            <w:tcW w:w="2976" w:type="dxa"/>
          </w:tcPr>
          <w:p w14:paraId="1D119520"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To obtain permission</w:t>
            </w:r>
            <w:r w:rsidR="00E312B0">
              <w:rPr>
                <w:rFonts w:ascii="Arial" w:hAnsi="Arial" w:cs="Univers-Light"/>
                <w:color w:val="000000"/>
                <w:sz w:val="20"/>
              </w:rPr>
              <w:t xml:space="preserve"> </w:t>
            </w:r>
          </w:p>
        </w:tc>
      </w:tr>
      <w:tr w:rsidR="00E34865" w14:paraId="65CAE857" w14:textId="77777777" w:rsidTr="00E34865">
        <w:tc>
          <w:tcPr>
            <w:tcW w:w="2122" w:type="dxa"/>
          </w:tcPr>
          <w:p w14:paraId="041A3FD8"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Police</w:t>
            </w:r>
          </w:p>
        </w:tc>
        <w:tc>
          <w:tcPr>
            <w:tcW w:w="4536" w:type="dxa"/>
          </w:tcPr>
          <w:p w14:paraId="7E0FE79B"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When the AOO is within</w:t>
            </w:r>
            <w:r w:rsidR="009648E9">
              <w:rPr>
                <w:rFonts w:ascii="Arial" w:hAnsi="Arial" w:cs="Univers-Light"/>
                <w:color w:val="000000"/>
                <w:sz w:val="20"/>
              </w:rPr>
              <w:t>, or close to,</w:t>
            </w:r>
            <w:r w:rsidRPr="00E34865">
              <w:rPr>
                <w:rFonts w:ascii="Arial" w:hAnsi="Arial" w:cs="Univers-Light"/>
                <w:color w:val="000000"/>
                <w:sz w:val="20"/>
              </w:rPr>
              <w:t xml:space="preserve"> a congested area that could be deemed to be sensitive in nature (e.g., a school, hospital, prison, etc.), at any time</w:t>
            </w:r>
          </w:p>
        </w:tc>
        <w:tc>
          <w:tcPr>
            <w:tcW w:w="2976" w:type="dxa"/>
          </w:tcPr>
          <w:p w14:paraId="4335109B" w14:textId="77777777" w:rsidR="00E34865" w:rsidRPr="00E34865" w:rsidRDefault="00E312B0" w:rsidP="003F3DBD">
            <w:pPr>
              <w:jc w:val="both"/>
              <w:rPr>
                <w:rFonts w:ascii="Arial" w:hAnsi="Arial" w:cs="Univers-Light"/>
                <w:color w:val="000000"/>
                <w:sz w:val="20"/>
              </w:rPr>
            </w:pPr>
            <w:r>
              <w:rPr>
                <w:rFonts w:ascii="Arial" w:hAnsi="Arial" w:cs="Univers-Light"/>
                <w:color w:val="000000"/>
                <w:sz w:val="20"/>
              </w:rPr>
              <w:t>Courtesy</w:t>
            </w:r>
          </w:p>
        </w:tc>
      </w:tr>
      <w:tr w:rsidR="00E34865" w14:paraId="77B2F862" w14:textId="77777777" w:rsidTr="00E34865">
        <w:tc>
          <w:tcPr>
            <w:tcW w:w="2122" w:type="dxa"/>
          </w:tcPr>
          <w:p w14:paraId="3440503C" w14:textId="010E166A"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 xml:space="preserve">Prohibited </w:t>
            </w:r>
            <w:r w:rsidR="005E3EF2">
              <w:rPr>
                <w:rFonts w:ascii="Arial" w:hAnsi="Arial" w:cs="Univers-Light"/>
                <w:color w:val="000000"/>
                <w:sz w:val="20"/>
              </w:rPr>
              <w:t>A</w:t>
            </w:r>
            <w:r w:rsidRPr="00E34865">
              <w:rPr>
                <w:rFonts w:ascii="Arial" w:hAnsi="Arial" w:cs="Univers-Light"/>
                <w:color w:val="000000"/>
                <w:sz w:val="20"/>
              </w:rPr>
              <w:t xml:space="preserve">rea, </w:t>
            </w:r>
            <w:r w:rsidR="00B07D6E">
              <w:rPr>
                <w:rFonts w:ascii="Arial" w:hAnsi="Arial" w:cs="Univers-Light"/>
                <w:color w:val="000000"/>
                <w:sz w:val="20"/>
              </w:rPr>
              <w:t>D</w:t>
            </w:r>
            <w:r w:rsidRPr="00E34865">
              <w:rPr>
                <w:rFonts w:ascii="Arial" w:hAnsi="Arial" w:cs="Univers-Light"/>
                <w:color w:val="000000"/>
                <w:sz w:val="20"/>
              </w:rPr>
              <w:t>CA Airspace Regulation Operations</w:t>
            </w:r>
          </w:p>
        </w:tc>
        <w:tc>
          <w:tcPr>
            <w:tcW w:w="4536" w:type="dxa"/>
          </w:tcPr>
          <w:p w14:paraId="2252E697"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 xml:space="preserve">When the AOO is within a </w:t>
            </w:r>
            <w:r w:rsidR="00AD71D5">
              <w:rPr>
                <w:rFonts w:ascii="Arial" w:hAnsi="Arial" w:cs="Univers-Light"/>
                <w:color w:val="000000"/>
                <w:sz w:val="20"/>
              </w:rPr>
              <w:t>P</w:t>
            </w:r>
            <w:r w:rsidRPr="00E34865">
              <w:rPr>
                <w:rFonts w:ascii="Arial" w:hAnsi="Arial" w:cs="Univers-Light"/>
                <w:color w:val="000000"/>
                <w:sz w:val="20"/>
              </w:rPr>
              <w:t xml:space="preserve">rohibited </w:t>
            </w:r>
            <w:r w:rsidR="00AD71D5">
              <w:rPr>
                <w:rFonts w:ascii="Arial" w:hAnsi="Arial" w:cs="Univers-Light"/>
                <w:color w:val="000000"/>
                <w:sz w:val="20"/>
              </w:rPr>
              <w:t>A</w:t>
            </w:r>
            <w:r w:rsidRPr="00E34865">
              <w:rPr>
                <w:rFonts w:ascii="Arial" w:hAnsi="Arial" w:cs="Univers-Light"/>
                <w:color w:val="000000"/>
                <w:sz w:val="20"/>
              </w:rPr>
              <w:t>rea, at any time</w:t>
            </w:r>
          </w:p>
        </w:tc>
        <w:tc>
          <w:tcPr>
            <w:tcW w:w="2976" w:type="dxa"/>
          </w:tcPr>
          <w:p w14:paraId="6164EBB2"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To obtain permission</w:t>
            </w:r>
          </w:p>
        </w:tc>
      </w:tr>
      <w:tr w:rsidR="00DD67B6" w14:paraId="779E7033" w14:textId="77777777" w:rsidTr="00E34865">
        <w:tc>
          <w:tcPr>
            <w:tcW w:w="2122" w:type="dxa"/>
          </w:tcPr>
          <w:p w14:paraId="3E1FA6C3" w14:textId="3301D3E3" w:rsidR="00DD67B6" w:rsidRPr="00E34865" w:rsidRDefault="00DD67B6" w:rsidP="003F3DBD">
            <w:pPr>
              <w:jc w:val="both"/>
              <w:rPr>
                <w:rFonts w:cs="Univers-Light"/>
                <w:color w:val="000000"/>
                <w:sz w:val="20"/>
              </w:rPr>
            </w:pPr>
            <w:r>
              <w:rPr>
                <w:rFonts w:cs="Univers-Light"/>
                <w:color w:val="000000"/>
                <w:sz w:val="20"/>
              </w:rPr>
              <w:t>Prohibited place</w:t>
            </w:r>
          </w:p>
        </w:tc>
        <w:tc>
          <w:tcPr>
            <w:tcW w:w="4536" w:type="dxa"/>
          </w:tcPr>
          <w:p w14:paraId="5F4D4FBE" w14:textId="087851A1" w:rsidR="00DD67B6" w:rsidRPr="00E34865" w:rsidRDefault="00DD67B6" w:rsidP="003F3DBD">
            <w:pPr>
              <w:jc w:val="both"/>
              <w:rPr>
                <w:rFonts w:cs="Univers-Light"/>
                <w:color w:val="000000"/>
                <w:sz w:val="20"/>
              </w:rPr>
            </w:pPr>
            <w:r>
              <w:rPr>
                <w:rFonts w:cs="Univers-Light"/>
                <w:color w:val="000000"/>
                <w:sz w:val="20"/>
              </w:rPr>
              <w:t>When the AOO is within or within the vicinity of a prohibited place, as defined in the National Security Act 2023.</w:t>
            </w:r>
          </w:p>
        </w:tc>
        <w:tc>
          <w:tcPr>
            <w:tcW w:w="2976" w:type="dxa"/>
          </w:tcPr>
          <w:p w14:paraId="33F9221D" w14:textId="6AA010BD" w:rsidR="00DD67B6" w:rsidRPr="00E34865" w:rsidRDefault="00DD67B6" w:rsidP="003F3DBD">
            <w:pPr>
              <w:jc w:val="both"/>
              <w:rPr>
                <w:rFonts w:cs="Univers-Light"/>
                <w:color w:val="000000"/>
                <w:sz w:val="20"/>
              </w:rPr>
            </w:pPr>
            <w:r>
              <w:rPr>
                <w:rFonts w:cs="Univers-Light"/>
                <w:color w:val="000000"/>
                <w:sz w:val="20"/>
              </w:rPr>
              <w:t>To obtain permission</w:t>
            </w:r>
          </w:p>
        </w:tc>
      </w:tr>
      <w:tr w:rsidR="00E34865" w14:paraId="3F3968C8" w14:textId="77777777" w:rsidTr="00E34865">
        <w:tc>
          <w:tcPr>
            <w:tcW w:w="2122" w:type="dxa"/>
          </w:tcPr>
          <w:p w14:paraId="27EFB6F2" w14:textId="6C07AFFC"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 xml:space="preserve">Restricted </w:t>
            </w:r>
            <w:r w:rsidR="00AD71D5">
              <w:rPr>
                <w:rFonts w:ascii="Arial" w:hAnsi="Arial" w:cs="Univers-Light"/>
                <w:color w:val="000000"/>
                <w:sz w:val="20"/>
              </w:rPr>
              <w:t>A</w:t>
            </w:r>
            <w:r w:rsidRPr="00E34865">
              <w:rPr>
                <w:rFonts w:ascii="Arial" w:hAnsi="Arial" w:cs="Univers-Light"/>
                <w:color w:val="000000"/>
                <w:sz w:val="20"/>
              </w:rPr>
              <w:t xml:space="preserve">rea, </w:t>
            </w:r>
            <w:r w:rsidR="00B07D6E">
              <w:rPr>
                <w:rFonts w:ascii="Arial" w:hAnsi="Arial" w:cs="Univers-Light"/>
                <w:color w:val="000000"/>
                <w:sz w:val="20"/>
              </w:rPr>
              <w:t>D</w:t>
            </w:r>
            <w:r w:rsidRPr="00E34865">
              <w:rPr>
                <w:rFonts w:ascii="Arial" w:hAnsi="Arial" w:cs="Univers-Light"/>
                <w:color w:val="000000"/>
                <w:sz w:val="20"/>
              </w:rPr>
              <w:t>CA Airspace Regulation Operations</w:t>
            </w:r>
          </w:p>
        </w:tc>
        <w:tc>
          <w:tcPr>
            <w:tcW w:w="4536" w:type="dxa"/>
          </w:tcPr>
          <w:p w14:paraId="324A38C2"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When the AOO is within a Restricted Area, at any time</w:t>
            </w:r>
          </w:p>
        </w:tc>
        <w:tc>
          <w:tcPr>
            <w:tcW w:w="2976" w:type="dxa"/>
          </w:tcPr>
          <w:p w14:paraId="647031F5"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To obtain permission</w:t>
            </w:r>
          </w:p>
        </w:tc>
      </w:tr>
      <w:tr w:rsidR="00E34865" w14:paraId="01A6A812" w14:textId="77777777" w:rsidTr="00E34865">
        <w:tc>
          <w:tcPr>
            <w:tcW w:w="2122" w:type="dxa"/>
          </w:tcPr>
          <w:p w14:paraId="1875A643"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lastRenderedPageBreak/>
              <w:t>Uninvolved people</w:t>
            </w:r>
          </w:p>
        </w:tc>
        <w:tc>
          <w:tcPr>
            <w:tcW w:w="4536" w:type="dxa"/>
          </w:tcPr>
          <w:p w14:paraId="74781780"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When the AOO is close to uninvolved people</w:t>
            </w:r>
          </w:p>
        </w:tc>
        <w:tc>
          <w:tcPr>
            <w:tcW w:w="2976" w:type="dxa"/>
          </w:tcPr>
          <w:p w14:paraId="3E2A8E6C" w14:textId="77777777" w:rsidR="00E34865" w:rsidRPr="00E34865" w:rsidRDefault="00E34865" w:rsidP="003F3DBD">
            <w:pPr>
              <w:jc w:val="both"/>
              <w:rPr>
                <w:rFonts w:ascii="Arial" w:hAnsi="Arial" w:cs="Univers-Light"/>
                <w:color w:val="000000"/>
                <w:sz w:val="20"/>
              </w:rPr>
            </w:pPr>
            <w:r w:rsidRPr="00E34865">
              <w:rPr>
                <w:rFonts w:ascii="Arial" w:hAnsi="Arial" w:cs="Univers-Light"/>
                <w:color w:val="000000"/>
                <w:sz w:val="20"/>
              </w:rPr>
              <w:t>To inform of the operation</w:t>
            </w:r>
          </w:p>
        </w:tc>
      </w:tr>
    </w:tbl>
    <w:p w14:paraId="718A5E0D" w14:textId="77777777" w:rsidR="00DF52FB" w:rsidRDefault="00DF52FB" w:rsidP="00DF52FB"/>
    <w:p w14:paraId="64471CAC" w14:textId="0EEDA898" w:rsidR="00E34865" w:rsidRPr="00DF52FB" w:rsidRDefault="00DF52FB" w:rsidP="00E8333E">
      <w:r w:rsidRPr="0068616B">
        <w:t>In addition</w:t>
      </w:r>
      <w:r>
        <w:t xml:space="preserve"> to the table above</w:t>
      </w:r>
      <w:r w:rsidRPr="0068616B">
        <w:t xml:space="preserve">, local bye-laws </w:t>
      </w:r>
      <w:r w:rsidR="00EE1794">
        <w:t>must</w:t>
      </w:r>
      <w:r w:rsidRPr="005F37BA">
        <w:t xml:space="preserve"> be adhered to. </w:t>
      </w:r>
      <w:r w:rsidR="00E34865" w:rsidRPr="00DF52FB">
        <w:t xml:space="preserve">The UAS operator is responsible for ensuring that </w:t>
      </w:r>
      <w:r>
        <w:t>the required</w:t>
      </w:r>
      <w:r w:rsidRPr="00DF52FB">
        <w:t xml:space="preserve"> </w:t>
      </w:r>
      <w:r w:rsidR="00E34865" w:rsidRPr="00DF52FB">
        <w:t>landowner and airspace permissions are always obtained.</w:t>
      </w:r>
    </w:p>
    <w:p w14:paraId="1723D2EB" w14:textId="77777777" w:rsidR="00E34865" w:rsidRDefault="00E34865" w:rsidP="003F3DBD">
      <w:pPr>
        <w:pStyle w:val="Heading3"/>
        <w:jc w:val="both"/>
      </w:pPr>
      <w:bookmarkStart w:id="330" w:name="_Toc147237569"/>
      <w:bookmarkStart w:id="331" w:name="_Toc170121096"/>
      <w:bookmarkStart w:id="332" w:name="_Toc170122121"/>
      <w:bookmarkStart w:id="333" w:name="_Toc170128584"/>
      <w:bookmarkStart w:id="334" w:name="_Toc188860967"/>
      <w:r>
        <w:t>2.</w:t>
      </w:r>
      <w:r w:rsidR="0044062E">
        <w:t>6</w:t>
      </w:r>
      <w:r>
        <w:t xml:space="preserve">.1 </w:t>
      </w:r>
      <w:r w:rsidR="00F06DD2">
        <w:t>Obtaining c</w:t>
      </w:r>
      <w:r>
        <w:t>ontact details for third parties managing airspace</w:t>
      </w:r>
      <w:bookmarkEnd w:id="330"/>
      <w:bookmarkEnd w:id="331"/>
      <w:bookmarkEnd w:id="332"/>
      <w:bookmarkEnd w:id="333"/>
      <w:bookmarkEnd w:id="334"/>
    </w:p>
    <w:p w14:paraId="545F5271" w14:textId="38B0A303" w:rsidR="00E34865" w:rsidRDefault="00E34865" w:rsidP="00A11701">
      <w:pPr>
        <w:jc w:val="both"/>
        <w:rPr>
          <w:lang w:eastAsia="ar-SA"/>
        </w:rPr>
      </w:pPr>
      <w:r>
        <w:rPr>
          <w:lang w:eastAsia="ar-SA"/>
        </w:rPr>
        <w:t xml:space="preserve">Contact details for all managed airspace within the flyaway range of the UAS shall be gathered by the remote pilot during the flight planning. The flyaway range is calculated as the maximum distance the UAS can fly in a straight line with full batteries/full tank of fuel. This distance is often included in the </w:t>
      </w:r>
      <w:r w:rsidR="00E763FE">
        <w:rPr>
          <w:lang w:eastAsia="ar-SA"/>
        </w:rPr>
        <w:t>manufacturer’s</w:t>
      </w:r>
      <w:r>
        <w:rPr>
          <w:lang w:eastAsia="ar-SA"/>
        </w:rPr>
        <w:t xml:space="preserve"> specification sheet for the UAS.</w:t>
      </w:r>
    </w:p>
    <w:p w14:paraId="67EAA76B" w14:textId="40C57CF5" w:rsidR="00E34865" w:rsidRPr="00692BD2" w:rsidRDefault="00E34865" w:rsidP="00E8333E">
      <w:pPr>
        <w:pStyle w:val="Heading4"/>
      </w:pPr>
      <w:bookmarkStart w:id="335" w:name="_Toc170121097"/>
      <w:bookmarkStart w:id="336" w:name="_Toc170122122"/>
      <w:bookmarkStart w:id="337" w:name="_Toc170128585"/>
      <w:bookmarkStart w:id="338" w:name="_Toc188860968"/>
      <w:r>
        <w:t>2.</w:t>
      </w:r>
      <w:r w:rsidR="0044062E">
        <w:t>6</w:t>
      </w:r>
      <w:r>
        <w:t>.1.1 Civilian operated aerodromes</w:t>
      </w:r>
      <w:bookmarkEnd w:id="335"/>
      <w:bookmarkEnd w:id="336"/>
      <w:bookmarkEnd w:id="337"/>
      <w:bookmarkEnd w:id="338"/>
    </w:p>
    <w:p w14:paraId="3025A311" w14:textId="77777777" w:rsidR="00E34865" w:rsidRDefault="00E34865" w:rsidP="00E8333E">
      <w:pPr>
        <w:pStyle w:val="Heading5"/>
      </w:pPr>
      <w:bookmarkStart w:id="339" w:name="_Toc170128586"/>
      <w:bookmarkStart w:id="340" w:name="_Toc188860969"/>
      <w:r>
        <w:t>2.</w:t>
      </w:r>
      <w:r w:rsidR="0044062E">
        <w:t>6</w:t>
      </w:r>
      <w:r>
        <w:t>.1.1.1 Civilian aerodromes</w:t>
      </w:r>
      <w:bookmarkEnd w:id="339"/>
      <w:bookmarkEnd w:id="340"/>
    </w:p>
    <w:p w14:paraId="25EF6A34" w14:textId="3C27FC34" w:rsidR="00E34865" w:rsidRDefault="00E34865" w:rsidP="000B513F">
      <w:pPr>
        <w:rPr>
          <w:rFonts w:cstheme="minorHAnsi"/>
        </w:rPr>
      </w:pPr>
      <w:r w:rsidRPr="001947BF">
        <w:rPr>
          <w:rFonts w:cstheme="minorHAnsi"/>
        </w:rPr>
        <w:t xml:space="preserve">Contact information for civilian operated aerodromes </w:t>
      </w:r>
      <w:r w:rsidR="000B513F">
        <w:rPr>
          <w:rFonts w:cstheme="minorHAnsi"/>
        </w:rPr>
        <w:t>must be obtained.</w:t>
      </w:r>
    </w:p>
    <w:p w14:paraId="619267A6" w14:textId="77777777" w:rsidR="00E34865" w:rsidRDefault="00E34865" w:rsidP="003F3DBD">
      <w:pPr>
        <w:jc w:val="both"/>
        <w:rPr>
          <w:rFonts w:cstheme="minorHAnsi"/>
        </w:rPr>
      </w:pPr>
    </w:p>
    <w:p w14:paraId="489F4417" w14:textId="77777777" w:rsidR="00E34865" w:rsidRDefault="00E34865" w:rsidP="003F3DBD">
      <w:pPr>
        <w:spacing w:after="0" w:line="240" w:lineRule="auto"/>
        <w:jc w:val="both"/>
        <w:rPr>
          <w:rFonts w:cs="Arial"/>
          <w:bCs/>
          <w:color w:val="0C1975" w:themeColor="accent5"/>
        </w:rPr>
      </w:pPr>
      <w:r>
        <w:br w:type="page"/>
      </w:r>
    </w:p>
    <w:p w14:paraId="2103F8B4" w14:textId="77777777" w:rsidR="00E34865" w:rsidRDefault="00E34865" w:rsidP="003F3DBD">
      <w:pPr>
        <w:pStyle w:val="Heading4"/>
        <w:jc w:val="both"/>
      </w:pPr>
      <w:bookmarkStart w:id="341" w:name="_Toc170121099"/>
      <w:bookmarkStart w:id="342" w:name="_Toc170122124"/>
      <w:bookmarkStart w:id="343" w:name="_Toc170128592"/>
      <w:bookmarkStart w:id="344" w:name="_Toc188860970"/>
      <w:r>
        <w:lastRenderedPageBreak/>
        <w:t>2.</w:t>
      </w:r>
      <w:r w:rsidR="0044062E">
        <w:t>6</w:t>
      </w:r>
      <w:r>
        <w:t>.1.3 Restricted airspace</w:t>
      </w:r>
      <w:bookmarkEnd w:id="341"/>
      <w:bookmarkEnd w:id="342"/>
      <w:bookmarkEnd w:id="343"/>
      <w:bookmarkEnd w:id="344"/>
    </w:p>
    <w:p w14:paraId="3068DCC5" w14:textId="77777777" w:rsidR="00E34865" w:rsidRDefault="00E34865" w:rsidP="00E8333E">
      <w:r w:rsidRPr="00A549B7">
        <w:t>Restricted Airspace includes:</w:t>
      </w:r>
    </w:p>
    <w:p w14:paraId="41EA4111" w14:textId="77777777" w:rsidR="00E34865" w:rsidRPr="00A549B7" w:rsidRDefault="00E34865" w:rsidP="00E8333E">
      <w:pPr>
        <w:pStyle w:val="ListParagraph"/>
        <w:keepLines/>
        <w:numPr>
          <w:ilvl w:val="0"/>
          <w:numId w:val="25"/>
        </w:numPr>
        <w:suppressAutoHyphens/>
        <w:spacing w:after="0" w:line="100" w:lineRule="atLeast"/>
        <w:textAlignment w:val="baseline"/>
      </w:pPr>
      <w:r w:rsidRPr="00A549B7">
        <w:t>Danger Areas</w:t>
      </w:r>
    </w:p>
    <w:p w14:paraId="52CEF84D" w14:textId="77777777" w:rsidR="00E34865" w:rsidRPr="00A549B7" w:rsidRDefault="00E34865" w:rsidP="00E8333E">
      <w:pPr>
        <w:pStyle w:val="ListParagraph"/>
        <w:keepLines/>
        <w:numPr>
          <w:ilvl w:val="0"/>
          <w:numId w:val="25"/>
        </w:numPr>
        <w:suppressAutoHyphens/>
        <w:spacing w:after="0" w:line="100" w:lineRule="atLeast"/>
        <w:textAlignment w:val="baseline"/>
      </w:pPr>
      <w:r w:rsidRPr="00A549B7">
        <w:t>Restricted Areas</w:t>
      </w:r>
    </w:p>
    <w:p w14:paraId="6918749E" w14:textId="77777777" w:rsidR="00E34865" w:rsidRDefault="00E34865" w:rsidP="00E8333E">
      <w:pPr>
        <w:pStyle w:val="ListParagraph"/>
        <w:keepLines/>
        <w:numPr>
          <w:ilvl w:val="0"/>
          <w:numId w:val="25"/>
        </w:numPr>
        <w:suppressAutoHyphens/>
        <w:spacing w:after="0" w:line="100" w:lineRule="atLeast"/>
        <w:textAlignment w:val="baseline"/>
      </w:pPr>
      <w:r w:rsidRPr="00A549B7">
        <w:t>Prohibited Areas</w:t>
      </w:r>
    </w:p>
    <w:p w14:paraId="6A3EB8A6" w14:textId="77777777" w:rsidR="00E34865" w:rsidRDefault="00E34865" w:rsidP="00E8333E">
      <w:pPr>
        <w:ind w:left="360"/>
        <w:rPr>
          <w:rFonts w:cstheme="minorHAnsi"/>
        </w:rPr>
      </w:pPr>
    </w:p>
    <w:p w14:paraId="033E9DB0" w14:textId="1757E293" w:rsidR="00E34865" w:rsidRDefault="00E34865" w:rsidP="00E8333E">
      <w:r w:rsidRPr="00EF7285">
        <w:t xml:space="preserve">Contact information for </w:t>
      </w:r>
      <w:r>
        <w:t>restricted airspace c</w:t>
      </w:r>
      <w:r w:rsidRPr="00EF7285">
        <w:t xml:space="preserve">an be found in </w:t>
      </w:r>
      <w:r>
        <w:t xml:space="preserve">the </w:t>
      </w:r>
      <w:r w:rsidR="000B513F">
        <w:t>DCA</w:t>
      </w:r>
      <w:r>
        <w:t xml:space="preserve"> AIP</w:t>
      </w:r>
      <w:r w:rsidR="000B513F">
        <w:t xml:space="preserve"> website</w:t>
      </w:r>
      <w:r>
        <w:t>:</w:t>
      </w:r>
    </w:p>
    <w:tbl>
      <w:tblPr>
        <w:tblStyle w:val="TableGrid"/>
        <w:tblW w:w="0" w:type="auto"/>
        <w:tblLook w:val="04A0" w:firstRow="1" w:lastRow="0" w:firstColumn="1" w:lastColumn="0" w:noHBand="0" w:noVBand="1"/>
      </w:tblPr>
      <w:tblGrid>
        <w:gridCol w:w="421"/>
        <w:gridCol w:w="9072"/>
      </w:tblGrid>
      <w:tr w:rsidR="00E34865" w14:paraId="2CD15017" w14:textId="77777777" w:rsidTr="00474DFF">
        <w:tc>
          <w:tcPr>
            <w:tcW w:w="9493" w:type="dxa"/>
            <w:gridSpan w:val="2"/>
            <w:shd w:val="clear" w:color="auto" w:fill="000000" w:themeFill="text1"/>
          </w:tcPr>
          <w:p w14:paraId="14341333" w14:textId="77777777" w:rsidR="00E34865" w:rsidRPr="00271A38" w:rsidRDefault="00E34865" w:rsidP="003F3DBD">
            <w:pPr>
              <w:jc w:val="both"/>
              <w:rPr>
                <w:rFonts w:cstheme="minorHAnsi"/>
                <w:b/>
                <w:bCs/>
                <w:color w:val="FFFFFF" w:themeColor="background1"/>
              </w:rPr>
            </w:pPr>
            <w:r w:rsidRPr="00271A38">
              <w:rPr>
                <w:rFonts w:ascii="Arial" w:hAnsi="Arial" w:cs="Univers-Light"/>
                <w:b/>
                <w:bCs/>
                <w:color w:val="FFFFFF" w:themeColor="background1"/>
                <w:sz w:val="20"/>
              </w:rPr>
              <w:t>Restricted airspace</w:t>
            </w:r>
          </w:p>
        </w:tc>
      </w:tr>
      <w:tr w:rsidR="00E34865" w14:paraId="57B7A948" w14:textId="77777777" w:rsidTr="00474DFF">
        <w:tc>
          <w:tcPr>
            <w:tcW w:w="421" w:type="dxa"/>
          </w:tcPr>
          <w:p w14:paraId="74FA548D" w14:textId="77777777" w:rsidR="00E34865" w:rsidRPr="00271A38" w:rsidRDefault="00E34865" w:rsidP="003F3DBD">
            <w:pPr>
              <w:jc w:val="both"/>
              <w:rPr>
                <w:rFonts w:ascii="Arial" w:hAnsi="Arial" w:cs="Univers-Light"/>
                <w:color w:val="000000"/>
                <w:sz w:val="20"/>
              </w:rPr>
            </w:pPr>
            <w:r w:rsidRPr="00271A38">
              <w:rPr>
                <w:rFonts w:ascii="Arial" w:hAnsi="Arial" w:cs="Univers-Light"/>
                <w:color w:val="000000"/>
                <w:sz w:val="20"/>
              </w:rPr>
              <w:t>1</w:t>
            </w:r>
          </w:p>
        </w:tc>
        <w:tc>
          <w:tcPr>
            <w:tcW w:w="9072" w:type="dxa"/>
          </w:tcPr>
          <w:p w14:paraId="428A8907" w14:textId="69F9D6BC" w:rsidR="00E34865" w:rsidRPr="00271A38" w:rsidRDefault="000B513F" w:rsidP="003F3DBD">
            <w:pPr>
              <w:jc w:val="both"/>
              <w:rPr>
                <w:rFonts w:ascii="Arial" w:hAnsi="Arial" w:cs="Univers-Light"/>
                <w:color w:val="000000"/>
                <w:sz w:val="20"/>
                <w:u w:val="single"/>
              </w:rPr>
            </w:pPr>
            <w:hyperlink r:id="rId43" w:history="1">
              <w:r>
                <w:rPr>
                  <w:rFonts w:ascii="Arial" w:hAnsi="Arial" w:cs="Univers-Light"/>
                  <w:color w:val="0C1975" w:themeColor="accent5"/>
                  <w:sz w:val="20"/>
                  <w:u w:val="single"/>
                </w:rPr>
                <w:t>DCA</w:t>
              </w:r>
            </w:hyperlink>
            <w:r>
              <w:rPr>
                <w:rFonts w:cs="Univers-Light"/>
                <w:color w:val="0C1975" w:themeColor="accent5"/>
                <w:sz w:val="20"/>
                <w:u w:val="single"/>
              </w:rPr>
              <w:t xml:space="preserve"> AIP Website</w:t>
            </w:r>
          </w:p>
        </w:tc>
      </w:tr>
      <w:tr w:rsidR="00E34865" w14:paraId="08155ED7" w14:textId="77777777" w:rsidTr="00474DFF">
        <w:tc>
          <w:tcPr>
            <w:tcW w:w="421" w:type="dxa"/>
          </w:tcPr>
          <w:p w14:paraId="3BE623E5" w14:textId="77777777" w:rsidR="00E34865" w:rsidRPr="00271A38" w:rsidRDefault="00E34865" w:rsidP="003F3DBD">
            <w:pPr>
              <w:jc w:val="both"/>
              <w:rPr>
                <w:rFonts w:ascii="Arial" w:hAnsi="Arial" w:cs="Univers-Light"/>
                <w:color w:val="000000"/>
                <w:sz w:val="20"/>
              </w:rPr>
            </w:pPr>
            <w:r w:rsidRPr="00271A38">
              <w:rPr>
                <w:rFonts w:ascii="Arial" w:hAnsi="Arial" w:cs="Univers-Light"/>
                <w:color w:val="000000"/>
                <w:sz w:val="20"/>
              </w:rPr>
              <w:t>2</w:t>
            </w:r>
          </w:p>
        </w:tc>
        <w:tc>
          <w:tcPr>
            <w:tcW w:w="9072" w:type="dxa"/>
          </w:tcPr>
          <w:p w14:paraId="06FBE1E2" w14:textId="27A47038" w:rsidR="00E34865" w:rsidRPr="00271A38" w:rsidRDefault="00E34865" w:rsidP="003F3DBD">
            <w:pPr>
              <w:jc w:val="both"/>
              <w:rPr>
                <w:rFonts w:ascii="Arial" w:hAnsi="Arial" w:cs="Univers-Light"/>
                <w:color w:val="000000"/>
                <w:sz w:val="20"/>
              </w:rPr>
            </w:pPr>
            <w:r w:rsidRPr="00271A38">
              <w:rPr>
                <w:rFonts w:ascii="Arial" w:hAnsi="Arial" w:cs="Univers-Light"/>
                <w:color w:val="000000"/>
                <w:sz w:val="20"/>
              </w:rPr>
              <w:t xml:space="preserve">Part </w:t>
            </w:r>
            <w:r w:rsidR="000B513F">
              <w:rPr>
                <w:rFonts w:ascii="Arial" w:hAnsi="Arial" w:cs="Univers-Light"/>
                <w:color w:val="000000"/>
                <w:sz w:val="20"/>
              </w:rPr>
              <w:t>II</w:t>
            </w:r>
            <w:r w:rsidRPr="00271A38">
              <w:rPr>
                <w:rFonts w:ascii="Arial" w:hAnsi="Arial" w:cs="Univers-Light"/>
                <w:color w:val="000000"/>
                <w:sz w:val="20"/>
              </w:rPr>
              <w:t xml:space="preserve"> En-route (ENR)</w:t>
            </w:r>
          </w:p>
        </w:tc>
      </w:tr>
      <w:tr w:rsidR="00E34865" w14:paraId="23A7607E" w14:textId="77777777" w:rsidTr="00474DFF">
        <w:tc>
          <w:tcPr>
            <w:tcW w:w="421" w:type="dxa"/>
          </w:tcPr>
          <w:p w14:paraId="36E41960" w14:textId="77777777" w:rsidR="00E34865" w:rsidRPr="00271A38" w:rsidRDefault="00E34865" w:rsidP="003F3DBD">
            <w:pPr>
              <w:jc w:val="both"/>
              <w:rPr>
                <w:rFonts w:ascii="Arial" w:hAnsi="Arial" w:cs="Univers-Light"/>
                <w:color w:val="000000"/>
                <w:sz w:val="20"/>
              </w:rPr>
            </w:pPr>
            <w:r w:rsidRPr="00271A38">
              <w:rPr>
                <w:rFonts w:ascii="Arial" w:hAnsi="Arial" w:cs="Univers-Light"/>
                <w:color w:val="000000"/>
                <w:sz w:val="20"/>
              </w:rPr>
              <w:t>3</w:t>
            </w:r>
          </w:p>
        </w:tc>
        <w:tc>
          <w:tcPr>
            <w:tcW w:w="9072" w:type="dxa"/>
          </w:tcPr>
          <w:p w14:paraId="67AE4559" w14:textId="77777777" w:rsidR="00E34865" w:rsidRPr="00271A38" w:rsidRDefault="00E34865" w:rsidP="003F3DBD">
            <w:pPr>
              <w:jc w:val="both"/>
              <w:rPr>
                <w:rFonts w:ascii="Arial" w:hAnsi="Arial" w:cs="Univers-Light"/>
                <w:color w:val="000000"/>
                <w:sz w:val="20"/>
              </w:rPr>
            </w:pPr>
            <w:r w:rsidRPr="00271A38">
              <w:rPr>
                <w:rFonts w:ascii="Arial" w:hAnsi="Arial" w:cs="Univers-Light"/>
                <w:color w:val="000000"/>
                <w:sz w:val="20"/>
              </w:rPr>
              <w:t>ENR 5 Navigation Warnings</w:t>
            </w:r>
          </w:p>
        </w:tc>
      </w:tr>
      <w:tr w:rsidR="00E34865" w14:paraId="5D3AD637" w14:textId="77777777" w:rsidTr="00474DFF">
        <w:trPr>
          <w:trHeight w:val="131"/>
        </w:trPr>
        <w:tc>
          <w:tcPr>
            <w:tcW w:w="421" w:type="dxa"/>
          </w:tcPr>
          <w:p w14:paraId="672D9099" w14:textId="77777777" w:rsidR="00E34865" w:rsidRPr="00271A38" w:rsidRDefault="00E34865" w:rsidP="003F3DBD">
            <w:pPr>
              <w:jc w:val="both"/>
              <w:rPr>
                <w:rFonts w:ascii="Arial" w:hAnsi="Arial" w:cs="Univers-Light"/>
                <w:color w:val="000000"/>
                <w:sz w:val="20"/>
              </w:rPr>
            </w:pPr>
            <w:r w:rsidRPr="00271A38">
              <w:rPr>
                <w:rFonts w:ascii="Arial" w:hAnsi="Arial" w:cs="Univers-Light"/>
                <w:color w:val="000000"/>
                <w:sz w:val="20"/>
              </w:rPr>
              <w:t>4</w:t>
            </w:r>
          </w:p>
        </w:tc>
        <w:tc>
          <w:tcPr>
            <w:tcW w:w="9072" w:type="dxa"/>
          </w:tcPr>
          <w:p w14:paraId="5A111AB7" w14:textId="77777777" w:rsidR="00E34865" w:rsidRPr="00271A38" w:rsidRDefault="00E34865" w:rsidP="003F3DBD">
            <w:pPr>
              <w:jc w:val="both"/>
              <w:rPr>
                <w:rFonts w:ascii="Arial" w:hAnsi="Arial" w:cs="Univers-Light"/>
                <w:color w:val="000000"/>
                <w:sz w:val="20"/>
              </w:rPr>
            </w:pPr>
            <w:r w:rsidRPr="00271A38">
              <w:rPr>
                <w:rFonts w:ascii="Arial" w:hAnsi="Arial" w:cs="Univers-Light"/>
                <w:color w:val="000000"/>
                <w:sz w:val="20"/>
              </w:rPr>
              <w:t>ENR 5.1 Prohibited, restricted and danger areas</w:t>
            </w:r>
          </w:p>
        </w:tc>
      </w:tr>
    </w:tbl>
    <w:p w14:paraId="155D73E0" w14:textId="77777777" w:rsidR="00E34865" w:rsidRDefault="00E34865" w:rsidP="003F3DBD">
      <w:pPr>
        <w:jc w:val="both"/>
      </w:pPr>
    </w:p>
    <w:p w14:paraId="3D3318BD" w14:textId="77777777" w:rsidR="00E34865" w:rsidRDefault="00E34865" w:rsidP="003F3DBD">
      <w:pPr>
        <w:pStyle w:val="Heading4"/>
        <w:jc w:val="both"/>
      </w:pPr>
      <w:bookmarkStart w:id="345" w:name="_Toc170121100"/>
      <w:bookmarkStart w:id="346" w:name="_Toc170122125"/>
      <w:bookmarkStart w:id="347" w:name="_Toc170128593"/>
      <w:bookmarkStart w:id="348" w:name="_Toc188860971"/>
      <w:r>
        <w:t>2.</w:t>
      </w:r>
      <w:r w:rsidR="0044062E">
        <w:t>6</w:t>
      </w:r>
      <w:r>
        <w:t>.1.4 Temporarily restricted airspace</w:t>
      </w:r>
      <w:bookmarkEnd w:id="345"/>
      <w:bookmarkEnd w:id="346"/>
      <w:bookmarkEnd w:id="347"/>
      <w:bookmarkEnd w:id="348"/>
    </w:p>
    <w:p w14:paraId="6C48E59F" w14:textId="77777777" w:rsidR="00474DFF" w:rsidRPr="00E8333E" w:rsidRDefault="00474DFF" w:rsidP="00E8333E">
      <w:pPr>
        <w:rPr>
          <w:color w:val="C00000"/>
        </w:rPr>
      </w:pPr>
      <w:r w:rsidRPr="00E8333E">
        <w:rPr>
          <w:color w:val="C00000"/>
        </w:rPr>
        <w:t>Edit the table below. Add additional rows, if/as required.</w:t>
      </w:r>
    </w:p>
    <w:p w14:paraId="439DF23B" w14:textId="77777777" w:rsidR="00E34865" w:rsidRPr="001D61EC" w:rsidRDefault="00E34865" w:rsidP="00E8333E">
      <w:r w:rsidRPr="001D61EC">
        <w:t>Contact details for temporarily restricted airspace can be found within NOTAM information</w:t>
      </w:r>
      <w:r w:rsidR="001D61EC" w:rsidRPr="001D61EC">
        <w:t>.</w:t>
      </w:r>
    </w:p>
    <w:p w14:paraId="1D62A9D0" w14:textId="3FB243C6" w:rsidR="001D61EC" w:rsidRPr="00E8333E" w:rsidRDefault="001D61EC" w:rsidP="00E8333E">
      <w:pPr>
        <w:rPr>
          <w:color w:val="000000" w:themeColor="text1"/>
        </w:rPr>
      </w:pPr>
      <w:r w:rsidRPr="00E8333E">
        <w:rPr>
          <w:color w:val="000000" w:themeColor="text1"/>
        </w:rPr>
        <w:t xml:space="preserve">NOTAMS </w:t>
      </w:r>
      <w:r w:rsidR="00381CDF" w:rsidRPr="00E8333E">
        <w:rPr>
          <w:b/>
          <w:bCs/>
          <w:color w:val="000000" w:themeColor="text1"/>
        </w:rPr>
        <w:t>must</w:t>
      </w:r>
      <w:r w:rsidRPr="00E8333E">
        <w:rPr>
          <w:color w:val="000000" w:themeColor="text1"/>
        </w:rPr>
        <w:t xml:space="preserve"> </w:t>
      </w:r>
      <w:r w:rsidR="00381CDF" w:rsidRPr="00E8333E">
        <w:rPr>
          <w:color w:val="000000" w:themeColor="text1"/>
        </w:rPr>
        <w:t xml:space="preserve">be </w:t>
      </w:r>
      <w:r w:rsidRPr="00E8333E">
        <w:rPr>
          <w:color w:val="000000" w:themeColor="text1"/>
        </w:rPr>
        <w:t>checked by the remote pilot before flight operations commence.</w:t>
      </w:r>
    </w:p>
    <w:tbl>
      <w:tblPr>
        <w:tblStyle w:val="TableGrid"/>
        <w:tblW w:w="0" w:type="auto"/>
        <w:tblLook w:val="04A0" w:firstRow="1" w:lastRow="0" w:firstColumn="1" w:lastColumn="0" w:noHBand="0" w:noVBand="1"/>
      </w:tblPr>
      <w:tblGrid>
        <w:gridCol w:w="2031"/>
        <w:gridCol w:w="7597"/>
      </w:tblGrid>
      <w:tr w:rsidR="00B80AEC" w14:paraId="7D79639F" w14:textId="77777777" w:rsidTr="00474DFF">
        <w:tc>
          <w:tcPr>
            <w:tcW w:w="9493" w:type="dxa"/>
            <w:gridSpan w:val="2"/>
            <w:shd w:val="clear" w:color="auto" w:fill="000000" w:themeFill="text1"/>
          </w:tcPr>
          <w:p w14:paraId="6D194503" w14:textId="77777777" w:rsidR="00B80AEC" w:rsidRPr="00271A38" w:rsidRDefault="00B80AEC" w:rsidP="004D3CDA">
            <w:pPr>
              <w:jc w:val="both"/>
              <w:rPr>
                <w:rFonts w:cstheme="minorHAnsi"/>
                <w:b/>
                <w:bCs/>
                <w:color w:val="FFFFFF" w:themeColor="background1"/>
              </w:rPr>
            </w:pPr>
            <w:r>
              <w:rPr>
                <w:rFonts w:ascii="Arial" w:hAnsi="Arial" w:cs="Univers-Light"/>
                <w:b/>
                <w:bCs/>
                <w:color w:val="FFFFFF" w:themeColor="background1"/>
                <w:sz w:val="20"/>
              </w:rPr>
              <w:t>NOTAMs</w:t>
            </w:r>
          </w:p>
        </w:tc>
      </w:tr>
      <w:tr w:rsidR="00B80AEC" w14:paraId="17091A6C" w14:textId="77777777" w:rsidTr="00474DFF">
        <w:tc>
          <w:tcPr>
            <w:tcW w:w="2830" w:type="dxa"/>
          </w:tcPr>
          <w:p w14:paraId="34EFBB61" w14:textId="77777777" w:rsidR="00B80AEC" w:rsidRPr="005C7EC9" w:rsidRDefault="00B80AEC" w:rsidP="004D3CDA">
            <w:pPr>
              <w:jc w:val="both"/>
              <w:rPr>
                <w:rFonts w:ascii="Arial" w:hAnsi="Arial" w:cs="Univers-Light"/>
                <w:b/>
                <w:bCs/>
                <w:color w:val="000000"/>
                <w:sz w:val="20"/>
              </w:rPr>
            </w:pPr>
            <w:r w:rsidRPr="005C7EC9">
              <w:rPr>
                <w:rFonts w:ascii="Arial" w:hAnsi="Arial" w:cs="Univers-Light"/>
                <w:b/>
                <w:bCs/>
                <w:color w:val="000000"/>
                <w:sz w:val="20"/>
              </w:rPr>
              <w:t>Website</w:t>
            </w:r>
          </w:p>
        </w:tc>
        <w:tc>
          <w:tcPr>
            <w:tcW w:w="6663" w:type="dxa"/>
          </w:tcPr>
          <w:p w14:paraId="6BF45260" w14:textId="77777777" w:rsidR="00B80AEC" w:rsidRPr="00E8333E" w:rsidRDefault="00B80AEC" w:rsidP="004D3CDA">
            <w:pPr>
              <w:jc w:val="both"/>
              <w:rPr>
                <w:rFonts w:ascii="Arial" w:hAnsi="Arial" w:cs="Univers-Light"/>
                <w:color w:val="C00000"/>
                <w:sz w:val="20"/>
              </w:rPr>
            </w:pPr>
            <w:r w:rsidRPr="00E8333E">
              <w:rPr>
                <w:rFonts w:ascii="Arial" w:hAnsi="Arial" w:cs="Univers-Light"/>
                <w:color w:val="C00000"/>
                <w:sz w:val="20"/>
              </w:rPr>
              <w:t>Insert website name</w:t>
            </w:r>
          </w:p>
        </w:tc>
      </w:tr>
      <w:tr w:rsidR="00B80AEC" w14:paraId="33618E49" w14:textId="77777777" w:rsidTr="00474DFF">
        <w:tc>
          <w:tcPr>
            <w:tcW w:w="2830" w:type="dxa"/>
          </w:tcPr>
          <w:p w14:paraId="53476A4A" w14:textId="77777777" w:rsidR="00B80AEC" w:rsidRPr="005C7EC9" w:rsidRDefault="00B80AEC" w:rsidP="004D3CDA">
            <w:pPr>
              <w:jc w:val="both"/>
              <w:rPr>
                <w:rFonts w:ascii="Arial" w:hAnsi="Arial" w:cs="Univers-Light"/>
                <w:b/>
                <w:bCs/>
                <w:color w:val="000000"/>
                <w:sz w:val="20"/>
              </w:rPr>
            </w:pPr>
            <w:r w:rsidRPr="005C7EC9">
              <w:rPr>
                <w:rFonts w:ascii="Arial" w:hAnsi="Arial" w:cs="Univers-Light"/>
                <w:b/>
                <w:bCs/>
                <w:color w:val="000000"/>
                <w:sz w:val="20"/>
              </w:rPr>
              <w:t>Weblink</w:t>
            </w:r>
          </w:p>
        </w:tc>
        <w:tc>
          <w:tcPr>
            <w:tcW w:w="6663" w:type="dxa"/>
          </w:tcPr>
          <w:p w14:paraId="75C5768A" w14:textId="1E0B8A55" w:rsidR="00B80AEC" w:rsidRPr="00E8333E" w:rsidRDefault="00137E93" w:rsidP="004D3CDA">
            <w:pPr>
              <w:jc w:val="both"/>
              <w:rPr>
                <w:rFonts w:ascii="Arial" w:hAnsi="Arial" w:cs="Univers-Light"/>
                <w:color w:val="C00000"/>
                <w:sz w:val="20"/>
              </w:rPr>
            </w:pPr>
            <w:hyperlink r:id="rId44" w:history="1">
              <w:r w:rsidRPr="00A435E8">
                <w:rPr>
                  <w:rStyle w:val="Hyperlink"/>
                  <w:rFonts w:cs="Univers-Light"/>
                  <w:sz w:val="20"/>
                </w:rPr>
                <w:t>https://civil-aviation.govmu.org/Pages/AIR%20NAVIGATION%20SERVICES/AIS/NOTAM.aspx</w:t>
              </w:r>
            </w:hyperlink>
            <w:r>
              <w:rPr>
                <w:rFonts w:ascii="Arial" w:hAnsi="Arial" w:cs="Univers-Light"/>
                <w:color w:val="C00000"/>
                <w:sz w:val="20"/>
              </w:rPr>
              <w:t xml:space="preserve"> </w:t>
            </w:r>
          </w:p>
        </w:tc>
      </w:tr>
      <w:tr w:rsidR="00B80AEC" w14:paraId="03A0B872" w14:textId="77777777" w:rsidTr="00474DFF">
        <w:trPr>
          <w:trHeight w:val="131"/>
        </w:trPr>
        <w:tc>
          <w:tcPr>
            <w:tcW w:w="2830" w:type="dxa"/>
          </w:tcPr>
          <w:p w14:paraId="409C4DA0" w14:textId="77777777" w:rsidR="00B80AEC" w:rsidRPr="005C7EC9" w:rsidRDefault="00B80AEC" w:rsidP="004D3CDA">
            <w:pPr>
              <w:jc w:val="both"/>
              <w:rPr>
                <w:rFonts w:ascii="Arial" w:hAnsi="Arial" w:cs="Univers-Light"/>
                <w:b/>
                <w:bCs/>
                <w:color w:val="000000"/>
                <w:sz w:val="20"/>
              </w:rPr>
            </w:pPr>
            <w:r w:rsidRPr="005C7EC9">
              <w:rPr>
                <w:rFonts w:ascii="Arial" w:hAnsi="Arial" w:cs="Univers-Light"/>
                <w:b/>
                <w:bCs/>
                <w:color w:val="000000"/>
                <w:sz w:val="20"/>
              </w:rPr>
              <w:t>Mobile app</w:t>
            </w:r>
          </w:p>
        </w:tc>
        <w:tc>
          <w:tcPr>
            <w:tcW w:w="6663" w:type="dxa"/>
          </w:tcPr>
          <w:p w14:paraId="475ADB6D" w14:textId="77777777" w:rsidR="00B80AEC" w:rsidRPr="00E8333E" w:rsidRDefault="00B80AEC" w:rsidP="004D3CDA">
            <w:pPr>
              <w:jc w:val="both"/>
              <w:rPr>
                <w:rFonts w:ascii="Arial" w:hAnsi="Arial" w:cs="Univers-Light"/>
                <w:color w:val="C00000"/>
                <w:sz w:val="20"/>
              </w:rPr>
            </w:pPr>
            <w:r w:rsidRPr="00E8333E">
              <w:rPr>
                <w:rFonts w:ascii="Arial" w:hAnsi="Arial" w:cs="Univers-Light"/>
                <w:color w:val="C00000"/>
                <w:sz w:val="20"/>
              </w:rPr>
              <w:t>Inse</w:t>
            </w:r>
            <w:r w:rsidR="00474DFF" w:rsidRPr="00E8333E">
              <w:rPr>
                <w:rFonts w:ascii="Arial" w:hAnsi="Arial" w:cs="Univers-Light"/>
                <w:color w:val="C00000"/>
                <w:sz w:val="20"/>
              </w:rPr>
              <w:t>r</w:t>
            </w:r>
            <w:r w:rsidRPr="00E8333E">
              <w:rPr>
                <w:rFonts w:ascii="Arial" w:hAnsi="Arial" w:cs="Univers-Light"/>
                <w:color w:val="C00000"/>
                <w:sz w:val="20"/>
              </w:rPr>
              <w:t>t app name</w:t>
            </w:r>
          </w:p>
        </w:tc>
      </w:tr>
    </w:tbl>
    <w:p w14:paraId="47D0AAB5" w14:textId="77777777" w:rsidR="00E34865" w:rsidRDefault="00E34865" w:rsidP="003F3DBD">
      <w:pPr>
        <w:spacing w:after="0" w:line="240" w:lineRule="auto"/>
        <w:jc w:val="both"/>
        <w:rPr>
          <w:rFonts w:cs="Arial"/>
          <w:bCs/>
          <w:color w:val="0C1975" w:themeColor="accent1"/>
          <w:sz w:val="32"/>
          <w:szCs w:val="32"/>
        </w:rPr>
      </w:pPr>
    </w:p>
    <w:p w14:paraId="76526BCA" w14:textId="77777777" w:rsidR="00A362E8" w:rsidRDefault="00A362E8" w:rsidP="003F3DBD">
      <w:pPr>
        <w:spacing w:after="0" w:line="240" w:lineRule="auto"/>
        <w:jc w:val="both"/>
        <w:rPr>
          <w:rFonts w:cs="Arial"/>
          <w:bCs/>
          <w:color w:val="0C1975" w:themeColor="accent1"/>
          <w:sz w:val="32"/>
          <w:szCs w:val="32"/>
        </w:rPr>
      </w:pPr>
    </w:p>
    <w:p w14:paraId="2B31AB8F" w14:textId="77777777" w:rsidR="00E34865" w:rsidRDefault="00E34865" w:rsidP="00E8333E">
      <w:pPr>
        <w:pStyle w:val="Heading3"/>
      </w:pPr>
      <w:bookmarkStart w:id="349" w:name="_Toc147237570"/>
      <w:bookmarkStart w:id="350" w:name="_Toc170121101"/>
      <w:bookmarkStart w:id="351" w:name="_Toc170122126"/>
      <w:bookmarkStart w:id="352" w:name="_Toc170128594"/>
      <w:bookmarkStart w:id="353" w:name="_Toc188860972"/>
      <w:r>
        <w:t>2.</w:t>
      </w:r>
      <w:r w:rsidR="0044062E">
        <w:t>6</w:t>
      </w:r>
      <w:r>
        <w:t xml:space="preserve">.2 </w:t>
      </w:r>
      <w:r w:rsidR="00F06DD2">
        <w:t>Obtaining c</w:t>
      </w:r>
      <w:r>
        <w:t>ontact details for landowners</w:t>
      </w:r>
      <w:bookmarkEnd w:id="349"/>
      <w:bookmarkEnd w:id="350"/>
      <w:bookmarkEnd w:id="351"/>
      <w:bookmarkEnd w:id="352"/>
      <w:bookmarkEnd w:id="353"/>
    </w:p>
    <w:p w14:paraId="0786C315" w14:textId="12CD2665" w:rsidR="00AA400D" w:rsidRDefault="00AA400D" w:rsidP="00AA400D">
      <w:r>
        <w:t xml:space="preserve">The UAS operator </w:t>
      </w:r>
      <w:r w:rsidRPr="00992A7C">
        <w:rPr>
          <w:b/>
          <w:bCs/>
        </w:rPr>
        <w:t>must</w:t>
      </w:r>
      <w:r>
        <w:t xml:space="preserve"> consider the </w:t>
      </w:r>
      <w:r w:rsidRPr="00AA400D">
        <w:t>need</w:t>
      </w:r>
      <w:r>
        <w:t xml:space="preserve"> to obtain landowners permission before taking off and </w:t>
      </w:r>
      <w:r w:rsidRPr="0045733E">
        <w:rPr>
          <w:b/>
          <w:bCs/>
        </w:rPr>
        <w:t>must</w:t>
      </w:r>
      <w:r>
        <w:t xml:space="preserve"> avoid committing offenses, such as </w:t>
      </w:r>
      <w:r w:rsidR="00BD452A">
        <w:t xml:space="preserve">aggravated </w:t>
      </w:r>
      <w:r>
        <w:t>trespass or nuisance.</w:t>
      </w:r>
    </w:p>
    <w:p w14:paraId="36EB8A9E" w14:textId="77777777" w:rsidR="000270DA" w:rsidRDefault="000270DA" w:rsidP="00E8333E">
      <w:r>
        <w:t xml:space="preserve">Private land may belong to an organisation or an individual. </w:t>
      </w:r>
    </w:p>
    <w:p w14:paraId="05319A2E" w14:textId="77777777" w:rsidR="00E34865" w:rsidRDefault="00E34865" w:rsidP="00E8333E">
      <w:r>
        <w:t xml:space="preserve">Public land belongs to the local authority, so they </w:t>
      </w:r>
      <w:r w:rsidR="000270DA">
        <w:t>shall</w:t>
      </w:r>
      <w:r>
        <w:t xml:space="preserve"> be contacted in such an instance. </w:t>
      </w:r>
    </w:p>
    <w:p w14:paraId="5AF494D3" w14:textId="77777777" w:rsidR="00E34865" w:rsidRDefault="00E34865" w:rsidP="003F3DBD">
      <w:pPr>
        <w:spacing w:after="0" w:line="240" w:lineRule="auto"/>
        <w:jc w:val="both"/>
        <w:rPr>
          <w:rFonts w:cs="Arial"/>
          <w:bCs/>
          <w:color w:val="0C1975" w:themeColor="accent1"/>
          <w:sz w:val="32"/>
          <w:szCs w:val="32"/>
        </w:rPr>
      </w:pPr>
      <w:r>
        <w:rPr>
          <w:b/>
        </w:rPr>
        <w:br w:type="page"/>
      </w:r>
    </w:p>
    <w:p w14:paraId="73FE52BE" w14:textId="77777777" w:rsidR="00E34865" w:rsidRDefault="00E34865" w:rsidP="003F3DBD">
      <w:pPr>
        <w:pStyle w:val="Heading2"/>
        <w:jc w:val="both"/>
      </w:pPr>
      <w:bookmarkStart w:id="354" w:name="_Toc147237571"/>
      <w:bookmarkStart w:id="355" w:name="_Toc170121102"/>
      <w:bookmarkStart w:id="356" w:name="_Toc170122127"/>
      <w:bookmarkStart w:id="357" w:name="_Toc170128595"/>
      <w:bookmarkStart w:id="358" w:name="_Toc188860973"/>
      <w:r>
        <w:lastRenderedPageBreak/>
        <w:t>2.</w:t>
      </w:r>
      <w:r w:rsidR="0044062E">
        <w:t>7</w:t>
      </w:r>
      <w:r>
        <w:t xml:space="preserve"> Communications</w:t>
      </w:r>
      <w:bookmarkEnd w:id="354"/>
      <w:bookmarkEnd w:id="355"/>
      <w:bookmarkEnd w:id="356"/>
      <w:bookmarkEnd w:id="357"/>
      <w:bookmarkEnd w:id="358"/>
    </w:p>
    <w:p w14:paraId="7EB93908" w14:textId="77777777" w:rsidR="00E34865" w:rsidRPr="00E8333E" w:rsidRDefault="00E34865" w:rsidP="00E8333E">
      <w:pPr>
        <w:keepNext/>
        <w:spacing w:after="240"/>
        <w:rPr>
          <w:rFonts w:ascii="Calibri" w:hAnsi="Calibri" w:cs="Calibri"/>
          <w:color w:val="C00000"/>
        </w:rPr>
      </w:pPr>
      <w:r w:rsidRPr="00E8333E">
        <w:rPr>
          <w:rFonts w:ascii="Calibri" w:hAnsi="Calibri" w:cs="Calibri"/>
          <w:color w:val="C00000"/>
        </w:rPr>
        <w:t>The UAS operator must develop a standard communication procedure for all flight operations.</w:t>
      </w:r>
    </w:p>
    <w:p w14:paraId="22CDEB68" w14:textId="77777777" w:rsidR="00E34865" w:rsidRDefault="00E34865" w:rsidP="00E8333E">
      <w:pPr>
        <w:pStyle w:val="Heading3"/>
      </w:pPr>
      <w:bookmarkStart w:id="359" w:name="_Toc147237572"/>
      <w:bookmarkStart w:id="360" w:name="_Toc170121103"/>
      <w:bookmarkStart w:id="361" w:name="_Toc170122128"/>
      <w:bookmarkStart w:id="362" w:name="_Toc170128596"/>
      <w:bookmarkStart w:id="363" w:name="_Toc188860974"/>
      <w:r>
        <w:t>2.</w:t>
      </w:r>
      <w:r w:rsidR="0044062E">
        <w:t>7</w:t>
      </w:r>
      <w:r>
        <w:t>.1 Communication between the flight crew</w:t>
      </w:r>
      <w:bookmarkEnd w:id="359"/>
      <w:bookmarkEnd w:id="360"/>
      <w:bookmarkEnd w:id="361"/>
      <w:bookmarkEnd w:id="362"/>
      <w:bookmarkEnd w:id="363"/>
      <w:r>
        <w:t xml:space="preserve"> </w:t>
      </w:r>
    </w:p>
    <w:p w14:paraId="50CCC63A" w14:textId="77777777" w:rsidR="00E34865" w:rsidRDefault="00E34865" w:rsidP="00E8333E">
      <w:pPr>
        <w:pStyle w:val="Heading4"/>
        <w:rPr>
          <w:lang w:eastAsia="ar-SA"/>
        </w:rPr>
      </w:pPr>
      <w:bookmarkStart w:id="364" w:name="_Toc170121104"/>
      <w:bookmarkStart w:id="365" w:name="_Toc170122129"/>
      <w:bookmarkStart w:id="366" w:name="_Toc170128597"/>
      <w:bookmarkStart w:id="367" w:name="_Toc188860975"/>
      <w:r>
        <w:rPr>
          <w:lang w:eastAsia="ar-SA"/>
        </w:rPr>
        <w:t>2.</w:t>
      </w:r>
      <w:r w:rsidR="0044062E">
        <w:rPr>
          <w:lang w:eastAsia="ar-SA"/>
        </w:rPr>
        <w:t>7</w:t>
      </w:r>
      <w:r>
        <w:rPr>
          <w:lang w:eastAsia="ar-SA"/>
        </w:rPr>
        <w:t>.1.1 Remote pilot and flight crew</w:t>
      </w:r>
      <w:bookmarkEnd w:id="364"/>
      <w:bookmarkEnd w:id="365"/>
      <w:bookmarkEnd w:id="366"/>
      <w:bookmarkEnd w:id="367"/>
    </w:p>
    <w:p w14:paraId="5ADD89EB" w14:textId="77777777" w:rsidR="00E34865" w:rsidRDefault="00E34865" w:rsidP="00E8333E">
      <w:pPr>
        <w:rPr>
          <w:lang w:eastAsia="ar-SA"/>
        </w:rPr>
      </w:pPr>
      <w:r>
        <w:rPr>
          <w:lang w:eastAsia="ar-SA"/>
        </w:rPr>
        <w:t>The remote pilot and support personnel, such as a</w:t>
      </w:r>
      <w:r w:rsidR="00C32CF2">
        <w:rPr>
          <w:lang w:eastAsia="ar-SA"/>
        </w:rPr>
        <w:t>n</w:t>
      </w:r>
      <w:r>
        <w:rPr>
          <w:lang w:eastAsia="ar-SA"/>
        </w:rPr>
        <w:t xml:space="preserve"> </w:t>
      </w:r>
      <w:r w:rsidR="00E50EBB">
        <w:rPr>
          <w:lang w:eastAsia="ar-SA"/>
        </w:rPr>
        <w:t>unmanned aircraft</w:t>
      </w:r>
      <w:r>
        <w:rPr>
          <w:lang w:eastAsia="ar-SA"/>
        </w:rPr>
        <w:t xml:space="preserve"> observer</w:t>
      </w:r>
      <w:r w:rsidR="00E50EBB">
        <w:rPr>
          <w:lang w:eastAsia="ar-SA"/>
        </w:rPr>
        <w:t xml:space="preserve"> and/or airspace observer</w:t>
      </w:r>
      <w:r>
        <w:rPr>
          <w:lang w:eastAsia="ar-SA"/>
        </w:rPr>
        <w:t xml:space="preserve"> shall be stood next to one another, so no communication equipment will be required. </w:t>
      </w:r>
    </w:p>
    <w:p w14:paraId="0000D6F7" w14:textId="77777777" w:rsidR="00E34865" w:rsidRDefault="00E34865" w:rsidP="00E8333E">
      <w:pPr>
        <w:pStyle w:val="Heading4"/>
        <w:rPr>
          <w:lang w:eastAsia="ar-SA"/>
        </w:rPr>
      </w:pPr>
      <w:bookmarkStart w:id="368" w:name="_Toc170121105"/>
      <w:bookmarkStart w:id="369" w:name="_Toc170122130"/>
      <w:bookmarkStart w:id="370" w:name="_Toc170128598"/>
      <w:bookmarkStart w:id="371" w:name="_Toc188860976"/>
      <w:r>
        <w:rPr>
          <w:lang w:eastAsia="ar-SA"/>
        </w:rPr>
        <w:t>2.</w:t>
      </w:r>
      <w:r w:rsidR="0044062E">
        <w:rPr>
          <w:lang w:eastAsia="ar-SA"/>
        </w:rPr>
        <w:t>7</w:t>
      </w:r>
      <w:r>
        <w:rPr>
          <w:lang w:eastAsia="ar-SA"/>
        </w:rPr>
        <w:t>.1.2 Support personnel</w:t>
      </w:r>
      <w:bookmarkEnd w:id="368"/>
      <w:bookmarkEnd w:id="369"/>
      <w:bookmarkEnd w:id="370"/>
      <w:bookmarkEnd w:id="371"/>
    </w:p>
    <w:p w14:paraId="3B4365FF" w14:textId="77777777" w:rsidR="00E34865" w:rsidRDefault="00E34865" w:rsidP="00E8333E">
      <w:pPr>
        <w:rPr>
          <w:lang w:eastAsia="ar-SA"/>
        </w:rPr>
      </w:pPr>
      <w:r>
        <w:rPr>
          <w:lang w:eastAsia="ar-SA"/>
        </w:rPr>
        <w:t>Safety marshals shall be used in situations where crowd control or monitoring of uninvolved people is required, in order to keep them safe.</w:t>
      </w:r>
    </w:p>
    <w:p w14:paraId="23ACBE2F" w14:textId="7E3B7F29" w:rsidR="00E34865" w:rsidRDefault="00E34865" w:rsidP="00E8333E">
      <w:pPr>
        <w:rPr>
          <w:lang w:eastAsia="ar-SA"/>
        </w:rPr>
      </w:pPr>
      <w:r>
        <w:rPr>
          <w:lang w:eastAsia="ar-SA"/>
        </w:rPr>
        <w:t>If the distances involved do not permit unaided communication, whistles, radios or mobile phones shall be used</w:t>
      </w:r>
      <w:r w:rsidR="00D36C73">
        <w:rPr>
          <w:lang w:eastAsia="ar-SA"/>
        </w:rPr>
        <w:t xml:space="preserve"> (where appropriate)</w:t>
      </w:r>
      <w:r>
        <w:rPr>
          <w:lang w:eastAsia="ar-SA"/>
        </w:rPr>
        <w:t xml:space="preserve">. Whistle signals </w:t>
      </w:r>
      <w:r w:rsidR="00A764E5">
        <w:rPr>
          <w:lang w:eastAsia="ar-SA"/>
        </w:rPr>
        <w:t xml:space="preserve">and other communication language </w:t>
      </w:r>
      <w:r>
        <w:rPr>
          <w:lang w:eastAsia="ar-SA"/>
        </w:rPr>
        <w:t xml:space="preserve">shall be agreed beforehand during the pre-flight briefing. If a mobile phone is to be used, the signal shall be checked </w:t>
      </w:r>
      <w:r w:rsidR="005C7EC9">
        <w:rPr>
          <w:lang w:eastAsia="ar-SA"/>
        </w:rPr>
        <w:t xml:space="preserve">on a </w:t>
      </w:r>
      <w:r w:rsidR="005C7EC9" w:rsidRPr="00E8333E">
        <w:rPr>
          <w:color w:val="C00000"/>
          <w:lang w:eastAsia="ar-SA"/>
        </w:rPr>
        <w:t>website and/or app</w:t>
      </w:r>
      <w:r w:rsidR="00164952" w:rsidRPr="00E8333E">
        <w:rPr>
          <w:color w:val="C00000"/>
          <w:lang w:eastAsia="ar-SA"/>
        </w:rPr>
        <w:t xml:space="preserve"> </w:t>
      </w:r>
      <w:r w:rsidR="00164952">
        <w:rPr>
          <w:lang w:eastAsia="ar-SA"/>
        </w:rPr>
        <w:t>as part of the flight planning</w:t>
      </w:r>
      <w:r w:rsidR="005C7EC9">
        <w:rPr>
          <w:lang w:eastAsia="ar-SA"/>
        </w:rPr>
        <w:t>.</w:t>
      </w:r>
    </w:p>
    <w:p w14:paraId="3508CA78" w14:textId="77777777" w:rsidR="005C7EC9" w:rsidRPr="00E8333E" w:rsidRDefault="005C7EC9" w:rsidP="00E8333E">
      <w:pPr>
        <w:rPr>
          <w:color w:val="C00000"/>
          <w:lang w:eastAsia="ar-SA"/>
        </w:rPr>
      </w:pPr>
      <w:r w:rsidRPr="00E8333E">
        <w:rPr>
          <w:color w:val="C00000"/>
        </w:rPr>
        <w:t>Edit the table below. Add additional rows, if/as required.</w:t>
      </w:r>
    </w:p>
    <w:tbl>
      <w:tblPr>
        <w:tblStyle w:val="TableGrid"/>
        <w:tblW w:w="0" w:type="auto"/>
        <w:tblLook w:val="04A0" w:firstRow="1" w:lastRow="0" w:firstColumn="1" w:lastColumn="0" w:noHBand="0" w:noVBand="1"/>
      </w:tblPr>
      <w:tblGrid>
        <w:gridCol w:w="2830"/>
        <w:gridCol w:w="6663"/>
      </w:tblGrid>
      <w:tr w:rsidR="005C7EC9" w14:paraId="60C0A5F1" w14:textId="77777777" w:rsidTr="004D3CDA">
        <w:tc>
          <w:tcPr>
            <w:tcW w:w="9493" w:type="dxa"/>
            <w:gridSpan w:val="2"/>
            <w:shd w:val="clear" w:color="auto" w:fill="000000" w:themeFill="text1"/>
          </w:tcPr>
          <w:p w14:paraId="2D4C3CAE" w14:textId="77777777" w:rsidR="005C7EC9" w:rsidRPr="00271A38" w:rsidRDefault="005C7EC9" w:rsidP="004D3CDA">
            <w:pPr>
              <w:jc w:val="both"/>
              <w:rPr>
                <w:rFonts w:cstheme="minorHAnsi"/>
                <w:b/>
                <w:bCs/>
                <w:color w:val="FFFFFF" w:themeColor="background1"/>
              </w:rPr>
            </w:pPr>
            <w:r>
              <w:rPr>
                <w:rFonts w:ascii="Arial" w:hAnsi="Arial" w:cs="Univers-Light"/>
                <w:b/>
                <w:bCs/>
                <w:color w:val="FFFFFF" w:themeColor="background1"/>
                <w:sz w:val="20"/>
              </w:rPr>
              <w:t>Mobile phone signal resource</w:t>
            </w:r>
          </w:p>
        </w:tc>
      </w:tr>
      <w:tr w:rsidR="005C7EC9" w14:paraId="23361D27" w14:textId="77777777" w:rsidTr="004D3CDA">
        <w:tc>
          <w:tcPr>
            <w:tcW w:w="2830" w:type="dxa"/>
          </w:tcPr>
          <w:p w14:paraId="59AAFA5F" w14:textId="77777777" w:rsidR="005C7EC9" w:rsidRPr="005C7EC9" w:rsidRDefault="005C7EC9" w:rsidP="004D3CDA">
            <w:pPr>
              <w:jc w:val="both"/>
              <w:rPr>
                <w:rFonts w:ascii="Arial" w:hAnsi="Arial" w:cs="Univers-Light"/>
                <w:b/>
                <w:bCs/>
                <w:color w:val="000000"/>
                <w:sz w:val="20"/>
              </w:rPr>
            </w:pPr>
            <w:r w:rsidRPr="005C7EC9">
              <w:rPr>
                <w:rFonts w:ascii="Arial" w:hAnsi="Arial" w:cs="Univers-Light"/>
                <w:b/>
                <w:bCs/>
                <w:color w:val="000000"/>
                <w:sz w:val="20"/>
              </w:rPr>
              <w:t>Website</w:t>
            </w:r>
          </w:p>
        </w:tc>
        <w:tc>
          <w:tcPr>
            <w:tcW w:w="6663" w:type="dxa"/>
          </w:tcPr>
          <w:p w14:paraId="0F53F6F7" w14:textId="77777777" w:rsidR="005C7EC9" w:rsidRPr="00E8333E" w:rsidRDefault="005C7EC9" w:rsidP="004D3CDA">
            <w:pPr>
              <w:jc w:val="both"/>
              <w:rPr>
                <w:rFonts w:ascii="Arial" w:hAnsi="Arial" w:cs="Univers-Light"/>
                <w:color w:val="C00000"/>
                <w:sz w:val="20"/>
              </w:rPr>
            </w:pPr>
            <w:r w:rsidRPr="00E8333E">
              <w:rPr>
                <w:rFonts w:ascii="Arial" w:hAnsi="Arial" w:cs="Univers-Light"/>
                <w:color w:val="C00000"/>
                <w:sz w:val="20"/>
              </w:rPr>
              <w:t>Insert website name</w:t>
            </w:r>
          </w:p>
        </w:tc>
      </w:tr>
      <w:tr w:rsidR="005C7EC9" w14:paraId="1B154335" w14:textId="77777777" w:rsidTr="004D3CDA">
        <w:tc>
          <w:tcPr>
            <w:tcW w:w="2830" w:type="dxa"/>
          </w:tcPr>
          <w:p w14:paraId="6E091637" w14:textId="77777777" w:rsidR="005C7EC9" w:rsidRPr="005C7EC9" w:rsidRDefault="005C7EC9" w:rsidP="004D3CDA">
            <w:pPr>
              <w:jc w:val="both"/>
              <w:rPr>
                <w:rFonts w:ascii="Arial" w:hAnsi="Arial" w:cs="Univers-Light"/>
                <w:b/>
                <w:bCs/>
                <w:color w:val="000000"/>
                <w:sz w:val="20"/>
              </w:rPr>
            </w:pPr>
            <w:r w:rsidRPr="005C7EC9">
              <w:rPr>
                <w:rFonts w:ascii="Arial" w:hAnsi="Arial" w:cs="Univers-Light"/>
                <w:b/>
                <w:bCs/>
                <w:color w:val="000000"/>
                <w:sz w:val="20"/>
              </w:rPr>
              <w:t>Weblink</w:t>
            </w:r>
          </w:p>
        </w:tc>
        <w:tc>
          <w:tcPr>
            <w:tcW w:w="6663" w:type="dxa"/>
          </w:tcPr>
          <w:p w14:paraId="6DA62CE5" w14:textId="77777777" w:rsidR="005C7EC9" w:rsidRPr="00E8333E" w:rsidRDefault="005C7EC9" w:rsidP="004D3CDA">
            <w:pPr>
              <w:jc w:val="both"/>
              <w:rPr>
                <w:rFonts w:ascii="Arial" w:hAnsi="Arial" w:cs="Univers-Light"/>
                <w:color w:val="C00000"/>
                <w:sz w:val="20"/>
              </w:rPr>
            </w:pPr>
            <w:r w:rsidRPr="00E8333E">
              <w:rPr>
                <w:rFonts w:ascii="Arial" w:hAnsi="Arial" w:cs="Univers-Light"/>
                <w:color w:val="C00000"/>
                <w:sz w:val="20"/>
              </w:rPr>
              <w:t>Insert web link</w:t>
            </w:r>
          </w:p>
        </w:tc>
      </w:tr>
      <w:tr w:rsidR="005C7EC9" w14:paraId="360974E3" w14:textId="77777777" w:rsidTr="004D3CDA">
        <w:trPr>
          <w:trHeight w:val="131"/>
        </w:trPr>
        <w:tc>
          <w:tcPr>
            <w:tcW w:w="2830" w:type="dxa"/>
          </w:tcPr>
          <w:p w14:paraId="19BFFF07" w14:textId="77777777" w:rsidR="005C7EC9" w:rsidRPr="005C7EC9" w:rsidRDefault="005C7EC9" w:rsidP="004D3CDA">
            <w:pPr>
              <w:jc w:val="both"/>
              <w:rPr>
                <w:rFonts w:ascii="Arial" w:hAnsi="Arial" w:cs="Univers-Light"/>
                <w:b/>
                <w:bCs/>
                <w:color w:val="000000"/>
                <w:sz w:val="20"/>
              </w:rPr>
            </w:pPr>
            <w:r w:rsidRPr="005C7EC9">
              <w:rPr>
                <w:rFonts w:ascii="Arial" w:hAnsi="Arial" w:cs="Univers-Light"/>
                <w:b/>
                <w:bCs/>
                <w:color w:val="000000"/>
                <w:sz w:val="20"/>
              </w:rPr>
              <w:t>Mobile app</w:t>
            </w:r>
          </w:p>
        </w:tc>
        <w:tc>
          <w:tcPr>
            <w:tcW w:w="6663" w:type="dxa"/>
          </w:tcPr>
          <w:p w14:paraId="75A780EA" w14:textId="77777777" w:rsidR="005C7EC9" w:rsidRPr="00E8333E" w:rsidRDefault="005C7EC9" w:rsidP="004D3CDA">
            <w:pPr>
              <w:jc w:val="both"/>
              <w:rPr>
                <w:rFonts w:ascii="Arial" w:hAnsi="Arial" w:cs="Univers-Light"/>
                <w:color w:val="C00000"/>
                <w:sz w:val="20"/>
              </w:rPr>
            </w:pPr>
            <w:r w:rsidRPr="00E8333E">
              <w:rPr>
                <w:rFonts w:ascii="Arial" w:hAnsi="Arial" w:cs="Univers-Light"/>
                <w:color w:val="C00000"/>
                <w:sz w:val="20"/>
              </w:rPr>
              <w:t>Insert app name</w:t>
            </w:r>
          </w:p>
        </w:tc>
      </w:tr>
    </w:tbl>
    <w:p w14:paraId="64E0F378" w14:textId="77777777" w:rsidR="00E34865" w:rsidRDefault="00E34865" w:rsidP="003F3DBD">
      <w:pPr>
        <w:jc w:val="both"/>
        <w:rPr>
          <w:lang w:eastAsia="ar-SA"/>
        </w:rPr>
      </w:pPr>
    </w:p>
    <w:p w14:paraId="24E93EE7" w14:textId="77777777" w:rsidR="00E34865" w:rsidRDefault="00E34865" w:rsidP="003F3DBD">
      <w:pPr>
        <w:pStyle w:val="Heading4"/>
        <w:jc w:val="both"/>
        <w:rPr>
          <w:lang w:eastAsia="ar-SA"/>
        </w:rPr>
      </w:pPr>
      <w:bookmarkStart w:id="372" w:name="_Toc170121106"/>
      <w:bookmarkStart w:id="373" w:name="_Toc170122131"/>
      <w:bookmarkStart w:id="374" w:name="_Toc170128599"/>
      <w:bookmarkStart w:id="375" w:name="_Toc188860977"/>
      <w:r>
        <w:rPr>
          <w:lang w:eastAsia="ar-SA"/>
        </w:rPr>
        <w:t>2.</w:t>
      </w:r>
      <w:r w:rsidR="0044062E">
        <w:rPr>
          <w:lang w:eastAsia="ar-SA"/>
        </w:rPr>
        <w:t>7</w:t>
      </w:r>
      <w:r>
        <w:rPr>
          <w:lang w:eastAsia="ar-SA"/>
        </w:rPr>
        <w:t>.1.3 Communication language</w:t>
      </w:r>
      <w:bookmarkEnd w:id="372"/>
      <w:bookmarkEnd w:id="373"/>
      <w:bookmarkEnd w:id="374"/>
      <w:bookmarkEnd w:id="375"/>
    </w:p>
    <w:p w14:paraId="231EE482" w14:textId="77777777" w:rsidR="00E34865" w:rsidRDefault="00E34865" w:rsidP="00E8333E">
      <w:pPr>
        <w:rPr>
          <w:lang w:eastAsia="ar-SA"/>
        </w:rPr>
      </w:pPr>
      <w:r>
        <w:rPr>
          <w:lang w:eastAsia="ar-SA"/>
        </w:rPr>
        <w:t>Communication language used between crew members shall be clear and concise.</w:t>
      </w:r>
    </w:p>
    <w:p w14:paraId="733118BA" w14:textId="77777777" w:rsidR="00E34865" w:rsidRDefault="00E34865" w:rsidP="00E8333E">
      <w:pPr>
        <w:rPr>
          <w:lang w:eastAsia="ar-SA"/>
        </w:rPr>
      </w:pPr>
      <w:r>
        <w:rPr>
          <w:lang w:eastAsia="ar-SA"/>
        </w:rPr>
        <w:t>Specific communication language used is indicated in the table below:</w:t>
      </w:r>
    </w:p>
    <w:tbl>
      <w:tblPr>
        <w:tblStyle w:val="TableGrid"/>
        <w:tblW w:w="0" w:type="auto"/>
        <w:tblLook w:val="04A0" w:firstRow="1" w:lastRow="0" w:firstColumn="1" w:lastColumn="0" w:noHBand="0" w:noVBand="1"/>
      </w:tblPr>
      <w:tblGrid>
        <w:gridCol w:w="2830"/>
        <w:gridCol w:w="6663"/>
      </w:tblGrid>
      <w:tr w:rsidR="00E34865" w14:paraId="543F04BA" w14:textId="77777777" w:rsidTr="0068616B">
        <w:tc>
          <w:tcPr>
            <w:tcW w:w="2830" w:type="dxa"/>
            <w:shd w:val="clear" w:color="auto" w:fill="000000" w:themeFill="text1"/>
          </w:tcPr>
          <w:p w14:paraId="3D8E9F0B" w14:textId="77777777" w:rsidR="00E34865" w:rsidRPr="00271A38" w:rsidRDefault="00E34865" w:rsidP="003F3DBD">
            <w:pPr>
              <w:jc w:val="both"/>
              <w:rPr>
                <w:rFonts w:ascii="Arial" w:hAnsi="Arial" w:cs="Univers-Light"/>
                <w:b/>
                <w:bCs/>
                <w:color w:val="FFFFFF" w:themeColor="background1"/>
                <w:sz w:val="20"/>
              </w:rPr>
            </w:pPr>
            <w:r w:rsidRPr="00271A38">
              <w:rPr>
                <w:rFonts w:ascii="Arial" w:hAnsi="Arial" w:cs="Univers-Light"/>
                <w:b/>
                <w:bCs/>
                <w:color w:val="FFFFFF" w:themeColor="background1"/>
                <w:sz w:val="20"/>
              </w:rPr>
              <w:t>Communication phrase</w:t>
            </w:r>
          </w:p>
        </w:tc>
        <w:tc>
          <w:tcPr>
            <w:tcW w:w="6663" w:type="dxa"/>
            <w:shd w:val="clear" w:color="auto" w:fill="000000" w:themeFill="text1"/>
          </w:tcPr>
          <w:p w14:paraId="23782C0F" w14:textId="77777777" w:rsidR="00E34865" w:rsidRPr="00271A38" w:rsidRDefault="00E34865" w:rsidP="003F3DBD">
            <w:pPr>
              <w:jc w:val="both"/>
              <w:rPr>
                <w:rFonts w:ascii="Arial" w:hAnsi="Arial" w:cs="Univers-Light"/>
                <w:b/>
                <w:bCs/>
                <w:color w:val="FFFFFF" w:themeColor="background1"/>
                <w:sz w:val="20"/>
              </w:rPr>
            </w:pPr>
            <w:r w:rsidRPr="00271A38">
              <w:rPr>
                <w:rFonts w:ascii="Arial" w:hAnsi="Arial" w:cs="Univers-Light"/>
                <w:b/>
                <w:bCs/>
                <w:color w:val="FFFFFF" w:themeColor="background1"/>
                <w:sz w:val="20"/>
              </w:rPr>
              <w:t>Meaning</w:t>
            </w:r>
          </w:p>
        </w:tc>
      </w:tr>
      <w:tr w:rsidR="00E34865" w14:paraId="6F27393B" w14:textId="77777777" w:rsidTr="0068616B">
        <w:tc>
          <w:tcPr>
            <w:tcW w:w="2830" w:type="dxa"/>
          </w:tcPr>
          <w:p w14:paraId="10A54624" w14:textId="77777777" w:rsidR="00E34865" w:rsidRPr="00E8333E" w:rsidRDefault="00E34865" w:rsidP="003F3DBD">
            <w:pPr>
              <w:jc w:val="both"/>
              <w:rPr>
                <w:rFonts w:ascii="Arial" w:hAnsi="Arial" w:cs="Univers-Light"/>
                <w:color w:val="C00000"/>
                <w:sz w:val="20"/>
              </w:rPr>
            </w:pPr>
            <w:r w:rsidRPr="00E8333E">
              <w:rPr>
                <w:rFonts w:ascii="Arial" w:hAnsi="Arial" w:cs="Univers-Light"/>
                <w:color w:val="C00000"/>
                <w:sz w:val="20"/>
              </w:rPr>
              <w:t>Insert phrase</w:t>
            </w:r>
          </w:p>
        </w:tc>
        <w:tc>
          <w:tcPr>
            <w:tcW w:w="6663" w:type="dxa"/>
          </w:tcPr>
          <w:p w14:paraId="2F807C24" w14:textId="77777777" w:rsidR="00E34865" w:rsidRPr="00E8333E" w:rsidRDefault="00E34865" w:rsidP="003F3DBD">
            <w:pPr>
              <w:jc w:val="both"/>
              <w:rPr>
                <w:rFonts w:ascii="Arial" w:hAnsi="Arial" w:cs="Univers-Light"/>
                <w:color w:val="C00000"/>
                <w:sz w:val="20"/>
              </w:rPr>
            </w:pPr>
            <w:r w:rsidRPr="00E8333E">
              <w:rPr>
                <w:rFonts w:ascii="Arial" w:hAnsi="Arial" w:cs="Univers-Light"/>
                <w:color w:val="C00000"/>
                <w:sz w:val="20"/>
              </w:rPr>
              <w:t>Insert meaning</w:t>
            </w:r>
          </w:p>
        </w:tc>
      </w:tr>
      <w:tr w:rsidR="00E34865" w14:paraId="6DD61A13" w14:textId="77777777" w:rsidTr="0068616B">
        <w:tc>
          <w:tcPr>
            <w:tcW w:w="2830" w:type="dxa"/>
          </w:tcPr>
          <w:p w14:paraId="4ECB8990" w14:textId="77777777" w:rsidR="00E34865" w:rsidRPr="00E8333E" w:rsidRDefault="00E34865" w:rsidP="003F3DBD">
            <w:pPr>
              <w:jc w:val="both"/>
              <w:rPr>
                <w:rFonts w:ascii="Arial" w:hAnsi="Arial" w:cs="Univers-Light"/>
                <w:color w:val="C00000"/>
                <w:sz w:val="20"/>
              </w:rPr>
            </w:pPr>
            <w:r w:rsidRPr="00E8333E">
              <w:rPr>
                <w:rFonts w:ascii="Arial" w:hAnsi="Arial" w:cs="Univers-Light"/>
                <w:color w:val="C00000"/>
                <w:sz w:val="20"/>
              </w:rPr>
              <w:t>Insert phrase</w:t>
            </w:r>
          </w:p>
        </w:tc>
        <w:tc>
          <w:tcPr>
            <w:tcW w:w="6663" w:type="dxa"/>
          </w:tcPr>
          <w:p w14:paraId="71694056" w14:textId="77777777" w:rsidR="00E34865" w:rsidRPr="00E8333E" w:rsidRDefault="00E34865" w:rsidP="003F3DBD">
            <w:pPr>
              <w:jc w:val="both"/>
              <w:rPr>
                <w:rFonts w:ascii="Arial" w:hAnsi="Arial" w:cs="Univers-Light"/>
                <w:color w:val="C00000"/>
                <w:sz w:val="20"/>
              </w:rPr>
            </w:pPr>
            <w:r w:rsidRPr="00E8333E">
              <w:rPr>
                <w:rFonts w:ascii="Arial" w:hAnsi="Arial" w:cs="Univers-Light"/>
                <w:color w:val="C00000"/>
                <w:sz w:val="20"/>
              </w:rPr>
              <w:t>Insert meaning</w:t>
            </w:r>
          </w:p>
        </w:tc>
      </w:tr>
      <w:tr w:rsidR="00E34865" w14:paraId="164F8723" w14:textId="77777777" w:rsidTr="0068616B">
        <w:tc>
          <w:tcPr>
            <w:tcW w:w="2830" w:type="dxa"/>
          </w:tcPr>
          <w:p w14:paraId="49B34E67" w14:textId="77777777" w:rsidR="00E34865" w:rsidRPr="00E8333E" w:rsidRDefault="00E34865" w:rsidP="003F3DBD">
            <w:pPr>
              <w:jc w:val="both"/>
              <w:rPr>
                <w:rFonts w:ascii="Arial" w:hAnsi="Arial" w:cs="Univers-Light"/>
                <w:color w:val="C00000"/>
                <w:sz w:val="20"/>
              </w:rPr>
            </w:pPr>
            <w:r w:rsidRPr="00E8333E">
              <w:rPr>
                <w:rFonts w:ascii="Arial" w:hAnsi="Arial" w:cs="Univers-Light"/>
                <w:color w:val="C00000"/>
                <w:sz w:val="20"/>
              </w:rPr>
              <w:t>Insert phrase</w:t>
            </w:r>
          </w:p>
        </w:tc>
        <w:tc>
          <w:tcPr>
            <w:tcW w:w="6663" w:type="dxa"/>
          </w:tcPr>
          <w:p w14:paraId="7ED396DD" w14:textId="77777777" w:rsidR="00E34865" w:rsidRPr="00E8333E" w:rsidRDefault="00E34865" w:rsidP="003F3DBD">
            <w:pPr>
              <w:jc w:val="both"/>
              <w:rPr>
                <w:rFonts w:ascii="Arial" w:hAnsi="Arial" w:cs="Univers-Light"/>
                <w:color w:val="C00000"/>
                <w:sz w:val="20"/>
              </w:rPr>
            </w:pPr>
            <w:r w:rsidRPr="00E8333E">
              <w:rPr>
                <w:rFonts w:ascii="Arial" w:hAnsi="Arial" w:cs="Univers-Light"/>
                <w:color w:val="C00000"/>
                <w:sz w:val="20"/>
              </w:rPr>
              <w:t>Insert meaning</w:t>
            </w:r>
          </w:p>
        </w:tc>
      </w:tr>
    </w:tbl>
    <w:p w14:paraId="03FFFE18" w14:textId="77777777" w:rsidR="00DF52FB" w:rsidRDefault="00DF52FB" w:rsidP="003F3DBD">
      <w:pPr>
        <w:jc w:val="both"/>
        <w:rPr>
          <w:lang w:eastAsia="ar-SA"/>
        </w:rPr>
      </w:pPr>
    </w:p>
    <w:p w14:paraId="0EC390ED" w14:textId="77777777" w:rsidR="00E34865" w:rsidRDefault="00E34865" w:rsidP="00E8333E">
      <w:pPr>
        <w:rPr>
          <w:lang w:eastAsia="ar-SA"/>
        </w:rPr>
      </w:pPr>
      <w:r>
        <w:rPr>
          <w:lang w:eastAsia="ar-SA"/>
        </w:rPr>
        <w:t>Plain language shall be used in addition to the specific communication phrases detailed above.</w:t>
      </w:r>
    </w:p>
    <w:p w14:paraId="7F9B7C08" w14:textId="67A9F077" w:rsidR="00B33C41" w:rsidRPr="002E7C8E" w:rsidRDefault="00B33C41" w:rsidP="003F3DBD">
      <w:pPr>
        <w:pStyle w:val="Heading3"/>
        <w:jc w:val="both"/>
      </w:pPr>
      <w:bookmarkStart w:id="376" w:name="_Toc147237573"/>
      <w:bookmarkStart w:id="377" w:name="_Toc170121107"/>
      <w:bookmarkStart w:id="378" w:name="_Toc170122132"/>
      <w:bookmarkStart w:id="379" w:name="_Toc170128600"/>
      <w:bookmarkStart w:id="380" w:name="_Toc188860978"/>
      <w:r w:rsidRPr="002E7C8E">
        <w:lastRenderedPageBreak/>
        <w:t>2.</w:t>
      </w:r>
      <w:r w:rsidR="0044062E" w:rsidRPr="002E7C8E">
        <w:t>7</w:t>
      </w:r>
      <w:r w:rsidRPr="002E7C8E">
        <w:t xml:space="preserve">.2 Communication with </w:t>
      </w:r>
      <w:r w:rsidR="002D5DFB" w:rsidRPr="002E7C8E">
        <w:t>DCA Air Traffic Management</w:t>
      </w:r>
      <w:r w:rsidRPr="002E7C8E">
        <w:t>, restricted airspace and temporarily restricted airspace</w:t>
      </w:r>
      <w:bookmarkEnd w:id="376"/>
      <w:r w:rsidR="000276A3" w:rsidRPr="002E7C8E">
        <w:t xml:space="preserve"> managers</w:t>
      </w:r>
      <w:bookmarkEnd w:id="377"/>
      <w:bookmarkEnd w:id="378"/>
      <w:bookmarkEnd w:id="379"/>
      <w:bookmarkEnd w:id="380"/>
    </w:p>
    <w:p w14:paraId="0AF237FE" w14:textId="77777777" w:rsidR="00B33C41" w:rsidRPr="002E7C8E" w:rsidRDefault="00B33C41" w:rsidP="00E8333E">
      <w:pPr>
        <w:rPr>
          <w:lang w:eastAsia="ar-SA"/>
        </w:rPr>
      </w:pPr>
      <w:r w:rsidRPr="002E7C8E">
        <w:rPr>
          <w:lang w:eastAsia="ar-SA"/>
        </w:rPr>
        <w:t>Communication shall be conducted via the following methods:</w:t>
      </w:r>
    </w:p>
    <w:p w14:paraId="095AD322" w14:textId="77777777" w:rsidR="00B33C41" w:rsidRPr="002E7C8E" w:rsidRDefault="00B33C41" w:rsidP="00E8333E">
      <w:pPr>
        <w:pStyle w:val="ListParagraph"/>
        <w:keepLines/>
        <w:numPr>
          <w:ilvl w:val="0"/>
          <w:numId w:val="26"/>
        </w:numPr>
        <w:suppressAutoHyphens/>
        <w:spacing w:after="0" w:line="100" w:lineRule="atLeast"/>
        <w:textAlignment w:val="baseline"/>
      </w:pPr>
      <w:r w:rsidRPr="002E7C8E">
        <w:t>In person</w:t>
      </w:r>
    </w:p>
    <w:p w14:paraId="7C627A3E" w14:textId="77777777" w:rsidR="00B33C41" w:rsidRPr="002E7C8E" w:rsidRDefault="00B33C41" w:rsidP="00E8333E">
      <w:pPr>
        <w:pStyle w:val="ListParagraph"/>
        <w:keepLines/>
        <w:numPr>
          <w:ilvl w:val="0"/>
          <w:numId w:val="26"/>
        </w:numPr>
        <w:suppressAutoHyphens/>
        <w:spacing w:after="0" w:line="100" w:lineRule="atLeast"/>
        <w:textAlignment w:val="baseline"/>
      </w:pPr>
      <w:r w:rsidRPr="002E7C8E">
        <w:t>Email</w:t>
      </w:r>
    </w:p>
    <w:p w14:paraId="68F893E2" w14:textId="77777777" w:rsidR="00B33C41" w:rsidRPr="002E7C8E" w:rsidRDefault="00B33C41" w:rsidP="00E8333E">
      <w:pPr>
        <w:pStyle w:val="ListParagraph"/>
        <w:keepLines/>
        <w:numPr>
          <w:ilvl w:val="0"/>
          <w:numId w:val="26"/>
        </w:numPr>
        <w:suppressAutoHyphens/>
        <w:spacing w:after="0" w:line="100" w:lineRule="atLeast"/>
        <w:textAlignment w:val="baseline"/>
      </w:pPr>
      <w:r w:rsidRPr="002E7C8E">
        <w:t xml:space="preserve">Telephone </w:t>
      </w:r>
    </w:p>
    <w:p w14:paraId="234E2C94" w14:textId="2B6DE44D" w:rsidR="00B33C41" w:rsidRPr="002E7C8E" w:rsidRDefault="002D5DFB" w:rsidP="00E8333E">
      <w:pPr>
        <w:pStyle w:val="ListParagraph"/>
        <w:keepLines/>
        <w:numPr>
          <w:ilvl w:val="0"/>
          <w:numId w:val="26"/>
        </w:numPr>
        <w:suppressAutoHyphens/>
        <w:spacing w:after="0" w:line="100" w:lineRule="atLeast"/>
        <w:textAlignment w:val="baseline"/>
      </w:pPr>
      <w:r w:rsidRPr="002E7C8E">
        <w:t>DCA</w:t>
      </w:r>
      <w:r w:rsidR="00B33C41" w:rsidRPr="002E7C8E">
        <w:t xml:space="preserve"> </w:t>
      </w:r>
      <w:r w:rsidRPr="002E7C8E">
        <w:t>Website</w:t>
      </w:r>
    </w:p>
    <w:p w14:paraId="0910FDB0" w14:textId="77777777" w:rsidR="00B33C41" w:rsidRPr="002E7C8E" w:rsidRDefault="00B33C41" w:rsidP="00E8333E">
      <w:pPr>
        <w:rPr>
          <w:lang w:eastAsia="ar-SA"/>
        </w:rPr>
      </w:pPr>
    </w:p>
    <w:p w14:paraId="6BE10D32" w14:textId="153B2DB5" w:rsidR="00B33C41" w:rsidRDefault="00B33C41" w:rsidP="00E8333E">
      <w:pPr>
        <w:rPr>
          <w:lang w:eastAsia="ar-SA"/>
        </w:rPr>
      </w:pPr>
      <w:r w:rsidRPr="002E7C8E">
        <w:rPr>
          <w:lang w:eastAsia="ar-SA"/>
        </w:rPr>
        <w:t xml:space="preserve">The procedure for seeking </w:t>
      </w:r>
      <w:r w:rsidR="00137E93" w:rsidRPr="002E7C8E">
        <w:rPr>
          <w:lang w:eastAsia="ar-SA"/>
        </w:rPr>
        <w:t>Special P</w:t>
      </w:r>
      <w:r w:rsidRPr="002E7C8E">
        <w:rPr>
          <w:lang w:eastAsia="ar-SA"/>
        </w:rPr>
        <w:t>ermission to operate within a</w:t>
      </w:r>
      <w:r w:rsidR="00137E93" w:rsidRPr="002E7C8E">
        <w:rPr>
          <w:lang w:eastAsia="ar-SA"/>
        </w:rPr>
        <w:t xml:space="preserve"> controlled airspace</w:t>
      </w:r>
      <w:r w:rsidRPr="002E7C8E">
        <w:rPr>
          <w:lang w:eastAsia="ar-SA"/>
        </w:rPr>
        <w:t xml:space="preserve"> or restricted airspace is detailed in the table below:</w:t>
      </w:r>
    </w:p>
    <w:tbl>
      <w:tblPr>
        <w:tblStyle w:val="TableGrid"/>
        <w:tblW w:w="9634" w:type="dxa"/>
        <w:tblLook w:val="04A0" w:firstRow="1" w:lastRow="0" w:firstColumn="1" w:lastColumn="0" w:noHBand="0" w:noVBand="1"/>
      </w:tblPr>
      <w:tblGrid>
        <w:gridCol w:w="421"/>
        <w:gridCol w:w="9213"/>
      </w:tblGrid>
      <w:tr w:rsidR="00B33C41" w:rsidRPr="001D3DD4" w14:paraId="0687A5C3" w14:textId="77777777" w:rsidTr="0068616B">
        <w:tc>
          <w:tcPr>
            <w:tcW w:w="9634" w:type="dxa"/>
            <w:gridSpan w:val="2"/>
            <w:shd w:val="clear" w:color="auto" w:fill="000000" w:themeFill="text1"/>
          </w:tcPr>
          <w:p w14:paraId="33C42336" w14:textId="0603B303" w:rsidR="00B33C41" w:rsidRPr="00271A38" w:rsidRDefault="00B33C41" w:rsidP="003F3DBD">
            <w:pPr>
              <w:jc w:val="both"/>
              <w:rPr>
                <w:b/>
                <w:bCs/>
                <w:color w:val="FFFFFF" w:themeColor="background1"/>
                <w:lang w:eastAsia="ar-SA"/>
              </w:rPr>
            </w:pPr>
            <w:r w:rsidRPr="00271A38">
              <w:rPr>
                <w:rFonts w:ascii="Arial" w:hAnsi="Arial" w:cs="Univers-Light"/>
                <w:b/>
                <w:bCs/>
                <w:color w:val="FFFFFF" w:themeColor="background1"/>
                <w:sz w:val="20"/>
              </w:rPr>
              <w:t xml:space="preserve">Procedure for obtaining </w:t>
            </w:r>
            <w:r w:rsidR="00137E93">
              <w:rPr>
                <w:rFonts w:ascii="Arial" w:hAnsi="Arial" w:cs="Univers-Light"/>
                <w:b/>
                <w:bCs/>
                <w:color w:val="FFFFFF" w:themeColor="background1"/>
                <w:sz w:val="20"/>
              </w:rPr>
              <w:t>Special P</w:t>
            </w:r>
            <w:r w:rsidRPr="00271A38">
              <w:rPr>
                <w:rFonts w:ascii="Arial" w:hAnsi="Arial" w:cs="Univers-Light"/>
                <w:b/>
                <w:bCs/>
                <w:color w:val="FFFFFF" w:themeColor="background1"/>
                <w:sz w:val="20"/>
              </w:rPr>
              <w:t>ermission for the use of managed airspace</w:t>
            </w:r>
            <w:r w:rsidRPr="00271A38">
              <w:rPr>
                <w:b/>
                <w:bCs/>
                <w:color w:val="FFFFFF" w:themeColor="background1"/>
                <w:lang w:eastAsia="ar-SA"/>
              </w:rPr>
              <w:t xml:space="preserve"> </w:t>
            </w:r>
          </w:p>
        </w:tc>
      </w:tr>
      <w:tr w:rsidR="00B33C41" w:rsidRPr="00F465EB" w14:paraId="5022A696" w14:textId="77777777" w:rsidTr="0068616B">
        <w:tc>
          <w:tcPr>
            <w:tcW w:w="421" w:type="dxa"/>
          </w:tcPr>
          <w:p w14:paraId="1CEEE6D5" w14:textId="77777777" w:rsidR="00B33C41" w:rsidRPr="00271A38" w:rsidRDefault="00B33C41" w:rsidP="003F3DBD">
            <w:pPr>
              <w:jc w:val="both"/>
              <w:rPr>
                <w:rFonts w:ascii="Arial" w:hAnsi="Arial" w:cs="Univers-Light"/>
                <w:color w:val="000000"/>
                <w:sz w:val="20"/>
              </w:rPr>
            </w:pPr>
            <w:r w:rsidRPr="00271A38">
              <w:rPr>
                <w:rFonts w:ascii="Arial" w:hAnsi="Arial" w:cs="Univers-Light"/>
                <w:color w:val="000000"/>
                <w:sz w:val="20"/>
              </w:rPr>
              <w:t>1</w:t>
            </w:r>
          </w:p>
        </w:tc>
        <w:tc>
          <w:tcPr>
            <w:tcW w:w="9213" w:type="dxa"/>
          </w:tcPr>
          <w:p w14:paraId="141A4DAD" w14:textId="798AA848" w:rsidR="00B33C41" w:rsidRPr="00271A38" w:rsidRDefault="00B33C41" w:rsidP="003F3DBD">
            <w:pPr>
              <w:jc w:val="both"/>
              <w:rPr>
                <w:rFonts w:ascii="Arial" w:hAnsi="Arial" w:cs="Univers-Light"/>
                <w:color w:val="000000"/>
                <w:sz w:val="20"/>
              </w:rPr>
            </w:pPr>
            <w:r w:rsidRPr="00271A38">
              <w:rPr>
                <w:rFonts w:ascii="Arial" w:hAnsi="Arial" w:cs="Univers-Light"/>
                <w:color w:val="000000"/>
                <w:sz w:val="20"/>
              </w:rPr>
              <w:t xml:space="preserve">RP to contact </w:t>
            </w:r>
            <w:r w:rsidR="0060340D">
              <w:rPr>
                <w:rFonts w:ascii="Arial" w:hAnsi="Arial" w:cs="Univers-Light"/>
                <w:color w:val="000000"/>
                <w:sz w:val="20"/>
              </w:rPr>
              <w:t>DCA</w:t>
            </w:r>
            <w:r w:rsidRPr="00271A38">
              <w:rPr>
                <w:rFonts w:ascii="Arial" w:hAnsi="Arial" w:cs="Univers-Light"/>
                <w:color w:val="000000"/>
                <w:sz w:val="20"/>
              </w:rPr>
              <w:t xml:space="preserve"> with details of the flight plan, including place, date, time and altitude</w:t>
            </w:r>
          </w:p>
        </w:tc>
      </w:tr>
      <w:tr w:rsidR="00B33C41" w14:paraId="79CF861C" w14:textId="77777777" w:rsidTr="0068616B">
        <w:tc>
          <w:tcPr>
            <w:tcW w:w="421" w:type="dxa"/>
          </w:tcPr>
          <w:p w14:paraId="5C5D9FEF" w14:textId="77777777" w:rsidR="00B33C41" w:rsidRPr="00271A38" w:rsidRDefault="00B33C41" w:rsidP="003F3DBD">
            <w:pPr>
              <w:jc w:val="both"/>
              <w:rPr>
                <w:rFonts w:ascii="Arial" w:hAnsi="Arial" w:cs="Univers-Light"/>
                <w:color w:val="000000"/>
                <w:sz w:val="20"/>
              </w:rPr>
            </w:pPr>
            <w:r w:rsidRPr="00271A38">
              <w:rPr>
                <w:rFonts w:ascii="Arial" w:hAnsi="Arial" w:cs="Univers-Light"/>
                <w:color w:val="000000"/>
                <w:sz w:val="20"/>
              </w:rPr>
              <w:t>2</w:t>
            </w:r>
          </w:p>
        </w:tc>
        <w:tc>
          <w:tcPr>
            <w:tcW w:w="9213" w:type="dxa"/>
          </w:tcPr>
          <w:p w14:paraId="0ECD6CB1" w14:textId="2A0AF9FD" w:rsidR="00B33C41" w:rsidRPr="00271A38" w:rsidRDefault="0060340D" w:rsidP="003F3DBD">
            <w:pPr>
              <w:jc w:val="both"/>
              <w:rPr>
                <w:rFonts w:ascii="Arial" w:hAnsi="Arial" w:cs="Univers-Light"/>
                <w:color w:val="000000"/>
                <w:sz w:val="20"/>
              </w:rPr>
            </w:pPr>
            <w:r>
              <w:rPr>
                <w:rFonts w:ascii="Arial" w:hAnsi="Arial" w:cs="Univers-Light"/>
                <w:color w:val="000000"/>
                <w:sz w:val="20"/>
              </w:rPr>
              <w:t>DCA</w:t>
            </w:r>
            <w:r w:rsidR="00B33C41" w:rsidRPr="00271A38">
              <w:rPr>
                <w:rFonts w:ascii="Arial" w:hAnsi="Arial" w:cs="Univers-Light"/>
                <w:color w:val="000000"/>
                <w:sz w:val="20"/>
              </w:rPr>
              <w:t xml:space="preserve"> to access the risk to other air traffic</w:t>
            </w:r>
          </w:p>
        </w:tc>
      </w:tr>
      <w:tr w:rsidR="00B33C41" w14:paraId="013F4CB2" w14:textId="77777777" w:rsidTr="0068616B">
        <w:tc>
          <w:tcPr>
            <w:tcW w:w="421" w:type="dxa"/>
          </w:tcPr>
          <w:p w14:paraId="2958C8C6" w14:textId="77777777" w:rsidR="00B33C41" w:rsidRPr="00271A38" w:rsidRDefault="00B33C41" w:rsidP="003F3DBD">
            <w:pPr>
              <w:jc w:val="both"/>
              <w:rPr>
                <w:rFonts w:ascii="Arial" w:hAnsi="Arial" w:cs="Univers-Light"/>
                <w:color w:val="000000"/>
                <w:sz w:val="20"/>
              </w:rPr>
            </w:pPr>
            <w:r w:rsidRPr="00271A38">
              <w:rPr>
                <w:rFonts w:ascii="Arial" w:hAnsi="Arial" w:cs="Univers-Light"/>
                <w:color w:val="000000"/>
                <w:sz w:val="20"/>
              </w:rPr>
              <w:t>3</w:t>
            </w:r>
          </w:p>
        </w:tc>
        <w:tc>
          <w:tcPr>
            <w:tcW w:w="9213" w:type="dxa"/>
          </w:tcPr>
          <w:p w14:paraId="4E1B1D49" w14:textId="750E480C" w:rsidR="00B33C41" w:rsidRPr="00271A38" w:rsidRDefault="0060340D" w:rsidP="003F3DBD">
            <w:pPr>
              <w:jc w:val="both"/>
              <w:rPr>
                <w:rFonts w:ascii="Arial" w:hAnsi="Arial" w:cs="Univers-Light"/>
                <w:color w:val="000000"/>
                <w:sz w:val="20"/>
              </w:rPr>
            </w:pPr>
            <w:r>
              <w:rPr>
                <w:rFonts w:ascii="Arial" w:hAnsi="Arial" w:cs="Univers-Light"/>
                <w:color w:val="000000"/>
                <w:sz w:val="20"/>
              </w:rPr>
              <w:t>DCA</w:t>
            </w:r>
            <w:r w:rsidR="00B33C41" w:rsidRPr="00271A38">
              <w:rPr>
                <w:rFonts w:ascii="Arial" w:hAnsi="Arial" w:cs="Univers-Light"/>
                <w:color w:val="000000"/>
                <w:sz w:val="20"/>
              </w:rPr>
              <w:t xml:space="preserve"> to issue a GO/NO GO decision</w:t>
            </w:r>
          </w:p>
        </w:tc>
      </w:tr>
      <w:tr w:rsidR="00B33C41" w14:paraId="34D5E5E4" w14:textId="77777777" w:rsidTr="0068616B">
        <w:tc>
          <w:tcPr>
            <w:tcW w:w="421" w:type="dxa"/>
          </w:tcPr>
          <w:p w14:paraId="746DED9A" w14:textId="77777777" w:rsidR="00B33C41" w:rsidRPr="00271A38" w:rsidRDefault="00B33C41" w:rsidP="003F3DBD">
            <w:pPr>
              <w:jc w:val="both"/>
              <w:rPr>
                <w:rFonts w:ascii="Arial" w:hAnsi="Arial" w:cs="Univers-Light"/>
                <w:color w:val="000000"/>
                <w:sz w:val="20"/>
              </w:rPr>
            </w:pPr>
            <w:r w:rsidRPr="00271A38">
              <w:rPr>
                <w:rFonts w:ascii="Arial" w:hAnsi="Arial" w:cs="Univers-Light"/>
                <w:color w:val="000000"/>
                <w:sz w:val="20"/>
              </w:rPr>
              <w:t>4</w:t>
            </w:r>
          </w:p>
        </w:tc>
        <w:tc>
          <w:tcPr>
            <w:tcW w:w="9213" w:type="dxa"/>
          </w:tcPr>
          <w:p w14:paraId="38411BD7" w14:textId="279DE6DE" w:rsidR="00B33C41" w:rsidRPr="00271A38" w:rsidRDefault="00B33C41" w:rsidP="003F3DBD">
            <w:pPr>
              <w:jc w:val="both"/>
              <w:rPr>
                <w:rFonts w:ascii="Arial" w:hAnsi="Arial" w:cs="Univers-Light"/>
                <w:color w:val="000000"/>
                <w:sz w:val="20"/>
              </w:rPr>
            </w:pPr>
            <w:r w:rsidRPr="00271A38">
              <w:rPr>
                <w:rFonts w:ascii="Arial" w:hAnsi="Arial" w:cs="Univers-Light"/>
                <w:color w:val="000000"/>
                <w:sz w:val="20"/>
              </w:rPr>
              <w:t xml:space="preserve">If GO, a </w:t>
            </w:r>
            <w:r w:rsidR="0060340D">
              <w:rPr>
                <w:rFonts w:ascii="Arial" w:hAnsi="Arial" w:cs="Univers-Light"/>
                <w:color w:val="000000"/>
                <w:sz w:val="20"/>
              </w:rPr>
              <w:t>Special Permission with operational conditions</w:t>
            </w:r>
            <w:r w:rsidRPr="00271A38">
              <w:rPr>
                <w:rFonts w:ascii="Arial" w:hAnsi="Arial" w:cs="Univers-Light"/>
                <w:color w:val="000000"/>
                <w:sz w:val="20"/>
              </w:rPr>
              <w:t xml:space="preserve"> for the UAS operation </w:t>
            </w:r>
            <w:r w:rsidR="0060340D">
              <w:rPr>
                <w:rFonts w:ascii="Arial" w:hAnsi="Arial" w:cs="Univers-Light"/>
                <w:color w:val="000000"/>
                <w:sz w:val="20"/>
              </w:rPr>
              <w:t>will be issued to</w:t>
            </w:r>
            <w:r w:rsidRPr="00271A38">
              <w:rPr>
                <w:rFonts w:ascii="Arial" w:hAnsi="Arial" w:cs="Univers-Light"/>
                <w:color w:val="000000"/>
                <w:sz w:val="20"/>
              </w:rPr>
              <w:t xml:space="preserve"> the RP</w:t>
            </w:r>
          </w:p>
        </w:tc>
      </w:tr>
      <w:tr w:rsidR="00B33C41" w14:paraId="0F3A5DB6" w14:textId="77777777" w:rsidTr="0068616B">
        <w:tc>
          <w:tcPr>
            <w:tcW w:w="421" w:type="dxa"/>
          </w:tcPr>
          <w:p w14:paraId="0CE12D0E" w14:textId="77777777" w:rsidR="00B33C41" w:rsidRPr="00271A38" w:rsidRDefault="00B33C41" w:rsidP="003F3DBD">
            <w:pPr>
              <w:jc w:val="both"/>
              <w:rPr>
                <w:rFonts w:ascii="Arial" w:hAnsi="Arial" w:cs="Univers-Light"/>
                <w:color w:val="000000"/>
                <w:sz w:val="20"/>
              </w:rPr>
            </w:pPr>
            <w:r w:rsidRPr="00271A38">
              <w:rPr>
                <w:rFonts w:ascii="Arial" w:hAnsi="Arial" w:cs="Univers-Light"/>
                <w:color w:val="000000"/>
                <w:sz w:val="20"/>
              </w:rPr>
              <w:t>5</w:t>
            </w:r>
          </w:p>
        </w:tc>
        <w:tc>
          <w:tcPr>
            <w:tcW w:w="9213" w:type="dxa"/>
          </w:tcPr>
          <w:p w14:paraId="358A21AB" w14:textId="77777777" w:rsidR="00B33C41" w:rsidRPr="00271A38" w:rsidRDefault="00B33C41" w:rsidP="003F3DBD">
            <w:pPr>
              <w:jc w:val="both"/>
              <w:rPr>
                <w:rFonts w:ascii="Arial" w:hAnsi="Arial" w:cs="Univers-Light"/>
                <w:color w:val="000000"/>
                <w:sz w:val="20"/>
              </w:rPr>
            </w:pPr>
            <w:r w:rsidRPr="00271A38">
              <w:rPr>
                <w:rFonts w:ascii="Arial" w:hAnsi="Arial" w:cs="Univers-Light"/>
                <w:color w:val="000000"/>
                <w:sz w:val="20"/>
              </w:rPr>
              <w:t>If NO GO, a different time or day shall be found when it is possible for the UAS flight to be conducted</w:t>
            </w:r>
          </w:p>
        </w:tc>
      </w:tr>
    </w:tbl>
    <w:p w14:paraId="4D29D89F" w14:textId="77777777" w:rsidR="00B33C41" w:rsidRDefault="00B33C41" w:rsidP="003F3DBD">
      <w:pPr>
        <w:jc w:val="both"/>
        <w:rPr>
          <w:lang w:eastAsia="ar-SA"/>
        </w:rPr>
      </w:pPr>
    </w:p>
    <w:p w14:paraId="686EAB46" w14:textId="77777777" w:rsidR="00B33C41" w:rsidRDefault="00B33C41" w:rsidP="003F3DBD">
      <w:pPr>
        <w:jc w:val="both"/>
        <w:rPr>
          <w:lang w:eastAsia="ar-SA"/>
        </w:rPr>
      </w:pPr>
    </w:p>
    <w:p w14:paraId="78AD9237" w14:textId="77777777" w:rsidR="00B33C41" w:rsidRDefault="00B33C41" w:rsidP="003F3DBD">
      <w:pPr>
        <w:pStyle w:val="Heading3"/>
        <w:jc w:val="both"/>
      </w:pPr>
      <w:bookmarkStart w:id="381" w:name="_Toc147237574"/>
      <w:bookmarkStart w:id="382" w:name="_Toc170121108"/>
      <w:bookmarkStart w:id="383" w:name="_Toc170122133"/>
      <w:bookmarkStart w:id="384" w:name="_Toc170128601"/>
      <w:bookmarkStart w:id="385" w:name="_Toc188860979"/>
      <w:r>
        <w:t>2.</w:t>
      </w:r>
      <w:r w:rsidR="0044062E">
        <w:t>7</w:t>
      </w:r>
      <w:r>
        <w:t>.</w:t>
      </w:r>
      <w:r w:rsidR="00626B8F">
        <w:t>3</w:t>
      </w:r>
      <w:r>
        <w:t xml:space="preserve"> Communication with emergency services</w:t>
      </w:r>
      <w:bookmarkEnd w:id="381"/>
      <w:bookmarkEnd w:id="382"/>
      <w:bookmarkEnd w:id="383"/>
      <w:bookmarkEnd w:id="384"/>
      <w:bookmarkEnd w:id="385"/>
    </w:p>
    <w:p w14:paraId="35CF3680" w14:textId="77777777" w:rsidR="00B33C41" w:rsidRDefault="00B33C41" w:rsidP="00E8333E">
      <w:pPr>
        <w:rPr>
          <w:lang w:eastAsia="ar-SA"/>
        </w:rPr>
      </w:pPr>
      <w:r>
        <w:rPr>
          <w:lang w:eastAsia="ar-SA"/>
        </w:rPr>
        <w:t>Communication with emergency services shall be conducted via telephone:</w:t>
      </w:r>
    </w:p>
    <w:p w14:paraId="696AA357" w14:textId="66D36722" w:rsidR="00B33C41" w:rsidRDefault="00B33C41" w:rsidP="00E8333E">
      <w:pPr>
        <w:pStyle w:val="ListParagraph"/>
        <w:keepLines/>
        <w:numPr>
          <w:ilvl w:val="0"/>
          <w:numId w:val="26"/>
        </w:numPr>
        <w:suppressAutoHyphens/>
        <w:spacing w:after="0" w:line="100" w:lineRule="atLeast"/>
        <w:textAlignment w:val="baseline"/>
      </w:pPr>
      <w:r>
        <w:t>Non-emergency: 1</w:t>
      </w:r>
      <w:r w:rsidR="002D6898">
        <w:t>12 or 148</w:t>
      </w:r>
    </w:p>
    <w:p w14:paraId="3B092E73" w14:textId="7EF04970" w:rsidR="00B33C41" w:rsidRDefault="00B33C41" w:rsidP="00E8333E">
      <w:pPr>
        <w:pStyle w:val="ListParagraph"/>
        <w:keepLines/>
        <w:numPr>
          <w:ilvl w:val="0"/>
          <w:numId w:val="26"/>
        </w:numPr>
        <w:suppressAutoHyphens/>
        <w:spacing w:after="0" w:line="100" w:lineRule="atLeast"/>
        <w:textAlignment w:val="baseline"/>
      </w:pPr>
      <w:r>
        <w:t>Emergency: 999</w:t>
      </w:r>
    </w:p>
    <w:p w14:paraId="6A47D68E" w14:textId="77777777" w:rsidR="00B33C41" w:rsidRDefault="00B33C41" w:rsidP="00E8333E"/>
    <w:p w14:paraId="60FEEB30" w14:textId="4E0C9F34" w:rsidR="00BA5A94" w:rsidRDefault="00B33C41" w:rsidP="00E8333E">
      <w:r>
        <w:t>Prenotification communications for the police may be conducted by telephone</w:t>
      </w:r>
      <w:r w:rsidR="00BA5A94">
        <w:t xml:space="preserve"> (1</w:t>
      </w:r>
      <w:r w:rsidR="002D6898">
        <w:t>12 or 148</w:t>
      </w:r>
      <w:r w:rsidR="00BA5A94">
        <w:t>)</w:t>
      </w:r>
      <w:r>
        <w:t>, on a web portal</w:t>
      </w:r>
      <w:r w:rsidR="0069676A">
        <w:t>,</w:t>
      </w:r>
      <w:r>
        <w:t xml:space="preserve"> via email</w:t>
      </w:r>
      <w:r w:rsidR="0069676A">
        <w:t xml:space="preserve"> or in person</w:t>
      </w:r>
      <w:r>
        <w:t>.</w:t>
      </w:r>
    </w:p>
    <w:p w14:paraId="04E9694B" w14:textId="77777777" w:rsidR="00EE1794" w:rsidRDefault="00EE1794">
      <w:pPr>
        <w:spacing w:after="0" w:line="240" w:lineRule="auto"/>
        <w:rPr>
          <w:rFonts w:cs="Univers-Bold"/>
          <w:b/>
          <w:bCs/>
          <w:color w:val="0C1975" w:themeColor="accent1"/>
          <w:sz w:val="28"/>
          <w:szCs w:val="28"/>
        </w:rPr>
      </w:pPr>
      <w:bookmarkStart w:id="386" w:name="_Toc147237575"/>
      <w:r>
        <w:br w:type="page"/>
      </w:r>
    </w:p>
    <w:p w14:paraId="2E9175F7" w14:textId="52A451F8" w:rsidR="00BA5A94" w:rsidRDefault="00BA5A94" w:rsidP="0068616B">
      <w:pPr>
        <w:pStyle w:val="Heading2"/>
      </w:pPr>
      <w:bookmarkStart w:id="387" w:name="_Toc170121109"/>
      <w:bookmarkStart w:id="388" w:name="_Toc170122134"/>
      <w:bookmarkStart w:id="389" w:name="_Toc170128602"/>
      <w:bookmarkStart w:id="390" w:name="_Toc188860980"/>
      <w:r>
        <w:lastRenderedPageBreak/>
        <w:t>2.</w:t>
      </w:r>
      <w:r w:rsidR="0044062E">
        <w:t>8</w:t>
      </w:r>
      <w:r>
        <w:t xml:space="preserve"> Assessment of environmental conditions</w:t>
      </w:r>
      <w:bookmarkEnd w:id="386"/>
      <w:bookmarkEnd w:id="387"/>
      <w:bookmarkEnd w:id="388"/>
      <w:bookmarkEnd w:id="389"/>
      <w:bookmarkEnd w:id="390"/>
    </w:p>
    <w:p w14:paraId="1D67634B" w14:textId="77777777" w:rsidR="00BA5A94" w:rsidRDefault="00BA5A94" w:rsidP="00E8333E">
      <w:pPr>
        <w:pStyle w:val="Heading3"/>
      </w:pPr>
      <w:bookmarkStart w:id="391" w:name="_Toc147237576"/>
      <w:bookmarkStart w:id="392" w:name="_Toc170121110"/>
      <w:bookmarkStart w:id="393" w:name="_Toc170122135"/>
      <w:bookmarkStart w:id="394" w:name="_Toc170128603"/>
      <w:bookmarkStart w:id="395" w:name="_Toc188860981"/>
      <w:r>
        <w:t>2.</w:t>
      </w:r>
      <w:r w:rsidR="0044062E">
        <w:t>8</w:t>
      </w:r>
      <w:r>
        <w:t>.1 Atmospheric weather</w:t>
      </w:r>
      <w:bookmarkEnd w:id="391"/>
      <w:bookmarkEnd w:id="392"/>
      <w:bookmarkEnd w:id="393"/>
      <w:bookmarkEnd w:id="394"/>
      <w:bookmarkEnd w:id="395"/>
    </w:p>
    <w:p w14:paraId="2258F091" w14:textId="77777777" w:rsidR="00BA5A94" w:rsidRDefault="00BA5A94" w:rsidP="00E8333E">
      <w:r>
        <w:t>The following weather conditions shall be checked before flight and monitored throughout the flight:</w:t>
      </w:r>
    </w:p>
    <w:p w14:paraId="4911A69E" w14:textId="77777777" w:rsidR="00BA5A94" w:rsidRDefault="00BA5A94" w:rsidP="00E8333E">
      <w:pPr>
        <w:pStyle w:val="ListParagraph"/>
        <w:keepLines/>
        <w:numPr>
          <w:ilvl w:val="0"/>
          <w:numId w:val="27"/>
        </w:numPr>
        <w:suppressAutoHyphens/>
        <w:spacing w:after="0" w:line="100" w:lineRule="atLeast"/>
        <w:textAlignment w:val="baseline"/>
      </w:pPr>
      <w:r>
        <w:t>Wind strength at the operating height</w:t>
      </w:r>
    </w:p>
    <w:p w14:paraId="4531E13A" w14:textId="77777777" w:rsidR="00BA5A94" w:rsidRDefault="00BA5A94" w:rsidP="00E8333E">
      <w:pPr>
        <w:pStyle w:val="ListParagraph"/>
        <w:keepLines/>
        <w:numPr>
          <w:ilvl w:val="0"/>
          <w:numId w:val="27"/>
        </w:numPr>
        <w:suppressAutoHyphens/>
        <w:spacing w:after="0" w:line="100" w:lineRule="atLeast"/>
        <w:textAlignment w:val="baseline"/>
      </w:pPr>
      <w:r>
        <w:t>Wind direction</w:t>
      </w:r>
    </w:p>
    <w:p w14:paraId="259A4224" w14:textId="77777777" w:rsidR="00BA5A94" w:rsidRDefault="00BA5A94" w:rsidP="00E8333E">
      <w:pPr>
        <w:pStyle w:val="ListParagraph"/>
        <w:keepLines/>
        <w:numPr>
          <w:ilvl w:val="0"/>
          <w:numId w:val="27"/>
        </w:numPr>
        <w:suppressAutoHyphens/>
        <w:spacing w:after="0" w:line="100" w:lineRule="atLeast"/>
        <w:textAlignment w:val="baseline"/>
      </w:pPr>
      <w:r>
        <w:t>Urban effects (wind shear, vortices and turbulence)</w:t>
      </w:r>
    </w:p>
    <w:p w14:paraId="29E83147" w14:textId="77777777" w:rsidR="00BA5A94" w:rsidRDefault="00BA5A94" w:rsidP="00E8333E">
      <w:pPr>
        <w:pStyle w:val="ListParagraph"/>
        <w:keepLines/>
        <w:numPr>
          <w:ilvl w:val="0"/>
          <w:numId w:val="27"/>
        </w:numPr>
        <w:suppressAutoHyphens/>
        <w:spacing w:after="0" w:line="100" w:lineRule="atLeast"/>
        <w:textAlignment w:val="baseline"/>
      </w:pPr>
      <w:r>
        <w:t>Precipitation</w:t>
      </w:r>
    </w:p>
    <w:p w14:paraId="4BB72E3C" w14:textId="77777777" w:rsidR="00BA5A94" w:rsidRDefault="00BA5A94" w:rsidP="00E8333E">
      <w:pPr>
        <w:pStyle w:val="ListParagraph"/>
        <w:keepLines/>
        <w:numPr>
          <w:ilvl w:val="0"/>
          <w:numId w:val="27"/>
        </w:numPr>
        <w:suppressAutoHyphens/>
        <w:spacing w:after="0" w:line="100" w:lineRule="atLeast"/>
        <w:textAlignment w:val="baseline"/>
      </w:pPr>
      <w:r>
        <w:t>Visibility</w:t>
      </w:r>
    </w:p>
    <w:p w14:paraId="4D758B8A" w14:textId="77777777" w:rsidR="00BA5A94" w:rsidRDefault="00BA5A94" w:rsidP="00E8333E"/>
    <w:p w14:paraId="3176FB82" w14:textId="77777777" w:rsidR="00BA5A94" w:rsidRDefault="00BA5A94" w:rsidP="00E8333E">
      <w:r>
        <w:t xml:space="preserve">Consideration must be made to the wind strength at altitude which will be stronger than at ground level. </w:t>
      </w:r>
    </w:p>
    <w:p w14:paraId="3C9B83EB" w14:textId="77777777" w:rsidR="00BA5A94" w:rsidRDefault="00BA5A94" w:rsidP="00E8333E">
      <w:pPr>
        <w:pStyle w:val="Heading4"/>
      </w:pPr>
      <w:bookmarkStart w:id="396" w:name="_Toc170121111"/>
      <w:bookmarkStart w:id="397" w:name="_Toc170122136"/>
      <w:bookmarkStart w:id="398" w:name="_Toc170128604"/>
      <w:bookmarkStart w:id="399" w:name="_Toc188860982"/>
      <w:r>
        <w:t>2.</w:t>
      </w:r>
      <w:r w:rsidR="0044062E">
        <w:t>8</w:t>
      </w:r>
      <w:r>
        <w:t xml:space="preserve">.1.2 Checking weather before </w:t>
      </w:r>
      <w:r w:rsidR="0030155C">
        <w:t xml:space="preserve">a </w:t>
      </w:r>
      <w:r>
        <w:t>flight</w:t>
      </w:r>
      <w:bookmarkEnd w:id="396"/>
      <w:bookmarkEnd w:id="397"/>
      <w:bookmarkEnd w:id="398"/>
      <w:bookmarkEnd w:id="399"/>
    </w:p>
    <w:p w14:paraId="3520921B" w14:textId="77777777" w:rsidR="00BA5A94" w:rsidRDefault="00BA5A94" w:rsidP="00E8333E">
      <w:r>
        <w:t>Atmospheric weather can be checked before flight using online resources:</w:t>
      </w:r>
    </w:p>
    <w:p w14:paraId="3D91F771" w14:textId="77777777" w:rsidR="00BA5A94" w:rsidRDefault="00BA5A94" w:rsidP="00E8333E">
      <w:pPr>
        <w:pStyle w:val="ListParagraph"/>
        <w:keepLines/>
        <w:numPr>
          <w:ilvl w:val="0"/>
          <w:numId w:val="29"/>
        </w:numPr>
        <w:suppressAutoHyphens/>
        <w:spacing w:after="0" w:line="100" w:lineRule="atLeast"/>
        <w:textAlignment w:val="baseline"/>
      </w:pPr>
      <w:r>
        <w:t xml:space="preserve">TAF issued by a local aerodrome </w:t>
      </w:r>
    </w:p>
    <w:p w14:paraId="23CE7787" w14:textId="77777777" w:rsidR="00BA5A94" w:rsidRPr="00E8333E" w:rsidRDefault="00BA5A94" w:rsidP="00E8333E">
      <w:pPr>
        <w:pStyle w:val="ListParagraph"/>
        <w:keepLines/>
        <w:numPr>
          <w:ilvl w:val="0"/>
          <w:numId w:val="29"/>
        </w:numPr>
        <w:suppressAutoHyphens/>
        <w:spacing w:after="0" w:line="100" w:lineRule="atLeast"/>
        <w:textAlignment w:val="baseline"/>
        <w:rPr>
          <w:color w:val="C00000"/>
        </w:rPr>
      </w:pPr>
      <w:r w:rsidRPr="00E8333E">
        <w:rPr>
          <w:color w:val="C00000"/>
        </w:rPr>
        <w:t>Insert details of weather forecast apps</w:t>
      </w:r>
    </w:p>
    <w:p w14:paraId="42CC48D7" w14:textId="77777777" w:rsidR="00BA5A94" w:rsidRPr="00E8333E" w:rsidRDefault="00BA5A94" w:rsidP="00E8333E">
      <w:pPr>
        <w:pStyle w:val="ListParagraph"/>
        <w:keepLines/>
        <w:numPr>
          <w:ilvl w:val="0"/>
          <w:numId w:val="29"/>
        </w:numPr>
        <w:suppressAutoHyphens/>
        <w:spacing w:after="0" w:line="100" w:lineRule="atLeast"/>
        <w:textAlignment w:val="baseline"/>
        <w:rPr>
          <w:color w:val="C00000"/>
        </w:rPr>
      </w:pPr>
      <w:r w:rsidRPr="00E8333E">
        <w:rPr>
          <w:color w:val="C00000"/>
        </w:rPr>
        <w:t>Insert details of weather assessment tools, such as an anemometer, windsock, compass, etc.</w:t>
      </w:r>
    </w:p>
    <w:p w14:paraId="32132EEE" w14:textId="77777777" w:rsidR="00BA5A94" w:rsidRDefault="00BA5A94" w:rsidP="00E8333E"/>
    <w:p w14:paraId="24FC3D99" w14:textId="77777777" w:rsidR="00BA5A94" w:rsidRDefault="00BA5A94" w:rsidP="00E8333E">
      <w:pPr>
        <w:pStyle w:val="Heading4"/>
      </w:pPr>
      <w:bookmarkStart w:id="400" w:name="_Toc170121112"/>
      <w:bookmarkStart w:id="401" w:name="_Toc170122137"/>
      <w:bookmarkStart w:id="402" w:name="_Toc170128605"/>
      <w:bookmarkStart w:id="403" w:name="_Toc188860983"/>
      <w:r>
        <w:t>2.</w:t>
      </w:r>
      <w:r w:rsidR="0044062E">
        <w:t>8</w:t>
      </w:r>
      <w:r>
        <w:t>.1.3 Checking wind strength and direction on site</w:t>
      </w:r>
      <w:bookmarkEnd w:id="400"/>
      <w:bookmarkEnd w:id="401"/>
      <w:bookmarkEnd w:id="402"/>
      <w:bookmarkEnd w:id="403"/>
    </w:p>
    <w:p w14:paraId="7BD3E7F3" w14:textId="1D9B55E5" w:rsidR="00BA5A94" w:rsidRDefault="00BA5A94" w:rsidP="00E8333E">
      <w:r>
        <w:t xml:space="preserve">The remote pilot </w:t>
      </w:r>
      <w:r w:rsidR="00EE1794">
        <w:t>shall</w:t>
      </w:r>
      <w:r>
        <w:t xml:space="preserve"> check the wind strength on site using one or more of the following methods:</w:t>
      </w:r>
    </w:p>
    <w:p w14:paraId="0B765F86" w14:textId="77777777" w:rsidR="00BA5A94" w:rsidRDefault="00BA5A94" w:rsidP="00E8333E">
      <w:pPr>
        <w:pStyle w:val="ListParagraph"/>
        <w:keepLines/>
        <w:numPr>
          <w:ilvl w:val="0"/>
          <w:numId w:val="30"/>
        </w:numPr>
        <w:suppressAutoHyphens/>
        <w:spacing w:after="0" w:line="100" w:lineRule="atLeast"/>
        <w:textAlignment w:val="baseline"/>
      </w:pPr>
      <w:r>
        <w:t>Checking the METAR from the local aerodrome</w:t>
      </w:r>
    </w:p>
    <w:p w14:paraId="573B5019" w14:textId="77777777" w:rsidR="00BA5A94" w:rsidRDefault="00BA5A94" w:rsidP="00E8333E">
      <w:pPr>
        <w:pStyle w:val="ListParagraph"/>
        <w:keepLines/>
        <w:numPr>
          <w:ilvl w:val="0"/>
          <w:numId w:val="30"/>
        </w:numPr>
        <w:suppressAutoHyphens/>
        <w:spacing w:after="0" w:line="100" w:lineRule="atLeast"/>
        <w:textAlignment w:val="baseline"/>
      </w:pPr>
      <w:r>
        <w:t>Beaufort wind scale</w:t>
      </w:r>
    </w:p>
    <w:p w14:paraId="197CC6AC" w14:textId="77777777" w:rsidR="00BA5A94" w:rsidRDefault="00BA5A94" w:rsidP="00E8333E">
      <w:pPr>
        <w:pStyle w:val="ListParagraph"/>
        <w:keepLines/>
        <w:numPr>
          <w:ilvl w:val="0"/>
          <w:numId w:val="30"/>
        </w:numPr>
        <w:suppressAutoHyphens/>
        <w:spacing w:after="0" w:line="100" w:lineRule="atLeast"/>
        <w:textAlignment w:val="baseline"/>
      </w:pPr>
      <w:r>
        <w:t>Vegetation motion</w:t>
      </w:r>
    </w:p>
    <w:p w14:paraId="62DE6410" w14:textId="77777777" w:rsidR="00BA5A94" w:rsidRDefault="00BA5A94" w:rsidP="00E8333E">
      <w:pPr>
        <w:pStyle w:val="ListParagraph"/>
        <w:keepLines/>
        <w:numPr>
          <w:ilvl w:val="0"/>
          <w:numId w:val="30"/>
        </w:numPr>
        <w:suppressAutoHyphens/>
        <w:spacing w:after="0" w:line="100" w:lineRule="atLeast"/>
        <w:textAlignment w:val="baseline"/>
      </w:pPr>
      <w:r>
        <w:t>Anemometer</w:t>
      </w:r>
    </w:p>
    <w:p w14:paraId="08B1A0C5" w14:textId="77777777" w:rsidR="00BA5A94" w:rsidRDefault="00BA5A94" w:rsidP="00E8333E">
      <w:pPr>
        <w:pStyle w:val="ListParagraph"/>
        <w:keepLines/>
        <w:numPr>
          <w:ilvl w:val="0"/>
          <w:numId w:val="30"/>
        </w:numPr>
        <w:suppressAutoHyphens/>
        <w:spacing w:after="0" w:line="100" w:lineRule="atLeast"/>
        <w:textAlignment w:val="baseline"/>
      </w:pPr>
      <w:r>
        <w:t>Windsock (this may be a piece of ribbon, hazard tape or similar)</w:t>
      </w:r>
    </w:p>
    <w:p w14:paraId="217148B6" w14:textId="77777777" w:rsidR="00BA5A94" w:rsidRDefault="00BA5A94" w:rsidP="00E8333E">
      <w:pPr>
        <w:pStyle w:val="ListParagraph"/>
        <w:keepLines/>
        <w:numPr>
          <w:ilvl w:val="0"/>
          <w:numId w:val="30"/>
        </w:numPr>
        <w:suppressAutoHyphens/>
        <w:spacing w:after="0" w:line="100" w:lineRule="atLeast"/>
        <w:textAlignment w:val="baseline"/>
      </w:pPr>
      <w:r>
        <w:t>Feeling the wind</w:t>
      </w:r>
    </w:p>
    <w:p w14:paraId="11FF28DD" w14:textId="77777777" w:rsidR="00BA5A94" w:rsidRDefault="00BA5A94" w:rsidP="00E8333E">
      <w:pPr>
        <w:pStyle w:val="ListParagraph"/>
      </w:pPr>
    </w:p>
    <w:p w14:paraId="04CF695A" w14:textId="77777777" w:rsidR="00BA5A94" w:rsidRDefault="00BA5A94" w:rsidP="00E8333E">
      <w:r>
        <w:t xml:space="preserve">Wind direction </w:t>
      </w:r>
      <w:r w:rsidR="00563813">
        <w:t xml:space="preserve">can </w:t>
      </w:r>
      <w:r>
        <w:t>be checked by using a windsock in conjunction with a compass.</w:t>
      </w:r>
    </w:p>
    <w:p w14:paraId="2409449D" w14:textId="77777777" w:rsidR="00BA5A94" w:rsidRPr="00DB3148" w:rsidRDefault="00BA5A94" w:rsidP="00E8333E"/>
    <w:p w14:paraId="129A073E" w14:textId="77777777" w:rsidR="00BA5A94" w:rsidRDefault="00BA5A94" w:rsidP="003F3DBD">
      <w:pPr>
        <w:pStyle w:val="Heading3"/>
        <w:jc w:val="both"/>
      </w:pPr>
      <w:bookmarkStart w:id="404" w:name="_Toc147237577"/>
      <w:bookmarkStart w:id="405" w:name="_Toc170121113"/>
      <w:bookmarkStart w:id="406" w:name="_Toc170122138"/>
      <w:bookmarkStart w:id="407" w:name="_Toc170128606"/>
      <w:bookmarkStart w:id="408" w:name="_Toc188860984"/>
      <w:r>
        <w:t>2.</w:t>
      </w:r>
      <w:r w:rsidR="0044062E">
        <w:t>8</w:t>
      </w:r>
      <w:r>
        <w:t>.2 Space weather</w:t>
      </w:r>
      <w:bookmarkEnd w:id="404"/>
      <w:bookmarkEnd w:id="405"/>
      <w:bookmarkEnd w:id="406"/>
      <w:bookmarkEnd w:id="407"/>
      <w:bookmarkEnd w:id="408"/>
    </w:p>
    <w:p w14:paraId="3A147E96" w14:textId="77777777" w:rsidR="00BA5A94" w:rsidRDefault="00BA5A94" w:rsidP="00E8333E">
      <w:r>
        <w:t xml:space="preserve">Space weather is a </w:t>
      </w:r>
      <w:proofErr w:type="gramStart"/>
      <w:r>
        <w:t>global phenomena</w:t>
      </w:r>
      <w:proofErr w:type="gramEnd"/>
      <w:r>
        <w:t>. A Kp index of 5 or more is classed as a solar storm. Solar storms can affect the safe operation of a UAS, due to the following:</w:t>
      </w:r>
    </w:p>
    <w:p w14:paraId="3F4908A6" w14:textId="77777777" w:rsidR="00BA5A94" w:rsidRDefault="00BA5A94" w:rsidP="00E8333E">
      <w:pPr>
        <w:pStyle w:val="ListParagraph"/>
        <w:keepLines/>
        <w:numPr>
          <w:ilvl w:val="0"/>
          <w:numId w:val="31"/>
        </w:numPr>
        <w:suppressAutoHyphens/>
        <w:spacing w:after="0" w:line="100" w:lineRule="atLeast"/>
        <w:textAlignment w:val="baseline"/>
      </w:pPr>
      <w:r>
        <w:t>Degradation of GNSS accuracy</w:t>
      </w:r>
    </w:p>
    <w:p w14:paraId="6FDD9F12" w14:textId="77777777" w:rsidR="00BA5A94" w:rsidRDefault="00BA5A94" w:rsidP="00E8333E">
      <w:pPr>
        <w:pStyle w:val="ListParagraph"/>
        <w:keepLines/>
        <w:numPr>
          <w:ilvl w:val="0"/>
          <w:numId w:val="28"/>
        </w:numPr>
        <w:suppressAutoHyphens/>
        <w:spacing w:after="0" w:line="100" w:lineRule="atLeast"/>
        <w:textAlignment w:val="baseline"/>
      </w:pPr>
      <w:r>
        <w:t>Electromagnetic interference to compasses and/or other electronics</w:t>
      </w:r>
    </w:p>
    <w:p w14:paraId="242C5C6B" w14:textId="77777777" w:rsidR="00BA5A94" w:rsidRDefault="00BA5A94" w:rsidP="00E8333E">
      <w:pPr>
        <w:pStyle w:val="ListParagraph"/>
        <w:keepLines/>
        <w:numPr>
          <w:ilvl w:val="0"/>
          <w:numId w:val="28"/>
        </w:numPr>
        <w:suppressAutoHyphens/>
        <w:spacing w:after="0" w:line="100" w:lineRule="atLeast"/>
        <w:textAlignment w:val="baseline"/>
      </w:pPr>
      <w:r>
        <w:t>Radio frequency interference to command, control and communication signals</w:t>
      </w:r>
    </w:p>
    <w:p w14:paraId="54E2377B" w14:textId="77777777" w:rsidR="001B5DB2" w:rsidRDefault="001B5DB2" w:rsidP="00E8333E">
      <w:r>
        <w:lastRenderedPageBreak/>
        <w:t>A space weather prediction forecast</w:t>
      </w:r>
      <w:r w:rsidR="00BA5A94">
        <w:t xml:space="preserve"> must be consulted </w:t>
      </w:r>
      <w:r>
        <w:t xml:space="preserve">before UAS operations </w:t>
      </w:r>
      <w:r w:rsidR="00BA5A94">
        <w:t>for possible adverse effects that may prevent the UAS flight from being conducted safely</w:t>
      </w:r>
    </w:p>
    <w:p w14:paraId="057755E2" w14:textId="77777777" w:rsidR="001B5DB2" w:rsidRPr="00E8333E" w:rsidRDefault="001B5DB2" w:rsidP="00E8333E">
      <w:pPr>
        <w:rPr>
          <w:color w:val="C00000"/>
        </w:rPr>
      </w:pPr>
      <w:r w:rsidRPr="00E8333E">
        <w:rPr>
          <w:color w:val="C00000"/>
        </w:rPr>
        <w:t>Edit the table below. Add additional rows, if/as required</w:t>
      </w:r>
    </w:p>
    <w:tbl>
      <w:tblPr>
        <w:tblStyle w:val="TableGrid"/>
        <w:tblW w:w="0" w:type="auto"/>
        <w:tblLook w:val="04A0" w:firstRow="1" w:lastRow="0" w:firstColumn="1" w:lastColumn="0" w:noHBand="0" w:noVBand="1"/>
      </w:tblPr>
      <w:tblGrid>
        <w:gridCol w:w="2830"/>
        <w:gridCol w:w="6663"/>
      </w:tblGrid>
      <w:tr w:rsidR="001B5DB2" w14:paraId="35AFD64C" w14:textId="77777777" w:rsidTr="004D3CDA">
        <w:tc>
          <w:tcPr>
            <w:tcW w:w="9493" w:type="dxa"/>
            <w:gridSpan w:val="2"/>
            <w:shd w:val="clear" w:color="auto" w:fill="000000" w:themeFill="text1"/>
          </w:tcPr>
          <w:p w14:paraId="4E267DAB" w14:textId="77777777" w:rsidR="001B5DB2" w:rsidRPr="00271A38" w:rsidRDefault="001B5DB2" w:rsidP="004D3CDA">
            <w:pPr>
              <w:jc w:val="both"/>
              <w:rPr>
                <w:rFonts w:cstheme="minorHAnsi"/>
                <w:b/>
                <w:bCs/>
                <w:color w:val="FFFFFF" w:themeColor="background1"/>
              </w:rPr>
            </w:pPr>
            <w:r>
              <w:rPr>
                <w:rFonts w:ascii="Arial" w:hAnsi="Arial" w:cs="Univers-Light"/>
                <w:b/>
                <w:bCs/>
                <w:color w:val="FFFFFF" w:themeColor="background1"/>
                <w:sz w:val="20"/>
              </w:rPr>
              <w:t>Space weather forecast resource</w:t>
            </w:r>
          </w:p>
        </w:tc>
      </w:tr>
      <w:tr w:rsidR="001B5DB2" w14:paraId="374DE823" w14:textId="77777777" w:rsidTr="004D3CDA">
        <w:tc>
          <w:tcPr>
            <w:tcW w:w="2830" w:type="dxa"/>
          </w:tcPr>
          <w:p w14:paraId="35BCFEE5" w14:textId="77777777" w:rsidR="001B5DB2" w:rsidRPr="005C7EC9" w:rsidRDefault="001B5DB2" w:rsidP="004D3CDA">
            <w:pPr>
              <w:jc w:val="both"/>
              <w:rPr>
                <w:rFonts w:ascii="Arial" w:hAnsi="Arial" w:cs="Univers-Light"/>
                <w:b/>
                <w:bCs/>
                <w:color w:val="000000"/>
                <w:sz w:val="20"/>
              </w:rPr>
            </w:pPr>
            <w:r w:rsidRPr="005C7EC9">
              <w:rPr>
                <w:rFonts w:ascii="Arial" w:hAnsi="Arial" w:cs="Univers-Light"/>
                <w:b/>
                <w:bCs/>
                <w:color w:val="000000"/>
                <w:sz w:val="20"/>
              </w:rPr>
              <w:t>Website</w:t>
            </w:r>
          </w:p>
        </w:tc>
        <w:tc>
          <w:tcPr>
            <w:tcW w:w="6663" w:type="dxa"/>
          </w:tcPr>
          <w:p w14:paraId="2E8B7680" w14:textId="77777777" w:rsidR="001B5DB2" w:rsidRPr="00E8333E" w:rsidRDefault="001B5DB2" w:rsidP="004D3CDA">
            <w:pPr>
              <w:jc w:val="both"/>
              <w:rPr>
                <w:rFonts w:ascii="Arial" w:hAnsi="Arial" w:cs="Univers-Light"/>
                <w:color w:val="C00000"/>
                <w:sz w:val="20"/>
              </w:rPr>
            </w:pPr>
            <w:r w:rsidRPr="00E8333E">
              <w:rPr>
                <w:rFonts w:ascii="Arial" w:hAnsi="Arial" w:cs="Univers-Light"/>
                <w:color w:val="C00000"/>
                <w:sz w:val="20"/>
              </w:rPr>
              <w:t>Insert website name</w:t>
            </w:r>
          </w:p>
        </w:tc>
      </w:tr>
      <w:tr w:rsidR="001B5DB2" w14:paraId="0383382B" w14:textId="77777777" w:rsidTr="004D3CDA">
        <w:tc>
          <w:tcPr>
            <w:tcW w:w="2830" w:type="dxa"/>
          </w:tcPr>
          <w:p w14:paraId="42CF662C" w14:textId="77777777" w:rsidR="001B5DB2" w:rsidRPr="005C7EC9" w:rsidRDefault="001B5DB2" w:rsidP="004D3CDA">
            <w:pPr>
              <w:jc w:val="both"/>
              <w:rPr>
                <w:rFonts w:ascii="Arial" w:hAnsi="Arial" w:cs="Univers-Light"/>
                <w:b/>
                <w:bCs/>
                <w:color w:val="000000"/>
                <w:sz w:val="20"/>
              </w:rPr>
            </w:pPr>
            <w:r w:rsidRPr="005C7EC9">
              <w:rPr>
                <w:rFonts w:ascii="Arial" w:hAnsi="Arial" w:cs="Univers-Light"/>
                <w:b/>
                <w:bCs/>
                <w:color w:val="000000"/>
                <w:sz w:val="20"/>
              </w:rPr>
              <w:t>Weblink</w:t>
            </w:r>
          </w:p>
        </w:tc>
        <w:tc>
          <w:tcPr>
            <w:tcW w:w="6663" w:type="dxa"/>
          </w:tcPr>
          <w:p w14:paraId="298F8F8F" w14:textId="77777777" w:rsidR="001B5DB2" w:rsidRPr="00E8333E" w:rsidRDefault="001B5DB2" w:rsidP="004D3CDA">
            <w:pPr>
              <w:jc w:val="both"/>
              <w:rPr>
                <w:rFonts w:ascii="Arial" w:hAnsi="Arial" w:cs="Univers-Light"/>
                <w:color w:val="C00000"/>
                <w:sz w:val="20"/>
              </w:rPr>
            </w:pPr>
            <w:r w:rsidRPr="00E8333E">
              <w:rPr>
                <w:rFonts w:ascii="Arial" w:hAnsi="Arial" w:cs="Univers-Light"/>
                <w:color w:val="C00000"/>
                <w:sz w:val="20"/>
              </w:rPr>
              <w:t>Insert web link</w:t>
            </w:r>
          </w:p>
        </w:tc>
      </w:tr>
      <w:tr w:rsidR="001B5DB2" w14:paraId="66BA3A72" w14:textId="77777777" w:rsidTr="004D3CDA">
        <w:trPr>
          <w:trHeight w:val="131"/>
        </w:trPr>
        <w:tc>
          <w:tcPr>
            <w:tcW w:w="2830" w:type="dxa"/>
          </w:tcPr>
          <w:p w14:paraId="5C0E8D94" w14:textId="77777777" w:rsidR="001B5DB2" w:rsidRPr="005C7EC9" w:rsidRDefault="001B5DB2" w:rsidP="004D3CDA">
            <w:pPr>
              <w:jc w:val="both"/>
              <w:rPr>
                <w:rFonts w:ascii="Arial" w:hAnsi="Arial" w:cs="Univers-Light"/>
                <w:b/>
                <w:bCs/>
                <w:color w:val="000000"/>
                <w:sz w:val="20"/>
              </w:rPr>
            </w:pPr>
            <w:r w:rsidRPr="005C7EC9">
              <w:rPr>
                <w:rFonts w:ascii="Arial" w:hAnsi="Arial" w:cs="Univers-Light"/>
                <w:b/>
                <w:bCs/>
                <w:color w:val="000000"/>
                <w:sz w:val="20"/>
              </w:rPr>
              <w:t>Mobile app</w:t>
            </w:r>
          </w:p>
        </w:tc>
        <w:tc>
          <w:tcPr>
            <w:tcW w:w="6663" w:type="dxa"/>
          </w:tcPr>
          <w:p w14:paraId="355A5D4E" w14:textId="77777777" w:rsidR="001B5DB2" w:rsidRPr="00E8333E" w:rsidRDefault="001B5DB2" w:rsidP="004D3CDA">
            <w:pPr>
              <w:jc w:val="both"/>
              <w:rPr>
                <w:rFonts w:ascii="Arial" w:hAnsi="Arial" w:cs="Univers-Light"/>
                <w:color w:val="C00000"/>
                <w:sz w:val="20"/>
              </w:rPr>
            </w:pPr>
            <w:r w:rsidRPr="00E8333E">
              <w:rPr>
                <w:rFonts w:ascii="Arial" w:hAnsi="Arial" w:cs="Univers-Light"/>
                <w:color w:val="C00000"/>
                <w:sz w:val="20"/>
              </w:rPr>
              <w:t>Insert app name</w:t>
            </w:r>
          </w:p>
        </w:tc>
      </w:tr>
    </w:tbl>
    <w:p w14:paraId="116121B3" w14:textId="77777777" w:rsidR="001B5DB2" w:rsidRDefault="001B5DB2" w:rsidP="003F3DBD">
      <w:pPr>
        <w:jc w:val="both"/>
      </w:pPr>
    </w:p>
    <w:p w14:paraId="5C97B2DF" w14:textId="77777777" w:rsidR="00EE1794" w:rsidRDefault="00EE1794" w:rsidP="00E8333E">
      <w:r>
        <w:t>T</w:t>
      </w:r>
      <w:r w:rsidR="00BA5A94">
        <w:t>he remote pilot must make a NO GO decision</w:t>
      </w:r>
      <w:r>
        <w:t xml:space="preserve"> if the flight cannot be conducted safely.</w:t>
      </w:r>
    </w:p>
    <w:p w14:paraId="5283A091" w14:textId="77777777" w:rsidR="00BA5A94" w:rsidRDefault="00BA5A94" w:rsidP="00E8333E"/>
    <w:p w14:paraId="1EB3B1AB" w14:textId="77777777" w:rsidR="00BA5A94" w:rsidRDefault="00BA5A94" w:rsidP="00E8333E">
      <w:pPr>
        <w:pStyle w:val="Heading3"/>
      </w:pPr>
      <w:bookmarkStart w:id="409" w:name="_Toc147237578"/>
      <w:bookmarkStart w:id="410" w:name="_Toc170121114"/>
      <w:bookmarkStart w:id="411" w:name="_Toc170122139"/>
      <w:bookmarkStart w:id="412" w:name="_Toc170128607"/>
      <w:bookmarkStart w:id="413" w:name="_Toc188860985"/>
      <w:r>
        <w:t>2.</w:t>
      </w:r>
      <w:r w:rsidR="0044062E">
        <w:t>8</w:t>
      </w:r>
      <w:r>
        <w:t>.3 Environmental conditions limitations</w:t>
      </w:r>
      <w:bookmarkEnd w:id="409"/>
      <w:bookmarkEnd w:id="410"/>
      <w:bookmarkEnd w:id="411"/>
      <w:bookmarkEnd w:id="412"/>
      <w:bookmarkEnd w:id="413"/>
    </w:p>
    <w:p w14:paraId="6EB3C289" w14:textId="77777777" w:rsidR="00BA5A94" w:rsidRDefault="00BA5A94" w:rsidP="00E8333E">
      <w:r>
        <w:t xml:space="preserve">The environmental conditions must be suitable for the proposed UAS </w:t>
      </w:r>
      <w:r w:rsidR="000E0C22">
        <w:t>flight</w:t>
      </w:r>
      <w:r>
        <w:t>. The conditions must be within limitations of the following:</w:t>
      </w:r>
    </w:p>
    <w:p w14:paraId="013B04AC" w14:textId="77777777" w:rsidR="00BA5A94" w:rsidRDefault="00BA5A94" w:rsidP="00E8333E">
      <w:pPr>
        <w:pStyle w:val="ListParagraph"/>
        <w:keepLines/>
        <w:numPr>
          <w:ilvl w:val="0"/>
          <w:numId w:val="32"/>
        </w:numPr>
        <w:suppressAutoHyphens/>
        <w:spacing w:after="0" w:line="100" w:lineRule="atLeast"/>
        <w:textAlignment w:val="baseline"/>
      </w:pPr>
      <w:r>
        <w:t>All parts of the UAS system</w:t>
      </w:r>
      <w:r w:rsidR="000E0C22">
        <w:t>/s</w:t>
      </w:r>
      <w:r>
        <w:t xml:space="preserve"> to be operated</w:t>
      </w:r>
    </w:p>
    <w:p w14:paraId="502EFA8C" w14:textId="77777777" w:rsidR="00BA5A94" w:rsidRDefault="00BA5A94" w:rsidP="00E8333E">
      <w:pPr>
        <w:pStyle w:val="ListParagraph"/>
        <w:keepLines/>
        <w:numPr>
          <w:ilvl w:val="0"/>
          <w:numId w:val="32"/>
        </w:numPr>
        <w:suppressAutoHyphens/>
        <w:spacing w:after="0" w:line="100" w:lineRule="atLeast"/>
        <w:textAlignment w:val="baseline"/>
      </w:pPr>
      <w:r>
        <w:t>The flight crew</w:t>
      </w:r>
    </w:p>
    <w:p w14:paraId="354EB250" w14:textId="77777777" w:rsidR="003F3DBD" w:rsidRDefault="00BA5A94" w:rsidP="00E8333E">
      <w:pPr>
        <w:pStyle w:val="ListParagraph"/>
        <w:keepLines/>
        <w:numPr>
          <w:ilvl w:val="0"/>
          <w:numId w:val="32"/>
        </w:numPr>
        <w:suppressAutoHyphens/>
        <w:spacing w:after="0" w:line="100" w:lineRule="atLeast"/>
        <w:textAlignment w:val="baseline"/>
      </w:pPr>
      <w:r>
        <w:t xml:space="preserve">No adverse space weather effects </w:t>
      </w:r>
    </w:p>
    <w:p w14:paraId="271B8A1F" w14:textId="77777777" w:rsidR="00BA5A94" w:rsidRDefault="00BA5A94" w:rsidP="00E8333E">
      <w:pPr>
        <w:pStyle w:val="ListParagraph"/>
        <w:keepLines/>
        <w:suppressAutoHyphens/>
        <w:spacing w:after="0" w:line="100" w:lineRule="atLeast"/>
        <w:textAlignment w:val="baseline"/>
      </w:pPr>
    </w:p>
    <w:p w14:paraId="668E7FAE" w14:textId="77777777" w:rsidR="00B64172" w:rsidRDefault="00BA5A94" w:rsidP="00E8333E">
      <w:r>
        <w:t xml:space="preserve">The remote pilot </w:t>
      </w:r>
      <w:r w:rsidRPr="003978D7">
        <w:rPr>
          <w:b/>
          <w:bCs/>
        </w:rPr>
        <w:t>must not</w:t>
      </w:r>
      <w:r>
        <w:t xml:space="preserve"> fly the UAS if the weather is beyond limits for any of the above.</w:t>
      </w:r>
    </w:p>
    <w:p w14:paraId="03C52DCD" w14:textId="77777777" w:rsidR="00B64172" w:rsidRDefault="00B64172" w:rsidP="00E8333E">
      <w:pPr>
        <w:spacing w:after="0" w:line="240" w:lineRule="auto"/>
      </w:pPr>
      <w:r>
        <w:br w:type="page"/>
      </w:r>
    </w:p>
    <w:p w14:paraId="3E7AC10D" w14:textId="77777777" w:rsidR="00B64172" w:rsidRDefault="00B64172" w:rsidP="00E8333E">
      <w:pPr>
        <w:pStyle w:val="Heading2"/>
      </w:pPr>
      <w:bookmarkStart w:id="414" w:name="_Toc147237579"/>
      <w:bookmarkStart w:id="415" w:name="_Toc170121115"/>
      <w:bookmarkStart w:id="416" w:name="_Toc170122140"/>
      <w:bookmarkStart w:id="417" w:name="_Toc170128608"/>
      <w:bookmarkStart w:id="418" w:name="_Toc188860986"/>
      <w:r>
        <w:lastRenderedPageBreak/>
        <w:t>2.</w:t>
      </w:r>
      <w:r w:rsidR="0044062E">
        <w:t>9</w:t>
      </w:r>
      <w:r>
        <w:t xml:space="preserve"> Site procedures</w:t>
      </w:r>
      <w:bookmarkEnd w:id="414"/>
      <w:bookmarkEnd w:id="415"/>
      <w:bookmarkEnd w:id="416"/>
      <w:bookmarkEnd w:id="417"/>
      <w:bookmarkEnd w:id="418"/>
    </w:p>
    <w:p w14:paraId="064CF6AE" w14:textId="77777777" w:rsidR="00B64172" w:rsidRDefault="00B64172" w:rsidP="00E8333E">
      <w:r>
        <w:t>A site survey shall be conducted by the remote pilot to ensure the UAS flight operation is still feasible. The feasibility study form shall be consulted as part of the site survey process, to look for any unplanned hazards that may affect the operation.</w:t>
      </w:r>
    </w:p>
    <w:p w14:paraId="51A0145A" w14:textId="77777777" w:rsidR="00B64172" w:rsidRDefault="00B64172" w:rsidP="00E8333E">
      <w:r>
        <w:t xml:space="preserve">If a night flight is planned, the site survey </w:t>
      </w:r>
      <w:r w:rsidRPr="00B64172">
        <w:rPr>
          <w:b/>
          <w:bCs/>
        </w:rPr>
        <w:t>must</w:t>
      </w:r>
      <w:r>
        <w:t xml:space="preserve"> be conducted during the </w:t>
      </w:r>
      <w:r w:rsidR="00B67BF6">
        <w:t>daytime</w:t>
      </w:r>
      <w:r>
        <w:t>.</w:t>
      </w:r>
    </w:p>
    <w:p w14:paraId="0539A1CE" w14:textId="77777777" w:rsidR="00B64172" w:rsidRDefault="00B64172" w:rsidP="00E8333E">
      <w:r>
        <w:t>The remote pilot shall conduct a site survey that includes the following:</w:t>
      </w:r>
    </w:p>
    <w:p w14:paraId="0F011EE6" w14:textId="77777777" w:rsidR="00B64172" w:rsidRDefault="00B64172" w:rsidP="00E8333E">
      <w:pPr>
        <w:pStyle w:val="ListParagraph"/>
        <w:keepLines/>
        <w:numPr>
          <w:ilvl w:val="0"/>
          <w:numId w:val="33"/>
        </w:numPr>
        <w:suppressAutoHyphens/>
        <w:spacing w:after="0" w:line="100" w:lineRule="atLeast"/>
        <w:textAlignment w:val="baseline"/>
      </w:pPr>
      <w:r>
        <w:t>Environmental conditions</w:t>
      </w:r>
    </w:p>
    <w:p w14:paraId="390B26D6" w14:textId="77777777" w:rsidR="00B64172" w:rsidRDefault="00B64172" w:rsidP="00E8333E">
      <w:pPr>
        <w:pStyle w:val="ListParagraph"/>
        <w:keepLines/>
        <w:numPr>
          <w:ilvl w:val="0"/>
          <w:numId w:val="33"/>
        </w:numPr>
        <w:suppressAutoHyphens/>
        <w:spacing w:after="0" w:line="100" w:lineRule="atLeast"/>
        <w:textAlignment w:val="baseline"/>
      </w:pPr>
      <w:r>
        <w:t>TOLA</w:t>
      </w:r>
      <w:r w:rsidR="003702FA">
        <w:t xml:space="preserve"> including alternatives</w:t>
      </w:r>
    </w:p>
    <w:p w14:paraId="7BDDABF1" w14:textId="77777777" w:rsidR="00B64172" w:rsidRDefault="00B64172" w:rsidP="00E8333E">
      <w:pPr>
        <w:pStyle w:val="ListParagraph"/>
        <w:keepLines/>
        <w:numPr>
          <w:ilvl w:val="0"/>
          <w:numId w:val="33"/>
        </w:numPr>
        <w:suppressAutoHyphens/>
        <w:spacing w:after="0" w:line="100" w:lineRule="atLeast"/>
        <w:textAlignment w:val="baseline"/>
      </w:pPr>
      <w:r>
        <w:t>Operating volume</w:t>
      </w:r>
    </w:p>
    <w:p w14:paraId="021A3258" w14:textId="77777777" w:rsidR="00820EDC" w:rsidRDefault="00820EDC" w:rsidP="00E8333E">
      <w:pPr>
        <w:pStyle w:val="ListParagraph"/>
        <w:keepLines/>
        <w:numPr>
          <w:ilvl w:val="0"/>
          <w:numId w:val="33"/>
        </w:numPr>
        <w:suppressAutoHyphens/>
        <w:spacing w:after="0" w:line="100" w:lineRule="atLeast"/>
        <w:textAlignment w:val="baseline"/>
      </w:pPr>
      <w:r>
        <w:t>Contingency volume</w:t>
      </w:r>
    </w:p>
    <w:p w14:paraId="4209FBC3" w14:textId="77777777" w:rsidR="00CB7759" w:rsidRDefault="00CB7759" w:rsidP="00E8333E">
      <w:pPr>
        <w:pStyle w:val="ListParagraph"/>
        <w:keepLines/>
        <w:numPr>
          <w:ilvl w:val="0"/>
          <w:numId w:val="33"/>
        </w:numPr>
        <w:suppressAutoHyphens/>
        <w:spacing w:after="0" w:line="100" w:lineRule="atLeast"/>
        <w:textAlignment w:val="baseline"/>
      </w:pPr>
      <w:r>
        <w:t xml:space="preserve">Sources of interference that may </w:t>
      </w:r>
      <w:r w:rsidR="00B67BF6">
        <w:t>affect</w:t>
      </w:r>
      <w:r>
        <w:t xml:space="preserve"> C2 and/or compass (i.e. ferrous metal st</w:t>
      </w:r>
      <w:r w:rsidR="00A335A7">
        <w:t>r</w:t>
      </w:r>
      <w:r>
        <w:t>uctures, microwave dishes, etc)</w:t>
      </w:r>
    </w:p>
    <w:p w14:paraId="140C3E9D" w14:textId="77777777" w:rsidR="00B64172" w:rsidRDefault="00B64172" w:rsidP="00E8333E">
      <w:pPr>
        <w:pStyle w:val="ListParagraph"/>
        <w:keepLines/>
        <w:numPr>
          <w:ilvl w:val="0"/>
          <w:numId w:val="33"/>
        </w:numPr>
        <w:suppressAutoHyphens/>
        <w:spacing w:after="0" w:line="100" w:lineRule="atLeast"/>
        <w:textAlignment w:val="baseline"/>
      </w:pPr>
      <w:r>
        <w:t>Holding/loiter areas</w:t>
      </w:r>
    </w:p>
    <w:p w14:paraId="34CABE30" w14:textId="77777777" w:rsidR="00B64172" w:rsidRDefault="00B64172" w:rsidP="00E8333E">
      <w:pPr>
        <w:pStyle w:val="ListParagraph"/>
        <w:keepLines/>
        <w:numPr>
          <w:ilvl w:val="0"/>
          <w:numId w:val="33"/>
        </w:numPr>
        <w:suppressAutoHyphens/>
        <w:spacing w:after="0" w:line="100" w:lineRule="atLeast"/>
        <w:textAlignment w:val="baseline"/>
      </w:pPr>
      <w:r>
        <w:t>Emergency landing areas</w:t>
      </w:r>
    </w:p>
    <w:p w14:paraId="60EF1745" w14:textId="77777777" w:rsidR="00B64172" w:rsidRDefault="00B64172" w:rsidP="00E8333E">
      <w:pPr>
        <w:pStyle w:val="ListParagraph"/>
        <w:keepLines/>
        <w:numPr>
          <w:ilvl w:val="0"/>
          <w:numId w:val="33"/>
        </w:numPr>
        <w:suppressAutoHyphens/>
        <w:spacing w:after="0" w:line="100" w:lineRule="atLeast"/>
        <w:textAlignment w:val="baseline"/>
      </w:pPr>
      <w:r>
        <w:t>Placement of cordons to protect uninvolved people</w:t>
      </w:r>
    </w:p>
    <w:p w14:paraId="4F5C981E" w14:textId="77777777" w:rsidR="00B64172" w:rsidRDefault="00B64172" w:rsidP="00E8333E">
      <w:pPr>
        <w:pStyle w:val="ListParagraph"/>
        <w:keepLines/>
        <w:numPr>
          <w:ilvl w:val="0"/>
          <w:numId w:val="33"/>
        </w:numPr>
        <w:suppressAutoHyphens/>
        <w:spacing w:after="0" w:line="100" w:lineRule="atLeast"/>
        <w:textAlignment w:val="baseline"/>
      </w:pPr>
      <w:r>
        <w:t>Identification of onsite hazards</w:t>
      </w:r>
    </w:p>
    <w:p w14:paraId="2E449FE0" w14:textId="77777777" w:rsidR="00B64172" w:rsidRDefault="00B64172" w:rsidP="00E8333E">
      <w:pPr>
        <w:pStyle w:val="ListParagraph"/>
        <w:keepLines/>
        <w:numPr>
          <w:ilvl w:val="0"/>
          <w:numId w:val="33"/>
        </w:numPr>
        <w:suppressAutoHyphens/>
        <w:spacing w:after="0" w:line="100" w:lineRule="atLeast"/>
        <w:textAlignment w:val="baseline"/>
      </w:pPr>
      <w:r>
        <w:t>Awareness of direction and distance of offsite hazards</w:t>
      </w:r>
    </w:p>
    <w:p w14:paraId="19B61A36" w14:textId="77777777" w:rsidR="00B64172" w:rsidRDefault="00B64172" w:rsidP="00E8333E">
      <w:pPr>
        <w:pStyle w:val="ListParagraph"/>
        <w:keepLines/>
        <w:numPr>
          <w:ilvl w:val="0"/>
          <w:numId w:val="33"/>
        </w:numPr>
        <w:suppressAutoHyphens/>
        <w:spacing w:after="0" w:line="100" w:lineRule="atLeast"/>
        <w:textAlignment w:val="baseline"/>
      </w:pPr>
      <w:r>
        <w:t>Risk assessment</w:t>
      </w:r>
    </w:p>
    <w:p w14:paraId="7A18482E" w14:textId="77777777" w:rsidR="00B64172" w:rsidRDefault="00B64172" w:rsidP="00E8333E"/>
    <w:p w14:paraId="10960041" w14:textId="77777777" w:rsidR="00B64172" w:rsidRDefault="00B64172" w:rsidP="00E8333E">
      <w:r>
        <w:t xml:space="preserve">The outcome of a site survey is to obtain a </w:t>
      </w:r>
      <w:proofErr w:type="gramStart"/>
      <w:r>
        <w:t>GO or NO GO</w:t>
      </w:r>
      <w:proofErr w:type="gramEnd"/>
      <w:r>
        <w:t xml:space="preserve"> decision.</w:t>
      </w:r>
      <w:r w:rsidR="003E3208">
        <w:t xml:space="preserve"> </w:t>
      </w:r>
    </w:p>
    <w:p w14:paraId="659474AF" w14:textId="77777777" w:rsidR="00B64172" w:rsidRDefault="00B64172" w:rsidP="00E8333E">
      <w:r>
        <w:t xml:space="preserve"> A site survey form is used for this stage of flight planning. This can be found in </w:t>
      </w:r>
      <w:r w:rsidR="00BA14E4">
        <w:t>A</w:t>
      </w:r>
      <w:r>
        <w:t>nnex</w:t>
      </w:r>
      <w:r w:rsidR="00BA14E4">
        <w:t xml:space="preserve"> 2</w:t>
      </w:r>
      <w:r>
        <w:t>.</w:t>
      </w:r>
    </w:p>
    <w:p w14:paraId="0B4D4AD3" w14:textId="77777777" w:rsidR="00B64172" w:rsidRDefault="00B64172" w:rsidP="00D61B2F">
      <w:pPr>
        <w:pStyle w:val="BodyText"/>
      </w:pPr>
    </w:p>
    <w:p w14:paraId="2F3C2DB0" w14:textId="77777777" w:rsidR="00B64172" w:rsidRDefault="00B64172" w:rsidP="00E8333E">
      <w:pPr>
        <w:pStyle w:val="Heading3"/>
      </w:pPr>
      <w:bookmarkStart w:id="419" w:name="_Toc147237580"/>
      <w:bookmarkStart w:id="420" w:name="_Toc170121116"/>
      <w:bookmarkStart w:id="421" w:name="_Toc170122141"/>
      <w:bookmarkStart w:id="422" w:name="_Toc170128609"/>
      <w:bookmarkStart w:id="423" w:name="_Toc188860987"/>
      <w:r>
        <w:t>2.</w:t>
      </w:r>
      <w:r w:rsidR="0044062E">
        <w:t>9</w:t>
      </w:r>
      <w:r>
        <w:t>.1 Site survey outcome - GO</w:t>
      </w:r>
      <w:bookmarkEnd w:id="419"/>
      <w:bookmarkEnd w:id="420"/>
      <w:bookmarkEnd w:id="421"/>
      <w:bookmarkEnd w:id="422"/>
      <w:bookmarkEnd w:id="423"/>
    </w:p>
    <w:p w14:paraId="32B172C9" w14:textId="77777777" w:rsidR="00B64172" w:rsidRDefault="00B64172" w:rsidP="00E8333E">
      <w:r>
        <w:t>If the remote pilot decides the site survey outcome is a GO, the operation can move onto the next stage.</w:t>
      </w:r>
    </w:p>
    <w:p w14:paraId="5C8D452F" w14:textId="77777777" w:rsidR="00B64172" w:rsidRDefault="00B64172" w:rsidP="00E8333E"/>
    <w:p w14:paraId="32A416CF" w14:textId="77777777" w:rsidR="00B64172" w:rsidRDefault="00B64172" w:rsidP="00E8333E">
      <w:pPr>
        <w:pStyle w:val="Heading3"/>
      </w:pPr>
      <w:bookmarkStart w:id="424" w:name="_Toc147237581"/>
      <w:bookmarkStart w:id="425" w:name="_Toc170121117"/>
      <w:bookmarkStart w:id="426" w:name="_Toc170122142"/>
      <w:bookmarkStart w:id="427" w:name="_Toc170128610"/>
      <w:bookmarkStart w:id="428" w:name="_Toc188860988"/>
      <w:r>
        <w:t>2.</w:t>
      </w:r>
      <w:r w:rsidR="0044062E">
        <w:t>9</w:t>
      </w:r>
      <w:r>
        <w:t>.2 Site survey outcome - NO GO</w:t>
      </w:r>
      <w:bookmarkEnd w:id="424"/>
      <w:bookmarkEnd w:id="425"/>
      <w:bookmarkEnd w:id="426"/>
      <w:bookmarkEnd w:id="427"/>
      <w:bookmarkEnd w:id="428"/>
    </w:p>
    <w:p w14:paraId="5C0BCAE7" w14:textId="77777777" w:rsidR="00B64172" w:rsidRDefault="00B64172" w:rsidP="00E8333E">
      <w:r>
        <w:t xml:space="preserve">If the remote pilot decides the site survey outcome is a NO GO, the remote pilot needs to decide if there is anything that can be done to change the outcome. </w:t>
      </w:r>
    </w:p>
    <w:p w14:paraId="4B73F99A" w14:textId="77777777" w:rsidR="00B64172" w:rsidRDefault="00B64172" w:rsidP="00E8333E">
      <w:r>
        <w:t>This may mean waiting for a better weather window of opportunity, changing the time of day to when there are less uninvolved people around or changing the flight plan.</w:t>
      </w:r>
      <w:r w:rsidR="00D06BE4">
        <w:t xml:space="preserve"> An alternative operating site may be required in order to mitigate any hazards resulting in a NO GO decision.</w:t>
      </w:r>
    </w:p>
    <w:p w14:paraId="3B3B622F" w14:textId="77777777" w:rsidR="00B64172" w:rsidRDefault="00B64172" w:rsidP="00E8333E">
      <w:r>
        <w:t xml:space="preserve">If anything is changed, the site survey must be </w:t>
      </w:r>
      <w:r w:rsidR="00417E38">
        <w:t>updated</w:t>
      </w:r>
      <w:r>
        <w:t>.</w:t>
      </w:r>
    </w:p>
    <w:p w14:paraId="70328BB9" w14:textId="77777777" w:rsidR="00B64172" w:rsidRDefault="00B64172" w:rsidP="00E8333E"/>
    <w:p w14:paraId="5E273290" w14:textId="77777777" w:rsidR="00AF4251" w:rsidRDefault="00AF4251" w:rsidP="00E8333E">
      <w:pPr>
        <w:spacing w:after="0" w:line="240" w:lineRule="auto"/>
      </w:pPr>
      <w:r>
        <w:br w:type="page"/>
      </w:r>
    </w:p>
    <w:p w14:paraId="20CBAFFB" w14:textId="77777777" w:rsidR="00BA5A94" w:rsidRDefault="00AF4251" w:rsidP="00E8333E">
      <w:pPr>
        <w:pStyle w:val="Heading3"/>
      </w:pPr>
      <w:bookmarkStart w:id="429" w:name="_Toc170121118"/>
      <w:bookmarkStart w:id="430" w:name="_Toc170122143"/>
      <w:bookmarkStart w:id="431" w:name="_Toc170128611"/>
      <w:bookmarkStart w:id="432" w:name="_Toc188860989"/>
      <w:r>
        <w:lastRenderedPageBreak/>
        <w:t>2.9.3 Pre-flight briefing</w:t>
      </w:r>
      <w:bookmarkEnd w:id="429"/>
      <w:bookmarkEnd w:id="430"/>
      <w:bookmarkEnd w:id="431"/>
      <w:bookmarkEnd w:id="432"/>
    </w:p>
    <w:p w14:paraId="412AF8B7" w14:textId="77777777" w:rsidR="00BA14E4" w:rsidRDefault="00AF4251" w:rsidP="00E8333E">
      <w:r>
        <w:t>Once the site survey has been completed, the remote pilot shall give the flight crew a briefing</w:t>
      </w:r>
      <w:r w:rsidR="005E3EDF">
        <w:t xml:space="preserve"> before flight operations </w:t>
      </w:r>
      <w:proofErr w:type="gramStart"/>
      <w:r w:rsidR="00BA14E4">
        <w:t>begin</w:t>
      </w:r>
      <w:proofErr w:type="gramEnd"/>
      <w:r w:rsidR="005E3EDF">
        <w:t>.</w:t>
      </w:r>
      <w:r w:rsidR="00BA14E4">
        <w:t xml:space="preserve"> </w:t>
      </w:r>
    </w:p>
    <w:p w14:paraId="289457BA" w14:textId="77777777" w:rsidR="00BA5A94" w:rsidRDefault="00BA14E4" w:rsidP="00E8333E">
      <w:r>
        <w:t>Subjects to be covered include and is not limited to the following:</w:t>
      </w:r>
    </w:p>
    <w:p w14:paraId="5DF64CD7" w14:textId="77777777" w:rsidR="005E3EDF" w:rsidRDefault="005E3EDF" w:rsidP="00E8333E">
      <w:pPr>
        <w:pStyle w:val="ListParagraph"/>
        <w:numPr>
          <w:ilvl w:val="0"/>
          <w:numId w:val="60"/>
        </w:numPr>
      </w:pPr>
      <w:r>
        <w:t>UAS operation details</w:t>
      </w:r>
    </w:p>
    <w:p w14:paraId="4CEEBEE1" w14:textId="77777777" w:rsidR="005E3EDF" w:rsidRDefault="005E3EDF" w:rsidP="00E8333E">
      <w:pPr>
        <w:pStyle w:val="ListParagraph"/>
        <w:numPr>
          <w:ilvl w:val="0"/>
          <w:numId w:val="60"/>
        </w:numPr>
      </w:pPr>
      <w:r>
        <w:t>UAS system</w:t>
      </w:r>
    </w:p>
    <w:p w14:paraId="7E1D915B" w14:textId="77777777" w:rsidR="005E3EDF" w:rsidRDefault="005E3EDF" w:rsidP="00E8333E">
      <w:pPr>
        <w:pStyle w:val="ListParagraph"/>
        <w:numPr>
          <w:ilvl w:val="0"/>
          <w:numId w:val="60"/>
        </w:numPr>
      </w:pPr>
      <w:r>
        <w:t>Environmental conditions</w:t>
      </w:r>
    </w:p>
    <w:p w14:paraId="4F5E452C" w14:textId="77777777" w:rsidR="005E3EDF" w:rsidRDefault="005E3EDF" w:rsidP="00E8333E">
      <w:pPr>
        <w:pStyle w:val="ListParagraph"/>
        <w:numPr>
          <w:ilvl w:val="0"/>
          <w:numId w:val="60"/>
        </w:numPr>
      </w:pPr>
      <w:r>
        <w:t>Safety objectives</w:t>
      </w:r>
    </w:p>
    <w:p w14:paraId="6E907F39" w14:textId="77777777" w:rsidR="005E3EDF" w:rsidRDefault="005E3EDF" w:rsidP="00E8333E">
      <w:pPr>
        <w:pStyle w:val="ListParagraph"/>
        <w:numPr>
          <w:ilvl w:val="0"/>
          <w:numId w:val="60"/>
        </w:numPr>
      </w:pPr>
      <w:r>
        <w:t>Mission timings</w:t>
      </w:r>
    </w:p>
    <w:p w14:paraId="386DB088" w14:textId="2CD50DFA" w:rsidR="005E3EDF" w:rsidRDefault="005E3EDF" w:rsidP="00E8333E">
      <w:pPr>
        <w:pStyle w:val="ListParagraph"/>
        <w:numPr>
          <w:ilvl w:val="0"/>
          <w:numId w:val="60"/>
        </w:numPr>
      </w:pPr>
      <w:r>
        <w:t>Roles and responsibilities of the flight crew</w:t>
      </w:r>
    </w:p>
    <w:p w14:paraId="631A30F0" w14:textId="77777777" w:rsidR="005E3EDF" w:rsidRDefault="005E3EDF" w:rsidP="00E8333E">
      <w:pPr>
        <w:pStyle w:val="ListParagraph"/>
        <w:numPr>
          <w:ilvl w:val="0"/>
          <w:numId w:val="60"/>
        </w:numPr>
      </w:pPr>
      <w:r>
        <w:t>Airspace</w:t>
      </w:r>
    </w:p>
    <w:p w14:paraId="7ED457BA" w14:textId="77777777" w:rsidR="005E3EDF" w:rsidRDefault="005E3EDF" w:rsidP="00E8333E">
      <w:pPr>
        <w:pStyle w:val="ListParagraph"/>
        <w:numPr>
          <w:ilvl w:val="0"/>
          <w:numId w:val="60"/>
        </w:numPr>
      </w:pPr>
      <w:r>
        <w:t>Cordons</w:t>
      </w:r>
      <w:r w:rsidR="00511421">
        <w:t xml:space="preserve"> including TOLA</w:t>
      </w:r>
      <w:r w:rsidR="002A6AE0">
        <w:t xml:space="preserve">, </w:t>
      </w:r>
      <w:r w:rsidR="00511421">
        <w:t>AOO</w:t>
      </w:r>
      <w:r w:rsidR="002A6AE0">
        <w:t xml:space="preserve"> and emergency landing areas</w:t>
      </w:r>
    </w:p>
    <w:p w14:paraId="33367408" w14:textId="77777777" w:rsidR="005E3EDF" w:rsidRDefault="005E3EDF" w:rsidP="00E8333E">
      <w:pPr>
        <w:pStyle w:val="ListParagraph"/>
        <w:numPr>
          <w:ilvl w:val="0"/>
          <w:numId w:val="60"/>
        </w:numPr>
      </w:pPr>
      <w:r>
        <w:t>Communications</w:t>
      </w:r>
    </w:p>
    <w:p w14:paraId="4B0E1B51" w14:textId="77777777" w:rsidR="005E3EDF" w:rsidRDefault="005E3EDF" w:rsidP="00E8333E">
      <w:pPr>
        <w:pStyle w:val="ListParagraph"/>
        <w:numPr>
          <w:ilvl w:val="0"/>
          <w:numId w:val="60"/>
        </w:numPr>
      </w:pPr>
      <w:r>
        <w:t>Hazards</w:t>
      </w:r>
    </w:p>
    <w:p w14:paraId="773AC60B" w14:textId="77777777" w:rsidR="005E3EDF" w:rsidRDefault="005E3EDF" w:rsidP="00E8333E">
      <w:pPr>
        <w:pStyle w:val="ListParagraph"/>
        <w:numPr>
          <w:ilvl w:val="0"/>
          <w:numId w:val="60"/>
        </w:numPr>
      </w:pPr>
      <w:r>
        <w:t>Emergency procedures</w:t>
      </w:r>
    </w:p>
    <w:p w14:paraId="24CC891C" w14:textId="77777777" w:rsidR="005E3EDF" w:rsidRDefault="005E3EDF" w:rsidP="00E8333E">
      <w:pPr>
        <w:pStyle w:val="ListParagraph"/>
        <w:numPr>
          <w:ilvl w:val="0"/>
          <w:numId w:val="60"/>
        </w:numPr>
      </w:pPr>
      <w:r>
        <w:t>Permissions and notifications</w:t>
      </w:r>
    </w:p>
    <w:p w14:paraId="55B4CD6A" w14:textId="77777777" w:rsidR="005E3EDF" w:rsidRDefault="005E3EDF" w:rsidP="00E8333E">
      <w:pPr>
        <w:pStyle w:val="ListParagraph"/>
        <w:numPr>
          <w:ilvl w:val="0"/>
          <w:numId w:val="60"/>
        </w:numPr>
      </w:pPr>
      <w:r>
        <w:t>Flight crew health</w:t>
      </w:r>
    </w:p>
    <w:p w14:paraId="143937F9" w14:textId="77777777" w:rsidR="005E3EDF" w:rsidRDefault="005E3EDF" w:rsidP="00E8333E">
      <w:pPr>
        <w:pStyle w:val="ListParagraph"/>
        <w:numPr>
          <w:ilvl w:val="0"/>
          <w:numId w:val="60"/>
        </w:numPr>
      </w:pPr>
      <w:r>
        <w:t>Questions</w:t>
      </w:r>
    </w:p>
    <w:p w14:paraId="7225047A" w14:textId="77777777" w:rsidR="005E3EDF" w:rsidRDefault="005E3EDF" w:rsidP="00E8333E">
      <w:r>
        <w:t xml:space="preserve">A pre-flight briefing form is </w:t>
      </w:r>
      <w:r w:rsidR="00D06BE4">
        <w:t xml:space="preserve">supplied </w:t>
      </w:r>
      <w:r>
        <w:t xml:space="preserve">in </w:t>
      </w:r>
      <w:r w:rsidR="003456F5">
        <w:t>A</w:t>
      </w:r>
      <w:r>
        <w:t xml:space="preserve">nnex </w:t>
      </w:r>
      <w:r w:rsidR="003456F5">
        <w:t xml:space="preserve">3 </w:t>
      </w:r>
      <w:r>
        <w:t xml:space="preserve">to assist the remote pilot. </w:t>
      </w:r>
    </w:p>
    <w:p w14:paraId="11299EEE" w14:textId="77777777" w:rsidR="00AF4251" w:rsidRDefault="00AF4251" w:rsidP="00E8333E"/>
    <w:p w14:paraId="04C2C570" w14:textId="77777777" w:rsidR="005E3EDF" w:rsidRDefault="005E3EDF" w:rsidP="00E8333E"/>
    <w:p w14:paraId="3F1D1D46" w14:textId="77777777" w:rsidR="00B33C41" w:rsidRDefault="00B33C41" w:rsidP="00E8333E"/>
    <w:p w14:paraId="5AF8DA20" w14:textId="77777777" w:rsidR="00AF4251" w:rsidRDefault="00AF4251" w:rsidP="00E8333E">
      <w:pPr>
        <w:spacing w:after="0" w:line="240" w:lineRule="auto"/>
        <w:rPr>
          <w:rFonts w:cs="Univers-Bold"/>
          <w:b/>
          <w:bCs/>
          <w:color w:val="0C1975" w:themeColor="accent1"/>
          <w:sz w:val="28"/>
          <w:szCs w:val="28"/>
        </w:rPr>
      </w:pPr>
      <w:bookmarkStart w:id="433" w:name="_Toc147237583"/>
      <w:r>
        <w:br w:type="page"/>
      </w:r>
    </w:p>
    <w:p w14:paraId="17D4D359" w14:textId="77777777" w:rsidR="00B64172" w:rsidRDefault="00B64172" w:rsidP="00E8333E">
      <w:pPr>
        <w:pStyle w:val="Heading2"/>
      </w:pPr>
      <w:bookmarkStart w:id="434" w:name="_Toc170121119"/>
      <w:bookmarkStart w:id="435" w:name="_Toc170122144"/>
      <w:bookmarkStart w:id="436" w:name="_Toc170128612"/>
      <w:bookmarkStart w:id="437" w:name="_Toc188860990"/>
      <w:r>
        <w:lastRenderedPageBreak/>
        <w:t>2.1</w:t>
      </w:r>
      <w:r w:rsidR="0044062E">
        <w:t>0</w:t>
      </w:r>
      <w:r>
        <w:t xml:space="preserve"> Cordon procedure</w:t>
      </w:r>
      <w:bookmarkEnd w:id="433"/>
      <w:bookmarkEnd w:id="434"/>
      <w:bookmarkEnd w:id="435"/>
      <w:bookmarkEnd w:id="436"/>
      <w:bookmarkEnd w:id="437"/>
    </w:p>
    <w:p w14:paraId="5ABCA904" w14:textId="5D9E35CC" w:rsidR="00A54DAC" w:rsidRDefault="00B64172" w:rsidP="00E8333E">
      <w:r w:rsidRPr="00FE2543">
        <w:t>Cordons are established to protect uninvolved people</w:t>
      </w:r>
      <w:r>
        <w:t xml:space="preserve"> from the UAS operation. The site survey </w:t>
      </w:r>
      <w:r w:rsidR="00DE2FBF">
        <w:t>should</w:t>
      </w:r>
      <w:r>
        <w:t xml:space="preserve"> identify public access points that need to be constantly monitored throughout the operation. </w:t>
      </w:r>
    </w:p>
    <w:p w14:paraId="12ACD453" w14:textId="77777777" w:rsidR="00A54DAC" w:rsidRDefault="00A54DAC" w:rsidP="00E8333E">
      <w:r>
        <w:t>Cordons are boundaries for the following:</w:t>
      </w:r>
    </w:p>
    <w:p w14:paraId="0B5A2DC7" w14:textId="77777777" w:rsidR="00A54DAC" w:rsidRDefault="00A54DAC" w:rsidP="00E8333E">
      <w:pPr>
        <w:pStyle w:val="ListParagraph"/>
        <w:numPr>
          <w:ilvl w:val="0"/>
          <w:numId w:val="61"/>
        </w:numPr>
      </w:pPr>
      <w:r>
        <w:t>Ground and air hazards entering the area of operation</w:t>
      </w:r>
    </w:p>
    <w:p w14:paraId="1D9AD28F" w14:textId="77777777" w:rsidR="00A54DAC" w:rsidRDefault="00A54DAC" w:rsidP="00E8333E">
      <w:pPr>
        <w:pStyle w:val="ListParagraph"/>
        <w:numPr>
          <w:ilvl w:val="0"/>
          <w:numId w:val="61"/>
        </w:numPr>
      </w:pPr>
      <w:r>
        <w:t>The UA leaving the area of operation</w:t>
      </w:r>
    </w:p>
    <w:p w14:paraId="578C7251" w14:textId="77777777" w:rsidR="00A54DAC" w:rsidRDefault="00A54DAC" w:rsidP="00E8333E">
      <w:pPr>
        <w:pStyle w:val="ListParagraph"/>
      </w:pPr>
    </w:p>
    <w:p w14:paraId="420A7A5F" w14:textId="77777777" w:rsidR="00A54DAC" w:rsidRDefault="00A54DAC" w:rsidP="00E8333E">
      <w:pPr>
        <w:pStyle w:val="Heading3"/>
      </w:pPr>
      <w:bookmarkStart w:id="438" w:name="_Toc170121120"/>
      <w:bookmarkStart w:id="439" w:name="_Toc170122145"/>
      <w:bookmarkStart w:id="440" w:name="_Toc170128613"/>
      <w:bookmarkStart w:id="441" w:name="_Toc188860991"/>
      <w:r>
        <w:t>2.10.1 Cordon types</w:t>
      </w:r>
      <w:bookmarkEnd w:id="438"/>
      <w:bookmarkEnd w:id="439"/>
      <w:bookmarkEnd w:id="440"/>
      <w:bookmarkEnd w:id="441"/>
    </w:p>
    <w:p w14:paraId="27056C66" w14:textId="77777777" w:rsidR="00B64172" w:rsidRDefault="00B64172" w:rsidP="00E8333E">
      <w:r>
        <w:t xml:space="preserve">There are two types of </w:t>
      </w:r>
      <w:proofErr w:type="gramStart"/>
      <w:r>
        <w:t>cordon</w:t>
      </w:r>
      <w:proofErr w:type="gramEnd"/>
      <w:r>
        <w:t xml:space="preserve"> that shall be used:</w:t>
      </w:r>
    </w:p>
    <w:p w14:paraId="161C4F63" w14:textId="77777777" w:rsidR="00B64172" w:rsidRPr="008F6F00" w:rsidRDefault="00B64172" w:rsidP="00E8333E">
      <w:pPr>
        <w:pStyle w:val="ListParagraph"/>
        <w:keepLines/>
        <w:numPr>
          <w:ilvl w:val="0"/>
          <w:numId w:val="34"/>
        </w:numPr>
        <w:suppressAutoHyphens/>
        <w:spacing w:after="0" w:line="100" w:lineRule="atLeast"/>
        <w:textAlignment w:val="baseline"/>
        <w:rPr>
          <w:b/>
          <w:bCs/>
        </w:rPr>
      </w:pPr>
      <w:r w:rsidRPr="008F6F00">
        <w:rPr>
          <w:b/>
          <w:bCs/>
        </w:rPr>
        <w:t>Hard cordon</w:t>
      </w:r>
    </w:p>
    <w:p w14:paraId="571E43A2" w14:textId="77777777" w:rsidR="00B64172" w:rsidRDefault="00B64172" w:rsidP="00E8333E">
      <w:pPr>
        <w:ind w:left="720"/>
      </w:pPr>
      <w:r>
        <w:t>A hard cordon consists of a physical barrier. For example, this could be a fence, a hedge or barrier tape.</w:t>
      </w:r>
    </w:p>
    <w:p w14:paraId="3F15804F" w14:textId="77777777" w:rsidR="00B64172" w:rsidRPr="008F6F00" w:rsidRDefault="00B64172" w:rsidP="00E8333E">
      <w:pPr>
        <w:pStyle w:val="ListParagraph"/>
        <w:keepLines/>
        <w:numPr>
          <w:ilvl w:val="0"/>
          <w:numId w:val="34"/>
        </w:numPr>
        <w:suppressAutoHyphens/>
        <w:spacing w:after="0" w:line="100" w:lineRule="atLeast"/>
        <w:textAlignment w:val="baseline"/>
        <w:rPr>
          <w:b/>
          <w:bCs/>
        </w:rPr>
      </w:pPr>
      <w:r w:rsidRPr="008F6F00">
        <w:rPr>
          <w:b/>
          <w:bCs/>
        </w:rPr>
        <w:t>Soft cordon</w:t>
      </w:r>
    </w:p>
    <w:p w14:paraId="36E8241A" w14:textId="55CE5BCF" w:rsidR="00B64172" w:rsidRDefault="00B64172" w:rsidP="00E8333E">
      <w:pPr>
        <w:ind w:left="720"/>
      </w:pPr>
      <w:r>
        <w:t>A soft cordon does not consist of a physical barrier, but is known to the flight crew</w:t>
      </w:r>
      <w:r w:rsidR="00563813">
        <w:t>.</w:t>
      </w:r>
      <w:r>
        <w:t xml:space="preserve"> </w:t>
      </w:r>
      <w:r w:rsidR="00563813">
        <w:t>S</w:t>
      </w:r>
      <w:r w:rsidR="00C1007D">
        <w:t xml:space="preserve">trategically placed </w:t>
      </w:r>
      <w:r>
        <w:t>traffic cones, signs or ground stakes</w:t>
      </w:r>
      <w:r w:rsidR="00563813">
        <w:t xml:space="preserve"> can be used if required where </w:t>
      </w:r>
      <w:r w:rsidR="00C54137">
        <w:t xml:space="preserve">the </w:t>
      </w:r>
      <w:r w:rsidR="00563813">
        <w:t>public have access.</w:t>
      </w:r>
    </w:p>
    <w:p w14:paraId="02BDC547" w14:textId="77777777" w:rsidR="00B64172" w:rsidRPr="00FE2543" w:rsidRDefault="00B64172" w:rsidP="00E8333E"/>
    <w:p w14:paraId="4545E160" w14:textId="77777777" w:rsidR="00B64172" w:rsidRDefault="00B64172" w:rsidP="00E8333E">
      <w:r w:rsidRPr="008F6F00">
        <w:t>The cordon</w:t>
      </w:r>
      <w:r>
        <w:t xml:space="preserve"> defines the operational volume and must</w:t>
      </w:r>
      <w:r w:rsidRPr="008F6F00">
        <w:t xml:space="preserve"> maintain</w:t>
      </w:r>
      <w:r>
        <w:t xml:space="preserve"> the following:</w:t>
      </w:r>
    </w:p>
    <w:p w14:paraId="24E3FCA4" w14:textId="77777777" w:rsidR="00B64172" w:rsidRPr="007F7A8B" w:rsidRDefault="00B64172" w:rsidP="00E8333E">
      <w:pPr>
        <w:pStyle w:val="ListParagraph"/>
        <w:keepLines/>
        <w:numPr>
          <w:ilvl w:val="0"/>
          <w:numId w:val="34"/>
        </w:numPr>
        <w:suppressAutoHyphens/>
        <w:spacing w:after="0" w:line="100" w:lineRule="atLeast"/>
        <w:textAlignment w:val="baseline"/>
        <w:rPr>
          <w:b/>
          <w:bCs/>
        </w:rPr>
      </w:pPr>
      <w:r w:rsidRPr="007F7A8B">
        <w:rPr>
          <w:b/>
          <w:bCs/>
        </w:rPr>
        <w:t>TOLA</w:t>
      </w:r>
    </w:p>
    <w:p w14:paraId="595FE51C" w14:textId="4DAB4896" w:rsidR="009F6913" w:rsidRDefault="00B64172" w:rsidP="00E8333E">
      <w:pPr>
        <w:pStyle w:val="ListParagraph"/>
      </w:pPr>
      <w:r w:rsidRPr="00D16557">
        <w:t>A minimum distance of 30 metres in all directions around the TOLA</w:t>
      </w:r>
      <w:r w:rsidR="009D1027">
        <w:t>.</w:t>
      </w:r>
      <w:r w:rsidRPr="00D16557">
        <w:t xml:space="preserve"> </w:t>
      </w:r>
    </w:p>
    <w:p w14:paraId="4EE55297" w14:textId="77777777" w:rsidR="009F6913" w:rsidRDefault="009F6913" w:rsidP="00E8333E">
      <w:pPr>
        <w:pStyle w:val="ListParagraph"/>
      </w:pPr>
    </w:p>
    <w:p w14:paraId="4E9E4884" w14:textId="77777777" w:rsidR="009F6913" w:rsidRPr="009F6913" w:rsidRDefault="00B64172" w:rsidP="00E8333E">
      <w:pPr>
        <w:pStyle w:val="ListParagraph"/>
        <w:numPr>
          <w:ilvl w:val="0"/>
          <w:numId w:val="34"/>
        </w:numPr>
      </w:pPr>
      <w:r w:rsidRPr="009F6913">
        <w:rPr>
          <w:b/>
          <w:bCs/>
        </w:rPr>
        <w:t>Uninvolved people</w:t>
      </w:r>
    </w:p>
    <w:p w14:paraId="2950CBBE" w14:textId="13CA5050" w:rsidR="009F6913" w:rsidRDefault="00B64172" w:rsidP="00E8333E">
      <w:pPr>
        <w:pStyle w:val="ListParagraph"/>
      </w:pPr>
      <w:r>
        <w:t>A minimum distance of 50 metres from uninvolved peopl</w:t>
      </w:r>
      <w:r w:rsidR="009F6913">
        <w:t>e</w:t>
      </w:r>
      <w:r w:rsidR="009D1027">
        <w:t>.</w:t>
      </w:r>
    </w:p>
    <w:p w14:paraId="1BA4FF0F" w14:textId="77777777" w:rsidR="00152155" w:rsidRDefault="00152155" w:rsidP="00E8333E">
      <w:pPr>
        <w:pStyle w:val="ListParagraph"/>
      </w:pPr>
    </w:p>
    <w:p w14:paraId="23D99D6B" w14:textId="77777777" w:rsidR="00152155" w:rsidRDefault="00152155" w:rsidP="00E8333E">
      <w:pPr>
        <w:pStyle w:val="ListParagraph"/>
        <w:numPr>
          <w:ilvl w:val="0"/>
          <w:numId w:val="56"/>
        </w:numPr>
        <w:rPr>
          <w:b/>
          <w:bCs/>
        </w:rPr>
      </w:pPr>
      <w:r w:rsidRPr="00152155">
        <w:rPr>
          <w:b/>
          <w:bCs/>
        </w:rPr>
        <w:t>Assemblies of people</w:t>
      </w:r>
    </w:p>
    <w:p w14:paraId="6E78E9D6" w14:textId="77777777" w:rsidR="00152155" w:rsidRPr="00152155" w:rsidRDefault="00152155" w:rsidP="00E8333E">
      <w:pPr>
        <w:ind w:left="720"/>
      </w:pPr>
      <w:r w:rsidRPr="00152155">
        <w:t>A minimum horizontal distance of 50 metres from assemblies of people</w:t>
      </w:r>
      <w:r>
        <w:t xml:space="preserve">. </w:t>
      </w:r>
      <w:r w:rsidR="008D2695">
        <w:t>UA flown</w:t>
      </w:r>
      <w:r>
        <w:t xml:space="preserve"> </w:t>
      </w:r>
      <w:r w:rsidR="008D2695">
        <w:t>more than</w:t>
      </w:r>
      <w:r>
        <w:t xml:space="preserve"> 50 metres </w:t>
      </w:r>
      <w:r w:rsidR="008D2695">
        <w:t xml:space="preserve">above the ground </w:t>
      </w:r>
      <w:r>
        <w:t xml:space="preserve">must follow the 1:1 rule (i.e. the horizontal distance must not be less than the </w:t>
      </w:r>
      <w:r w:rsidR="008D2695">
        <w:t>height of the UA</w:t>
      </w:r>
      <w:r>
        <w:t>).</w:t>
      </w:r>
    </w:p>
    <w:p w14:paraId="2FAF9A06" w14:textId="1D8E25A4" w:rsidR="00F34BE3" w:rsidRDefault="00F34BE3" w:rsidP="00E8333E">
      <w:pPr>
        <w:ind w:left="720"/>
      </w:pPr>
      <w:r>
        <w:t>If a geo-</w:t>
      </w:r>
      <w:r w:rsidR="00ED181D">
        <w:t>fencing</w:t>
      </w:r>
      <w:r>
        <w:t xml:space="preserve"> feature is available on the UAS, it must be set to the appropriate distance to keep the UA the required distance away from the assembly of people.</w:t>
      </w:r>
    </w:p>
    <w:p w14:paraId="7EB4A594" w14:textId="77777777" w:rsidR="00F34BE3" w:rsidRDefault="00F34BE3" w:rsidP="00E8333E">
      <w:pPr>
        <w:ind w:left="720"/>
      </w:pPr>
      <w:r>
        <w:rPr>
          <w:rStyle w:val="ui-provider"/>
        </w:rPr>
        <w:t>When the r</w:t>
      </w:r>
      <w:r w:rsidR="00063075">
        <w:rPr>
          <w:rStyle w:val="ui-provider"/>
        </w:rPr>
        <w:t>e</w:t>
      </w:r>
      <w:r>
        <w:rPr>
          <w:rStyle w:val="ui-provider"/>
        </w:rPr>
        <w:t xml:space="preserve">mote pilot is operating alone </w:t>
      </w:r>
      <w:r w:rsidR="00063075">
        <w:rPr>
          <w:rStyle w:val="ui-provider"/>
        </w:rPr>
        <w:t>(</w:t>
      </w:r>
      <w:r>
        <w:rPr>
          <w:rStyle w:val="ui-provider"/>
        </w:rPr>
        <w:t>with no unmanned aircraft observer</w:t>
      </w:r>
      <w:r w:rsidR="00063075">
        <w:rPr>
          <w:rStyle w:val="ui-provider"/>
        </w:rPr>
        <w:t>),</w:t>
      </w:r>
      <w:r>
        <w:rPr>
          <w:rStyle w:val="ui-provider"/>
        </w:rPr>
        <w:t xml:space="preserve"> the aircraft must have an appropriately set minimum RTH battery level. Any automatic recovery system </w:t>
      </w:r>
      <w:r w:rsidR="00063075">
        <w:rPr>
          <w:rStyle w:val="ui-provider"/>
        </w:rPr>
        <w:t xml:space="preserve">such as a return to home function, </w:t>
      </w:r>
      <w:r>
        <w:rPr>
          <w:rStyle w:val="ui-provider"/>
        </w:rPr>
        <w:t xml:space="preserve">must not </w:t>
      </w:r>
      <w:r w:rsidR="00063075">
        <w:rPr>
          <w:rStyle w:val="ui-provider"/>
        </w:rPr>
        <w:t xml:space="preserve">allow the UA to </w:t>
      </w:r>
      <w:r>
        <w:rPr>
          <w:rStyle w:val="ui-provider"/>
        </w:rPr>
        <w:t>fl</w:t>
      </w:r>
      <w:r w:rsidR="00063075">
        <w:rPr>
          <w:rStyle w:val="ui-provider"/>
        </w:rPr>
        <w:t>y</w:t>
      </w:r>
      <w:r>
        <w:rPr>
          <w:rStyle w:val="ui-provider"/>
        </w:rPr>
        <w:t xml:space="preserve"> over or within 50m of an assembly of uninvolved people</w:t>
      </w:r>
      <w:r w:rsidR="009849B6">
        <w:rPr>
          <w:rStyle w:val="ui-provider"/>
        </w:rPr>
        <w:t xml:space="preserve"> (or the appropriate </w:t>
      </w:r>
      <w:r w:rsidR="00FB0CD9">
        <w:rPr>
          <w:rStyle w:val="ui-provider"/>
        </w:rPr>
        <w:t xml:space="preserve">1:1 </w:t>
      </w:r>
      <w:r w:rsidR="009849B6">
        <w:rPr>
          <w:rStyle w:val="ui-provider"/>
        </w:rPr>
        <w:t>distance if operating above 50 metres).</w:t>
      </w:r>
    </w:p>
    <w:p w14:paraId="734110F4" w14:textId="77777777" w:rsidR="009F6913" w:rsidRPr="009F6913" w:rsidRDefault="00B64172" w:rsidP="00E8333E">
      <w:pPr>
        <w:pStyle w:val="ListParagraph"/>
        <w:numPr>
          <w:ilvl w:val="0"/>
          <w:numId w:val="34"/>
        </w:numPr>
      </w:pPr>
      <w:r w:rsidRPr="009F6913">
        <w:rPr>
          <w:b/>
          <w:bCs/>
        </w:rPr>
        <w:lastRenderedPageBreak/>
        <w:t>Altitude</w:t>
      </w:r>
    </w:p>
    <w:p w14:paraId="223459F4" w14:textId="77777777" w:rsidR="00B64172" w:rsidRDefault="00B64172" w:rsidP="00E8333E">
      <w:pPr>
        <w:pStyle w:val="ListParagraph"/>
      </w:pPr>
      <w:r>
        <w:t>Any minimum or maximum altitudes must be adhered to accordingly by the remote pilot</w:t>
      </w:r>
      <w:r w:rsidR="009D1027">
        <w:t>.</w:t>
      </w:r>
      <w:r w:rsidR="00ED2F87">
        <w:br/>
      </w:r>
    </w:p>
    <w:p w14:paraId="4D6B9C1D" w14:textId="77777777" w:rsidR="009D1027" w:rsidRPr="009D1027" w:rsidRDefault="009D1027" w:rsidP="00E8333E">
      <w:pPr>
        <w:pStyle w:val="ListParagraph"/>
        <w:numPr>
          <w:ilvl w:val="0"/>
          <w:numId w:val="56"/>
        </w:numPr>
        <w:rPr>
          <w:b/>
          <w:bCs/>
        </w:rPr>
      </w:pPr>
      <w:r w:rsidRPr="009D1027">
        <w:rPr>
          <w:b/>
          <w:bCs/>
        </w:rPr>
        <w:t>Distance</w:t>
      </w:r>
    </w:p>
    <w:p w14:paraId="3450E066" w14:textId="77777777" w:rsidR="009D1027" w:rsidRDefault="009D1027" w:rsidP="00E8333E">
      <w:pPr>
        <w:pStyle w:val="ListParagraph"/>
      </w:pPr>
      <w:r>
        <w:t>Any minimum or maximum distances must be adhered to accordingly by the remote pilot.</w:t>
      </w:r>
    </w:p>
    <w:p w14:paraId="1DBD770F" w14:textId="77777777" w:rsidR="009D1027" w:rsidRDefault="009D1027" w:rsidP="00E8333E">
      <w:pPr>
        <w:pStyle w:val="ListParagraph"/>
      </w:pPr>
    </w:p>
    <w:p w14:paraId="088D314D" w14:textId="77777777" w:rsidR="00B64172" w:rsidRDefault="00ED2F87" w:rsidP="00E8333E">
      <w:pPr>
        <w:pStyle w:val="BodyText"/>
      </w:pPr>
      <w:r>
        <w:t xml:space="preserve">Geo-fencing features on the UAS should be used to set the boundaries (distance and altitude) for the flight volume. </w:t>
      </w:r>
      <w:r w:rsidR="00B64172">
        <w:t xml:space="preserve">The cordon boundaries </w:t>
      </w:r>
      <w:r w:rsidR="00B64172" w:rsidRPr="00423A79">
        <w:t xml:space="preserve">must be known to all members of the flight crew. </w:t>
      </w:r>
    </w:p>
    <w:p w14:paraId="2BA908F4" w14:textId="77777777" w:rsidR="00B64172" w:rsidRDefault="00B64172" w:rsidP="00E8333E">
      <w:r>
        <w:t>Where used, flight crew shall be used to assist the remote pilot in securing any cordons. Safety marshals shall be used where large volumes of uninvolved people may be present.</w:t>
      </w:r>
    </w:p>
    <w:p w14:paraId="0EC9320A" w14:textId="77777777" w:rsidR="00B64172" w:rsidRPr="008F6F00" w:rsidRDefault="00B64172" w:rsidP="00E8333E">
      <w:r>
        <w:t>If the cordon is breached, the remote pilot shall be informed immediately, and emergency procedures followed.</w:t>
      </w:r>
      <w:r w:rsidR="00040F71">
        <w:t xml:space="preserve"> This will result in the UA being moved away from uninvolved people and placed in a safe holding area until the situation can be resolved. If the situation cannot be resolved, the remote pilot shall land the UA in a pre-identified emergency landing area.</w:t>
      </w:r>
    </w:p>
    <w:p w14:paraId="5791625A" w14:textId="007F8B80" w:rsidR="009F6913" w:rsidRDefault="00B64172" w:rsidP="00E8333E">
      <w:r>
        <w:t xml:space="preserve">Uninvolved people </w:t>
      </w:r>
      <w:r w:rsidRPr="00EA1F7A">
        <w:t>cannot be prevented from entering a public place or physically restrained</w:t>
      </w:r>
      <w:r>
        <w:t xml:space="preserve">, so the UAS operation </w:t>
      </w:r>
      <w:r w:rsidR="00237A8D">
        <w:t>must</w:t>
      </w:r>
      <w:r>
        <w:t xml:space="preserve"> be planned around their possible presence.</w:t>
      </w:r>
    </w:p>
    <w:p w14:paraId="7F7703CA" w14:textId="77777777" w:rsidR="00A54DAC" w:rsidRDefault="00A54DAC" w:rsidP="00E8333E"/>
    <w:p w14:paraId="13D94835" w14:textId="77777777" w:rsidR="00A54DAC" w:rsidRDefault="00A54DAC" w:rsidP="00E8333E">
      <w:pPr>
        <w:pStyle w:val="Heading3"/>
      </w:pPr>
      <w:bookmarkStart w:id="442" w:name="_Toc170121121"/>
      <w:bookmarkStart w:id="443" w:name="_Toc170122146"/>
      <w:bookmarkStart w:id="444" w:name="_Toc170128614"/>
      <w:bookmarkStart w:id="445" w:name="_Toc188860992"/>
      <w:r>
        <w:t>2.10.2 Contingency volume</w:t>
      </w:r>
      <w:bookmarkEnd w:id="442"/>
      <w:bookmarkEnd w:id="443"/>
      <w:bookmarkEnd w:id="444"/>
      <w:bookmarkEnd w:id="445"/>
    </w:p>
    <w:p w14:paraId="11B3DB6B" w14:textId="77777777" w:rsidR="00647AA9" w:rsidRDefault="00A54DAC" w:rsidP="00E8333E">
      <w:pPr>
        <w:pStyle w:val="BodyText"/>
      </w:pPr>
      <w:r>
        <w:t>A contingency volume shall be used to ensure there is reaction time to prevent cordons from being breached, either by the UA</w:t>
      </w:r>
      <w:r w:rsidR="00647AA9">
        <w:t>, other aircraft</w:t>
      </w:r>
      <w:r>
        <w:t xml:space="preserve"> or uninvolved people. </w:t>
      </w:r>
    </w:p>
    <w:p w14:paraId="3BF55A42" w14:textId="2F398229" w:rsidR="00A54DAC" w:rsidRDefault="00A54DAC" w:rsidP="00E8333E">
      <w:pPr>
        <w:pStyle w:val="BodyText"/>
      </w:pPr>
      <w:r>
        <w:t xml:space="preserve">The contingency volume </w:t>
      </w:r>
      <w:r w:rsidR="00647AA9">
        <w:t>must</w:t>
      </w:r>
      <w:r>
        <w:t xml:space="preserve"> be large enough to allow the UA to turn around whilst travelling with forward motion. Fixed wing UA require a larger contingency volume</w:t>
      </w:r>
      <w:r w:rsidR="006A654A">
        <w:t xml:space="preserve"> </w:t>
      </w:r>
      <w:r w:rsidR="00B05C1C">
        <w:t xml:space="preserve">than multirotor UA, </w:t>
      </w:r>
      <w:r w:rsidR="006A654A">
        <w:t>because</w:t>
      </w:r>
      <w:r>
        <w:t xml:space="preserve"> unless they </w:t>
      </w:r>
      <w:r w:rsidR="006A654A">
        <w:t>have</w:t>
      </w:r>
      <w:r>
        <w:t xml:space="preserve"> VTOL</w:t>
      </w:r>
      <w:r w:rsidR="006A654A">
        <w:t xml:space="preserve"> capability</w:t>
      </w:r>
      <w:r>
        <w:t>, they cannot hover or travel in reverse.</w:t>
      </w:r>
    </w:p>
    <w:p w14:paraId="4E946D44" w14:textId="77777777" w:rsidR="00A54DAC" w:rsidRDefault="00647AA9" w:rsidP="00E8333E">
      <w:pPr>
        <w:pStyle w:val="BodyText"/>
      </w:pPr>
      <w:r>
        <w:t xml:space="preserve">The size and position of the </w:t>
      </w:r>
      <w:r w:rsidR="00A54DAC">
        <w:t>contingency volume</w:t>
      </w:r>
      <w:r>
        <w:t xml:space="preserve"> must be included as part of the flight planning for the feasibility study and site survey.</w:t>
      </w:r>
    </w:p>
    <w:p w14:paraId="2F30BAFF" w14:textId="77777777" w:rsidR="00ED2F87" w:rsidRPr="00A54DAC" w:rsidRDefault="00ED2F87" w:rsidP="00E8333E">
      <w:pPr>
        <w:pStyle w:val="BodyText"/>
      </w:pPr>
    </w:p>
    <w:p w14:paraId="7B8294B0" w14:textId="77777777" w:rsidR="009F6913" w:rsidRDefault="009F6913" w:rsidP="00E8333E">
      <w:pPr>
        <w:spacing w:after="0" w:line="240" w:lineRule="auto"/>
      </w:pPr>
      <w:r>
        <w:br w:type="page"/>
      </w:r>
    </w:p>
    <w:p w14:paraId="5B8F0BC9" w14:textId="77777777" w:rsidR="009F6913" w:rsidRDefault="009F6913" w:rsidP="00E8333E">
      <w:pPr>
        <w:pStyle w:val="Heading2"/>
      </w:pPr>
      <w:bookmarkStart w:id="446" w:name="_Toc147237584"/>
      <w:bookmarkStart w:id="447" w:name="_Toc170121122"/>
      <w:bookmarkStart w:id="448" w:name="_Toc170122147"/>
      <w:bookmarkStart w:id="449" w:name="_Toc170128615"/>
      <w:bookmarkStart w:id="450" w:name="_Toc188860993"/>
      <w:r>
        <w:lastRenderedPageBreak/>
        <w:t>2.1</w:t>
      </w:r>
      <w:r w:rsidR="0044062E">
        <w:t>1</w:t>
      </w:r>
      <w:r>
        <w:t xml:space="preserve"> Pre-flight procedures: </w:t>
      </w:r>
      <w:r w:rsidR="00A54DAC">
        <w:t>A</w:t>
      </w:r>
      <w:r>
        <w:t>ssembly and function checks</w:t>
      </w:r>
      <w:bookmarkEnd w:id="446"/>
      <w:bookmarkEnd w:id="447"/>
      <w:bookmarkEnd w:id="448"/>
      <w:bookmarkEnd w:id="449"/>
      <w:bookmarkEnd w:id="450"/>
    </w:p>
    <w:p w14:paraId="19C414EF" w14:textId="77777777" w:rsidR="009F6913" w:rsidRDefault="009F6913" w:rsidP="00E8333E">
      <w:pPr>
        <w:pStyle w:val="Heading3"/>
      </w:pPr>
      <w:bookmarkStart w:id="451" w:name="_Toc147237585"/>
      <w:bookmarkStart w:id="452" w:name="_Toc170121123"/>
      <w:bookmarkStart w:id="453" w:name="_Toc170122148"/>
      <w:bookmarkStart w:id="454" w:name="_Toc170128616"/>
      <w:bookmarkStart w:id="455" w:name="_Toc188860994"/>
      <w:r>
        <w:t>2.1</w:t>
      </w:r>
      <w:r w:rsidR="0044062E">
        <w:t>1</w:t>
      </w:r>
      <w:r>
        <w:t>.1 Assembly</w:t>
      </w:r>
      <w:bookmarkEnd w:id="451"/>
      <w:bookmarkEnd w:id="452"/>
      <w:bookmarkEnd w:id="453"/>
      <w:bookmarkEnd w:id="454"/>
      <w:bookmarkEnd w:id="455"/>
    </w:p>
    <w:p w14:paraId="1263D26B" w14:textId="77777777" w:rsidR="009F6913" w:rsidRDefault="009F6913" w:rsidP="00E8333E">
      <w:r w:rsidRPr="00872A08">
        <w:t>The UAS system shall be assembled a</w:t>
      </w:r>
      <w:r>
        <w:t>nd</w:t>
      </w:r>
      <w:r w:rsidRPr="00872A08">
        <w:t xml:space="preserve"> checked it is safe to be flown by </w:t>
      </w:r>
      <w:r>
        <w:t xml:space="preserve">the remote pilot. Materials to assist with this include the </w:t>
      </w:r>
      <w:r w:rsidRPr="00872A08">
        <w:t>following</w:t>
      </w:r>
      <w:r>
        <w:t>:</w:t>
      </w:r>
    </w:p>
    <w:p w14:paraId="1A8C1230" w14:textId="77777777" w:rsidR="009F6913" w:rsidRDefault="009F6913" w:rsidP="00E8333E">
      <w:pPr>
        <w:pStyle w:val="ListParagraph"/>
        <w:keepLines/>
        <w:numPr>
          <w:ilvl w:val="0"/>
          <w:numId w:val="34"/>
        </w:numPr>
        <w:suppressAutoHyphens/>
        <w:spacing w:after="0" w:line="100" w:lineRule="atLeast"/>
        <w:textAlignment w:val="baseline"/>
      </w:pPr>
      <w:r>
        <w:t>Manufacturers guidance</w:t>
      </w:r>
    </w:p>
    <w:p w14:paraId="0AA28193" w14:textId="77777777" w:rsidR="009F6913" w:rsidRDefault="009F6913" w:rsidP="00E8333E">
      <w:pPr>
        <w:pStyle w:val="ListParagraph"/>
        <w:keepLines/>
        <w:numPr>
          <w:ilvl w:val="0"/>
          <w:numId w:val="34"/>
        </w:numPr>
        <w:suppressAutoHyphens/>
        <w:spacing w:after="0" w:line="100" w:lineRule="atLeast"/>
        <w:textAlignment w:val="baseline"/>
      </w:pPr>
      <w:r>
        <w:t>The user manuals for the UAS, payload and ancillary equipment</w:t>
      </w:r>
    </w:p>
    <w:p w14:paraId="1751987B" w14:textId="77777777" w:rsidR="009F6913" w:rsidRDefault="009F6913" w:rsidP="00E8333E">
      <w:pPr>
        <w:pStyle w:val="ListParagraph"/>
        <w:keepLines/>
        <w:numPr>
          <w:ilvl w:val="0"/>
          <w:numId w:val="34"/>
        </w:numPr>
        <w:suppressAutoHyphens/>
        <w:spacing w:after="0" w:line="100" w:lineRule="atLeast"/>
        <w:textAlignment w:val="baseline"/>
      </w:pPr>
      <w:r>
        <w:t>In-house procedures and checklists</w:t>
      </w:r>
    </w:p>
    <w:p w14:paraId="30536360" w14:textId="77777777" w:rsidR="009F6913" w:rsidRPr="00872A08" w:rsidRDefault="009F6913" w:rsidP="00E8333E">
      <w:pPr>
        <w:pStyle w:val="ListParagraph"/>
      </w:pPr>
    </w:p>
    <w:p w14:paraId="0A1838AA" w14:textId="77777777" w:rsidR="009F6913" w:rsidRDefault="009F6913" w:rsidP="00E8333E">
      <w:r>
        <w:t>Components are checked for wear damage or functionality as part of the assembly process. Any items that are damaged or not functioning correctly, that have the potential to affect the safety of the operation, shall be risk assessed by the remote pilot and replaced or repaired before moving to the next stage. Any such remedial actions shall be recorded in the maintenance log.</w:t>
      </w:r>
    </w:p>
    <w:p w14:paraId="5E427C9E" w14:textId="77777777" w:rsidR="009F6913" w:rsidRDefault="009F6913" w:rsidP="00E8333E"/>
    <w:p w14:paraId="37B38F58" w14:textId="77777777" w:rsidR="007F6A93" w:rsidRDefault="007F6A93" w:rsidP="00E8333E">
      <w:pPr>
        <w:pStyle w:val="Heading3"/>
      </w:pPr>
      <w:bookmarkStart w:id="456" w:name="_Toc170121124"/>
      <w:bookmarkStart w:id="457" w:name="_Toc170122149"/>
      <w:bookmarkStart w:id="458" w:name="_Toc170128617"/>
      <w:bookmarkStart w:id="459" w:name="_Toc188860995"/>
      <w:r>
        <w:t>2.11.2 Refuelling</w:t>
      </w:r>
      <w:bookmarkEnd w:id="456"/>
      <w:bookmarkEnd w:id="457"/>
      <w:bookmarkEnd w:id="458"/>
      <w:bookmarkEnd w:id="459"/>
    </w:p>
    <w:p w14:paraId="7E8EE38E" w14:textId="77777777" w:rsidR="007167F3" w:rsidRPr="002E40B0" w:rsidRDefault="007167F3" w:rsidP="00E8333E">
      <w:pPr>
        <w:rPr>
          <w:color w:val="C00000"/>
        </w:rPr>
      </w:pPr>
      <w:r w:rsidRPr="002E40B0">
        <w:rPr>
          <w:color w:val="C00000"/>
        </w:rPr>
        <w:t>Insert any additional details regarding fuel below.</w:t>
      </w:r>
    </w:p>
    <w:p w14:paraId="4ABCAE74" w14:textId="77777777" w:rsidR="00FA00E7" w:rsidRDefault="009F6913" w:rsidP="00E8333E">
      <w:r>
        <w:t>All fuel must be</w:t>
      </w:r>
      <w:r w:rsidR="00FA00E7">
        <w:t xml:space="preserve"> suitable for use.</w:t>
      </w:r>
    </w:p>
    <w:p w14:paraId="437D7953" w14:textId="77777777" w:rsidR="007167F3" w:rsidRPr="008E1AA4" w:rsidRDefault="00FA00E7" w:rsidP="00E8333E">
      <w:pPr>
        <w:rPr>
          <w:b/>
          <w:bCs/>
        </w:rPr>
      </w:pPr>
      <w:r w:rsidRPr="008E1AA4">
        <w:rPr>
          <w:b/>
          <w:bCs/>
        </w:rPr>
        <w:t>Liquid fuels must be</w:t>
      </w:r>
      <w:r w:rsidR="007167F3" w:rsidRPr="008E1AA4">
        <w:rPr>
          <w:b/>
          <w:bCs/>
        </w:rPr>
        <w:t>:</w:t>
      </w:r>
    </w:p>
    <w:p w14:paraId="3FA42F2F" w14:textId="77777777" w:rsidR="007167F3" w:rsidRDefault="007167F3" w:rsidP="00E8333E">
      <w:pPr>
        <w:pStyle w:val="ListParagraph"/>
        <w:numPr>
          <w:ilvl w:val="0"/>
          <w:numId w:val="35"/>
        </w:numPr>
      </w:pPr>
      <w:r>
        <w:t>C</w:t>
      </w:r>
      <w:r w:rsidR="009F6913">
        <w:t>lean</w:t>
      </w:r>
    </w:p>
    <w:p w14:paraId="18B2E33C" w14:textId="77777777" w:rsidR="007167F3" w:rsidRDefault="007167F3" w:rsidP="00E8333E">
      <w:pPr>
        <w:pStyle w:val="ListParagraph"/>
        <w:numPr>
          <w:ilvl w:val="0"/>
          <w:numId w:val="35"/>
        </w:numPr>
      </w:pPr>
      <w:r>
        <w:t>Unc</w:t>
      </w:r>
      <w:r w:rsidR="009F6913">
        <w:t>ontaminated</w:t>
      </w:r>
    </w:p>
    <w:p w14:paraId="21C44160" w14:textId="77777777" w:rsidR="009F6913" w:rsidRDefault="007167F3" w:rsidP="00E8333E">
      <w:pPr>
        <w:pStyle w:val="ListParagraph"/>
        <w:numPr>
          <w:ilvl w:val="0"/>
          <w:numId w:val="35"/>
        </w:numPr>
      </w:pPr>
      <w:r>
        <w:t xml:space="preserve">Stable </w:t>
      </w:r>
    </w:p>
    <w:p w14:paraId="010CCBC8" w14:textId="25B3056D" w:rsidR="00FA00E7" w:rsidRPr="008E1AA4" w:rsidRDefault="00FA00E7" w:rsidP="00E8333E">
      <w:pPr>
        <w:rPr>
          <w:b/>
          <w:bCs/>
        </w:rPr>
      </w:pPr>
      <w:r w:rsidRPr="008E1AA4">
        <w:rPr>
          <w:b/>
          <w:bCs/>
        </w:rPr>
        <w:t>Electrical batteries must:</w:t>
      </w:r>
    </w:p>
    <w:p w14:paraId="62F26B35" w14:textId="71158C71" w:rsidR="00FA00E7" w:rsidRDefault="00E31864" w:rsidP="00E8333E">
      <w:pPr>
        <w:pStyle w:val="ListParagraph"/>
        <w:numPr>
          <w:ilvl w:val="0"/>
          <w:numId w:val="63"/>
        </w:numPr>
      </w:pPr>
      <w:r>
        <w:t>Be u</w:t>
      </w:r>
      <w:r w:rsidR="00FA00E7">
        <w:t>ndamaged</w:t>
      </w:r>
    </w:p>
    <w:p w14:paraId="0907A8E6" w14:textId="38E41525" w:rsidR="00FA00E7" w:rsidRDefault="00FA00E7" w:rsidP="00E8333E">
      <w:pPr>
        <w:pStyle w:val="ListParagraph"/>
        <w:numPr>
          <w:ilvl w:val="0"/>
          <w:numId w:val="63"/>
        </w:numPr>
      </w:pPr>
      <w:r>
        <w:t xml:space="preserve">Have </w:t>
      </w:r>
      <w:r w:rsidR="00E31864">
        <w:t>sufficient</w:t>
      </w:r>
      <w:r>
        <w:t xml:space="preserve"> capacity for the intended flight</w:t>
      </w:r>
      <w:r w:rsidR="00E31864">
        <w:t>, including a contingency for use in an emergency</w:t>
      </w:r>
    </w:p>
    <w:p w14:paraId="05E739ED" w14:textId="77777777" w:rsidR="00FA00E7" w:rsidRDefault="00FA00E7" w:rsidP="00E8333E">
      <w:pPr>
        <w:pStyle w:val="ListParagraph"/>
        <w:numPr>
          <w:ilvl w:val="0"/>
          <w:numId w:val="63"/>
        </w:numPr>
      </w:pPr>
      <w:r>
        <w:t>Have balanced cells</w:t>
      </w:r>
    </w:p>
    <w:p w14:paraId="12A5FFAF" w14:textId="77777777" w:rsidR="009F6913" w:rsidRDefault="009F6913" w:rsidP="00E8333E">
      <w:pPr>
        <w:spacing w:after="0" w:line="240" w:lineRule="auto"/>
      </w:pPr>
      <w:r>
        <w:br w:type="page"/>
      </w:r>
    </w:p>
    <w:p w14:paraId="054E941A" w14:textId="77777777" w:rsidR="00A76A8D" w:rsidRDefault="00A76A8D" w:rsidP="00E8333E">
      <w:pPr>
        <w:pStyle w:val="Heading3"/>
      </w:pPr>
      <w:bookmarkStart w:id="460" w:name="_Toc170121125"/>
      <w:bookmarkStart w:id="461" w:name="_Toc170122150"/>
      <w:bookmarkStart w:id="462" w:name="_Toc170128618"/>
      <w:bookmarkStart w:id="463" w:name="_Toc188860996"/>
      <w:r>
        <w:lastRenderedPageBreak/>
        <w:t>2.1</w:t>
      </w:r>
      <w:r w:rsidR="007F6A93">
        <w:t>1</w:t>
      </w:r>
      <w:r>
        <w:t>.</w:t>
      </w:r>
      <w:r w:rsidR="007F6A93">
        <w:t>3</w:t>
      </w:r>
      <w:r>
        <w:t xml:space="preserve"> Pre</w:t>
      </w:r>
      <w:r w:rsidR="00D52409">
        <w:t>-</w:t>
      </w:r>
      <w:r>
        <w:t>flight checklist</w:t>
      </w:r>
      <w:r w:rsidR="00A54DAC">
        <w:t>s</w:t>
      </w:r>
      <w:bookmarkEnd w:id="460"/>
      <w:bookmarkEnd w:id="461"/>
      <w:bookmarkEnd w:id="462"/>
      <w:bookmarkEnd w:id="463"/>
    </w:p>
    <w:p w14:paraId="32944D69" w14:textId="77777777" w:rsidR="00A76A8D" w:rsidRPr="002E40B0" w:rsidRDefault="00A76A8D" w:rsidP="00E8333E">
      <w:pPr>
        <w:pStyle w:val="Heading4"/>
        <w:rPr>
          <w:color w:val="C00000"/>
        </w:rPr>
      </w:pPr>
      <w:bookmarkStart w:id="464" w:name="_Toc170121126"/>
      <w:bookmarkStart w:id="465" w:name="_Toc170122151"/>
      <w:bookmarkStart w:id="466" w:name="_Toc170128619"/>
      <w:bookmarkStart w:id="467" w:name="_Toc188860997"/>
      <w:r>
        <w:t>2.1</w:t>
      </w:r>
      <w:r w:rsidR="007F6A93">
        <w:t>1</w:t>
      </w:r>
      <w:r>
        <w:t>.</w:t>
      </w:r>
      <w:r w:rsidR="007F6A93">
        <w:t>3.1</w:t>
      </w:r>
      <w:r>
        <w:t xml:space="preserve"> </w:t>
      </w:r>
      <w:r w:rsidR="00C947BD" w:rsidRPr="002E40B0">
        <w:rPr>
          <w:color w:val="C00000"/>
        </w:rPr>
        <w:t>Insert make and model of UAS</w:t>
      </w:r>
      <w:bookmarkEnd w:id="464"/>
      <w:bookmarkEnd w:id="465"/>
      <w:bookmarkEnd w:id="466"/>
      <w:bookmarkEnd w:id="467"/>
    </w:p>
    <w:p w14:paraId="7E6A962C" w14:textId="77777777" w:rsidR="00A76A8D" w:rsidRPr="002E40B0" w:rsidRDefault="00A76A8D" w:rsidP="00E8333E">
      <w:pPr>
        <w:rPr>
          <w:color w:val="C00000"/>
        </w:rPr>
      </w:pPr>
    </w:p>
    <w:p w14:paraId="5A101ECD" w14:textId="08D601B9" w:rsidR="00C947BD" w:rsidRPr="002E40B0" w:rsidRDefault="00C947BD" w:rsidP="00E8333E">
      <w:pPr>
        <w:rPr>
          <w:color w:val="C00000"/>
        </w:rPr>
      </w:pPr>
      <w:r w:rsidRPr="002E40B0">
        <w:rPr>
          <w:color w:val="C00000"/>
        </w:rPr>
        <w:t>The pre</w:t>
      </w:r>
      <w:r w:rsidR="00D52409" w:rsidRPr="002E40B0">
        <w:rPr>
          <w:color w:val="C00000"/>
        </w:rPr>
        <w:t>-</w:t>
      </w:r>
      <w:r w:rsidRPr="002E40B0">
        <w:rPr>
          <w:color w:val="C00000"/>
        </w:rPr>
        <w:t>flight checklist must be created by referencing the manufacturer</w:t>
      </w:r>
      <w:r w:rsidR="005C218F" w:rsidRPr="002E40B0">
        <w:rPr>
          <w:color w:val="C00000"/>
        </w:rPr>
        <w:t>’</w:t>
      </w:r>
      <w:r w:rsidRPr="002E40B0">
        <w:rPr>
          <w:color w:val="C00000"/>
        </w:rPr>
        <w:t>s user manual to ensure the UAS is prepared in accordance with the manufacturer</w:t>
      </w:r>
      <w:r w:rsidR="005C218F" w:rsidRPr="002E40B0">
        <w:rPr>
          <w:color w:val="C00000"/>
        </w:rPr>
        <w:t>’</w:t>
      </w:r>
      <w:r w:rsidRPr="002E40B0">
        <w:rPr>
          <w:color w:val="C00000"/>
        </w:rPr>
        <w:t xml:space="preserve">s instructions, and is therefore safe to be flown. This ensures compliance with </w:t>
      </w:r>
      <w:r w:rsidR="00F742BC">
        <w:rPr>
          <w:color w:val="C00000"/>
        </w:rPr>
        <w:t>the MCAR-UAS</w:t>
      </w:r>
      <w:r w:rsidRPr="002E40B0">
        <w:rPr>
          <w:color w:val="C00000"/>
        </w:rPr>
        <w:t>, UAS.SPEC.050 Responsibilities of the UAS operator and UAS.SPEC.060 Responsibilities of the remote pilot.</w:t>
      </w:r>
    </w:p>
    <w:p w14:paraId="377A9263" w14:textId="77777777" w:rsidR="00A76A8D" w:rsidRPr="002E40B0" w:rsidRDefault="00A76A8D" w:rsidP="00E8333E">
      <w:pPr>
        <w:rPr>
          <w:color w:val="C00000"/>
        </w:rPr>
      </w:pPr>
      <w:r w:rsidRPr="002E40B0">
        <w:rPr>
          <w:color w:val="C00000"/>
        </w:rPr>
        <w:t>Create a pre</w:t>
      </w:r>
      <w:r w:rsidR="00D52409" w:rsidRPr="002E40B0">
        <w:rPr>
          <w:color w:val="C00000"/>
        </w:rPr>
        <w:t>-</w:t>
      </w:r>
      <w:r w:rsidRPr="002E40B0">
        <w:rPr>
          <w:color w:val="C00000"/>
        </w:rPr>
        <w:t>flight checklist for every UAS system operated. UAS systems can share the same checklist if there is no discernible difference, however the checklist must clearly indicate which UAS the checklist represents. Ensure each checklist starts on a new page.</w:t>
      </w:r>
    </w:p>
    <w:p w14:paraId="744EB9BA" w14:textId="77777777" w:rsidR="00C947BD" w:rsidRPr="002E40B0" w:rsidRDefault="00C947BD" w:rsidP="00E8333E">
      <w:pPr>
        <w:rPr>
          <w:color w:val="C00000"/>
        </w:rPr>
      </w:pPr>
      <w:r w:rsidRPr="002E40B0">
        <w:rPr>
          <w:color w:val="C00000"/>
        </w:rPr>
        <w:t xml:space="preserve">The example below is for a fictional multirotor UAS system. Ensure you replace this with your own checklist/s. </w:t>
      </w:r>
    </w:p>
    <w:tbl>
      <w:tblPr>
        <w:tblStyle w:val="TableGrid"/>
        <w:tblW w:w="9634" w:type="dxa"/>
        <w:tblLook w:val="04A0" w:firstRow="1" w:lastRow="0" w:firstColumn="1" w:lastColumn="0" w:noHBand="0" w:noVBand="1"/>
      </w:tblPr>
      <w:tblGrid>
        <w:gridCol w:w="475"/>
        <w:gridCol w:w="2781"/>
        <w:gridCol w:w="5103"/>
        <w:gridCol w:w="1275"/>
      </w:tblGrid>
      <w:tr w:rsidR="00A76A8D" w:rsidRPr="00671733" w14:paraId="7F3D1BCC" w14:textId="77777777" w:rsidTr="00FC4B12">
        <w:tc>
          <w:tcPr>
            <w:tcW w:w="9634" w:type="dxa"/>
            <w:gridSpan w:val="4"/>
            <w:shd w:val="clear" w:color="auto" w:fill="000000" w:themeFill="text1"/>
          </w:tcPr>
          <w:p w14:paraId="0B3805A4" w14:textId="77777777" w:rsidR="00A76A8D" w:rsidRPr="00271A38" w:rsidRDefault="00A76A8D" w:rsidP="00E8333E">
            <w:pPr>
              <w:rPr>
                <w:rFonts w:ascii="Arial" w:hAnsi="Arial" w:cs="Univers-Light"/>
                <w:color w:val="000000"/>
                <w:sz w:val="20"/>
              </w:rPr>
            </w:pPr>
            <w:r w:rsidRPr="00271A38">
              <w:rPr>
                <w:rFonts w:ascii="Arial" w:hAnsi="Arial" w:cs="Univers-Light"/>
                <w:b/>
                <w:bCs/>
                <w:color w:val="FFFFFF" w:themeColor="background1"/>
                <w:sz w:val="20"/>
              </w:rPr>
              <w:t>Pre-flight checklist</w:t>
            </w:r>
            <w:r w:rsidR="00634ED1" w:rsidRPr="00271A38">
              <w:rPr>
                <w:rFonts w:ascii="Arial" w:hAnsi="Arial" w:cs="Univers-Light"/>
                <w:b/>
                <w:bCs/>
                <w:color w:val="FFFFFF" w:themeColor="background1"/>
                <w:sz w:val="20"/>
              </w:rPr>
              <w:t xml:space="preserve"> for</w:t>
            </w:r>
            <w:r w:rsidRPr="00271A38">
              <w:rPr>
                <w:rFonts w:ascii="Arial" w:hAnsi="Arial" w:cs="Univers-Light"/>
                <w:b/>
                <w:bCs/>
                <w:color w:val="FFFFFF" w:themeColor="background1"/>
                <w:sz w:val="20"/>
              </w:rPr>
              <w:t xml:space="preserve"> </w:t>
            </w:r>
            <w:r w:rsidR="00634ED1" w:rsidRPr="00271A38">
              <w:rPr>
                <w:rFonts w:ascii="Arial" w:hAnsi="Arial" w:cs="Univers-Light"/>
                <w:b/>
                <w:bCs/>
                <w:color w:val="FF0000"/>
                <w:sz w:val="20"/>
              </w:rPr>
              <w:t>Insert name of UAS</w:t>
            </w:r>
            <w:r w:rsidR="00C947BD" w:rsidRPr="00271A38">
              <w:rPr>
                <w:rFonts w:ascii="Arial" w:hAnsi="Arial" w:cs="Univers-Light"/>
                <w:b/>
                <w:bCs/>
                <w:color w:val="FF0000"/>
                <w:sz w:val="20"/>
              </w:rPr>
              <w:t>/s</w:t>
            </w:r>
          </w:p>
        </w:tc>
      </w:tr>
      <w:tr w:rsidR="00A76A8D" w14:paraId="1212934A" w14:textId="77777777" w:rsidTr="00FC4B12">
        <w:tc>
          <w:tcPr>
            <w:tcW w:w="475" w:type="dxa"/>
            <w:shd w:val="clear" w:color="auto" w:fill="BFBFBF" w:themeFill="background1" w:themeFillShade="BF"/>
          </w:tcPr>
          <w:p w14:paraId="66605C4A" w14:textId="77777777" w:rsidR="00A76A8D" w:rsidRPr="00271A38" w:rsidRDefault="00A76A8D" w:rsidP="00E8333E">
            <w:pPr>
              <w:rPr>
                <w:rFonts w:ascii="Arial" w:hAnsi="Arial" w:cs="Univers-Light"/>
                <w:b/>
                <w:bCs/>
                <w:color w:val="000000"/>
                <w:sz w:val="20"/>
              </w:rPr>
            </w:pPr>
            <w:r w:rsidRPr="00271A38">
              <w:rPr>
                <w:rFonts w:ascii="Arial" w:hAnsi="Arial" w:cs="Univers-Light"/>
                <w:b/>
                <w:bCs/>
                <w:color w:val="000000"/>
                <w:sz w:val="20"/>
              </w:rPr>
              <w:t>ID</w:t>
            </w:r>
          </w:p>
        </w:tc>
        <w:tc>
          <w:tcPr>
            <w:tcW w:w="2781" w:type="dxa"/>
            <w:shd w:val="clear" w:color="auto" w:fill="BFBFBF" w:themeFill="background1" w:themeFillShade="BF"/>
          </w:tcPr>
          <w:p w14:paraId="19C17467" w14:textId="77777777" w:rsidR="00A76A8D" w:rsidRPr="00271A38" w:rsidRDefault="00A76A8D" w:rsidP="00E8333E">
            <w:pPr>
              <w:rPr>
                <w:rFonts w:ascii="Arial" w:hAnsi="Arial" w:cs="Univers-Light"/>
                <w:b/>
                <w:bCs/>
                <w:color w:val="000000"/>
                <w:sz w:val="20"/>
              </w:rPr>
            </w:pPr>
            <w:r w:rsidRPr="00271A38">
              <w:rPr>
                <w:rFonts w:ascii="Arial" w:hAnsi="Arial" w:cs="Univers-Light"/>
                <w:b/>
                <w:bCs/>
                <w:color w:val="000000"/>
                <w:sz w:val="20"/>
              </w:rPr>
              <w:t>Challenge</w:t>
            </w:r>
          </w:p>
        </w:tc>
        <w:tc>
          <w:tcPr>
            <w:tcW w:w="5103" w:type="dxa"/>
            <w:shd w:val="clear" w:color="auto" w:fill="BFBFBF" w:themeFill="background1" w:themeFillShade="BF"/>
          </w:tcPr>
          <w:p w14:paraId="2D9B4E03" w14:textId="77777777" w:rsidR="00A76A8D" w:rsidRPr="00271A38" w:rsidRDefault="00A76A8D" w:rsidP="00E8333E">
            <w:pPr>
              <w:rPr>
                <w:rFonts w:ascii="Arial" w:hAnsi="Arial" w:cs="Univers-Light"/>
                <w:b/>
                <w:bCs/>
                <w:color w:val="000000"/>
                <w:sz w:val="20"/>
              </w:rPr>
            </w:pPr>
            <w:r w:rsidRPr="00271A38">
              <w:rPr>
                <w:rFonts w:ascii="Arial" w:hAnsi="Arial" w:cs="Univers-Light"/>
                <w:b/>
                <w:bCs/>
                <w:color w:val="000000"/>
                <w:sz w:val="20"/>
              </w:rPr>
              <w:t>Action</w:t>
            </w:r>
          </w:p>
        </w:tc>
        <w:tc>
          <w:tcPr>
            <w:tcW w:w="1275" w:type="dxa"/>
            <w:shd w:val="clear" w:color="auto" w:fill="BFBFBF" w:themeFill="background1" w:themeFillShade="BF"/>
          </w:tcPr>
          <w:p w14:paraId="3A0CA494" w14:textId="77777777" w:rsidR="00A76A8D" w:rsidRPr="00271A38" w:rsidRDefault="00A76A8D" w:rsidP="00E8333E">
            <w:pPr>
              <w:rPr>
                <w:rFonts w:ascii="Arial" w:hAnsi="Arial" w:cs="Univers-Light"/>
                <w:b/>
                <w:bCs/>
                <w:color w:val="000000"/>
                <w:sz w:val="20"/>
              </w:rPr>
            </w:pPr>
            <w:r w:rsidRPr="00271A38">
              <w:rPr>
                <w:rFonts w:ascii="Arial" w:hAnsi="Arial" w:cs="Univers-Light"/>
                <w:b/>
                <w:bCs/>
                <w:color w:val="000000"/>
                <w:sz w:val="20"/>
              </w:rPr>
              <w:t>Response</w:t>
            </w:r>
          </w:p>
        </w:tc>
      </w:tr>
      <w:tr w:rsidR="00A76A8D" w14:paraId="596BA8AA" w14:textId="77777777" w:rsidTr="00FC4B12">
        <w:tc>
          <w:tcPr>
            <w:tcW w:w="475" w:type="dxa"/>
          </w:tcPr>
          <w:p w14:paraId="6DA94955" w14:textId="77777777" w:rsidR="00A76A8D" w:rsidRDefault="00A76A8D" w:rsidP="00E8333E">
            <w:r>
              <w:t>1</w:t>
            </w:r>
          </w:p>
        </w:tc>
        <w:tc>
          <w:tcPr>
            <w:tcW w:w="2781" w:type="dxa"/>
          </w:tcPr>
          <w:p w14:paraId="126F3EB6" w14:textId="77777777" w:rsidR="00A76A8D" w:rsidRPr="002E40B0" w:rsidRDefault="00A76A8D" w:rsidP="00E8333E">
            <w:pPr>
              <w:rPr>
                <w:rFonts w:ascii="Arial" w:hAnsi="Arial" w:cs="Univers-Light"/>
                <w:color w:val="C00000"/>
                <w:sz w:val="20"/>
              </w:rPr>
            </w:pPr>
            <w:r w:rsidRPr="002E40B0">
              <w:rPr>
                <w:rFonts w:ascii="Arial" w:hAnsi="Arial" w:cs="Univers-Light"/>
                <w:color w:val="C00000"/>
                <w:sz w:val="20"/>
              </w:rPr>
              <w:t>Airframe</w:t>
            </w:r>
            <w:r w:rsidR="009039F2" w:rsidRPr="002E40B0">
              <w:rPr>
                <w:rFonts w:ascii="Arial" w:hAnsi="Arial" w:cs="Univers-Light"/>
                <w:color w:val="C00000"/>
                <w:sz w:val="20"/>
              </w:rPr>
              <w:t>/fuselage</w:t>
            </w:r>
          </w:p>
        </w:tc>
        <w:tc>
          <w:tcPr>
            <w:tcW w:w="5103" w:type="dxa"/>
          </w:tcPr>
          <w:p w14:paraId="50C59745" w14:textId="77777777" w:rsidR="00A76A8D" w:rsidRPr="002E40B0" w:rsidRDefault="009E6900" w:rsidP="00E8333E">
            <w:pPr>
              <w:rPr>
                <w:rFonts w:ascii="Arial" w:hAnsi="Arial" w:cs="Univers-Light"/>
                <w:color w:val="C00000"/>
                <w:sz w:val="20"/>
              </w:rPr>
            </w:pPr>
            <w:r w:rsidRPr="002E40B0">
              <w:rPr>
                <w:rFonts w:ascii="Arial" w:hAnsi="Arial" w:cs="Univers-Light"/>
                <w:color w:val="C00000"/>
                <w:sz w:val="20"/>
              </w:rPr>
              <w:t>Clean, dry and u</w:t>
            </w:r>
            <w:r w:rsidR="00A00D5C" w:rsidRPr="002E40B0">
              <w:rPr>
                <w:rFonts w:ascii="Arial" w:hAnsi="Arial" w:cs="Univers-Light"/>
                <w:color w:val="C00000"/>
                <w:sz w:val="20"/>
              </w:rPr>
              <w:t>ndamaged</w:t>
            </w:r>
          </w:p>
        </w:tc>
        <w:tc>
          <w:tcPr>
            <w:tcW w:w="1275" w:type="dxa"/>
          </w:tcPr>
          <w:p w14:paraId="47491306" w14:textId="77777777" w:rsidR="00A76A8D" w:rsidRPr="00271A38" w:rsidRDefault="00A76A8D" w:rsidP="00E8333E">
            <w:pPr>
              <w:rPr>
                <w:rFonts w:ascii="Arial" w:hAnsi="Arial" w:cs="Univers-Light"/>
                <w:color w:val="000000"/>
                <w:sz w:val="20"/>
              </w:rPr>
            </w:pPr>
          </w:p>
        </w:tc>
      </w:tr>
      <w:tr w:rsidR="00A76A8D" w14:paraId="37DD0093" w14:textId="77777777" w:rsidTr="00FC4B12">
        <w:tc>
          <w:tcPr>
            <w:tcW w:w="475" w:type="dxa"/>
          </w:tcPr>
          <w:p w14:paraId="123279A5" w14:textId="77777777" w:rsidR="00A76A8D" w:rsidRDefault="00A76A8D" w:rsidP="00E8333E">
            <w:r>
              <w:t>2</w:t>
            </w:r>
          </w:p>
        </w:tc>
        <w:tc>
          <w:tcPr>
            <w:tcW w:w="2781" w:type="dxa"/>
          </w:tcPr>
          <w:p w14:paraId="35717A65" w14:textId="77777777" w:rsidR="00A76A8D" w:rsidRPr="002E40B0" w:rsidRDefault="00A76A8D" w:rsidP="00E8333E">
            <w:pPr>
              <w:rPr>
                <w:rFonts w:ascii="Arial" w:hAnsi="Arial" w:cs="Univers-Light"/>
                <w:color w:val="C00000"/>
                <w:sz w:val="20"/>
              </w:rPr>
            </w:pPr>
            <w:r w:rsidRPr="002E40B0">
              <w:rPr>
                <w:rFonts w:ascii="Arial" w:hAnsi="Arial" w:cs="Univers-Light"/>
                <w:color w:val="C00000"/>
                <w:sz w:val="20"/>
              </w:rPr>
              <w:t>Landing gear</w:t>
            </w:r>
          </w:p>
        </w:tc>
        <w:tc>
          <w:tcPr>
            <w:tcW w:w="5103" w:type="dxa"/>
          </w:tcPr>
          <w:p w14:paraId="5D714B28" w14:textId="77777777" w:rsidR="00A76A8D" w:rsidRPr="002E40B0" w:rsidRDefault="00A76A8D" w:rsidP="00E8333E">
            <w:pPr>
              <w:rPr>
                <w:rFonts w:ascii="Arial" w:hAnsi="Arial" w:cs="Univers-Light"/>
                <w:color w:val="C00000"/>
                <w:sz w:val="20"/>
              </w:rPr>
            </w:pPr>
            <w:r w:rsidRPr="002E40B0">
              <w:rPr>
                <w:rFonts w:ascii="Arial" w:hAnsi="Arial" w:cs="Univers-Light"/>
                <w:color w:val="C00000"/>
                <w:sz w:val="20"/>
              </w:rPr>
              <w:t>Install</w:t>
            </w:r>
            <w:r w:rsidR="009039F2" w:rsidRPr="002E40B0">
              <w:rPr>
                <w:rFonts w:ascii="Arial" w:hAnsi="Arial" w:cs="Univers-Light"/>
                <w:color w:val="C00000"/>
                <w:sz w:val="20"/>
              </w:rPr>
              <w:t>ed</w:t>
            </w:r>
            <w:r w:rsidRPr="002E40B0">
              <w:rPr>
                <w:rFonts w:ascii="Arial" w:hAnsi="Arial" w:cs="Univers-Light"/>
                <w:color w:val="C00000"/>
                <w:sz w:val="20"/>
              </w:rPr>
              <w:t xml:space="preserve"> and lock securely into place</w:t>
            </w:r>
          </w:p>
        </w:tc>
        <w:tc>
          <w:tcPr>
            <w:tcW w:w="1275" w:type="dxa"/>
          </w:tcPr>
          <w:p w14:paraId="5E5D2EE5" w14:textId="77777777" w:rsidR="00A76A8D" w:rsidRPr="00271A38" w:rsidRDefault="00A76A8D" w:rsidP="00E8333E">
            <w:pPr>
              <w:rPr>
                <w:rFonts w:ascii="Arial" w:hAnsi="Arial" w:cs="Univers-Light"/>
                <w:color w:val="000000"/>
                <w:sz w:val="20"/>
              </w:rPr>
            </w:pPr>
          </w:p>
        </w:tc>
      </w:tr>
      <w:tr w:rsidR="009039F2" w14:paraId="55B63105" w14:textId="77777777" w:rsidTr="00FC4B12">
        <w:tc>
          <w:tcPr>
            <w:tcW w:w="475" w:type="dxa"/>
          </w:tcPr>
          <w:p w14:paraId="346BEB22" w14:textId="77777777" w:rsidR="009039F2" w:rsidRDefault="009039F2" w:rsidP="00E8333E">
            <w:r>
              <w:t>3</w:t>
            </w:r>
          </w:p>
        </w:tc>
        <w:tc>
          <w:tcPr>
            <w:tcW w:w="2781" w:type="dxa"/>
          </w:tcPr>
          <w:p w14:paraId="2B284820"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Rotor arms</w:t>
            </w:r>
          </w:p>
        </w:tc>
        <w:tc>
          <w:tcPr>
            <w:tcW w:w="5103" w:type="dxa"/>
          </w:tcPr>
          <w:p w14:paraId="4363C61F"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Unfold and lock securely into place</w:t>
            </w:r>
          </w:p>
        </w:tc>
        <w:tc>
          <w:tcPr>
            <w:tcW w:w="1275" w:type="dxa"/>
          </w:tcPr>
          <w:p w14:paraId="65B46C93" w14:textId="77777777" w:rsidR="009039F2" w:rsidRPr="00271A38" w:rsidRDefault="009039F2" w:rsidP="00E8333E">
            <w:pPr>
              <w:rPr>
                <w:rFonts w:ascii="Arial" w:hAnsi="Arial" w:cs="Univers-Light"/>
                <w:color w:val="000000"/>
                <w:sz w:val="20"/>
              </w:rPr>
            </w:pPr>
          </w:p>
        </w:tc>
      </w:tr>
      <w:tr w:rsidR="009039F2" w14:paraId="3C078EB4" w14:textId="77777777" w:rsidTr="00FC4B12">
        <w:tc>
          <w:tcPr>
            <w:tcW w:w="475" w:type="dxa"/>
          </w:tcPr>
          <w:p w14:paraId="4983830E" w14:textId="77777777" w:rsidR="009039F2" w:rsidRDefault="009039F2" w:rsidP="00E8333E">
            <w:r>
              <w:t>4</w:t>
            </w:r>
          </w:p>
        </w:tc>
        <w:tc>
          <w:tcPr>
            <w:tcW w:w="2781" w:type="dxa"/>
          </w:tcPr>
          <w:p w14:paraId="55477BB0"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Propellors</w:t>
            </w:r>
          </w:p>
        </w:tc>
        <w:tc>
          <w:tcPr>
            <w:tcW w:w="5103" w:type="dxa"/>
          </w:tcPr>
          <w:p w14:paraId="3260F358"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Check for damage, install securely onto motors</w:t>
            </w:r>
          </w:p>
        </w:tc>
        <w:tc>
          <w:tcPr>
            <w:tcW w:w="1275" w:type="dxa"/>
          </w:tcPr>
          <w:p w14:paraId="4C6439BB" w14:textId="77777777" w:rsidR="009039F2" w:rsidRPr="00271A38" w:rsidRDefault="009039F2" w:rsidP="00E8333E">
            <w:pPr>
              <w:rPr>
                <w:rFonts w:ascii="Arial" w:hAnsi="Arial" w:cs="Univers-Light"/>
                <w:color w:val="000000"/>
                <w:sz w:val="20"/>
              </w:rPr>
            </w:pPr>
          </w:p>
        </w:tc>
      </w:tr>
      <w:tr w:rsidR="009039F2" w14:paraId="7DDAECE2" w14:textId="77777777" w:rsidTr="00FC4B12">
        <w:tc>
          <w:tcPr>
            <w:tcW w:w="475" w:type="dxa"/>
          </w:tcPr>
          <w:p w14:paraId="08FA6C15" w14:textId="77777777" w:rsidR="009039F2" w:rsidRDefault="009039F2" w:rsidP="00E8333E">
            <w:r>
              <w:t>5</w:t>
            </w:r>
          </w:p>
        </w:tc>
        <w:tc>
          <w:tcPr>
            <w:tcW w:w="2781" w:type="dxa"/>
          </w:tcPr>
          <w:p w14:paraId="0A110932"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Payload media</w:t>
            </w:r>
          </w:p>
        </w:tc>
        <w:tc>
          <w:tcPr>
            <w:tcW w:w="5103" w:type="dxa"/>
          </w:tcPr>
          <w:p w14:paraId="4A9A730B"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Install</w:t>
            </w:r>
          </w:p>
        </w:tc>
        <w:tc>
          <w:tcPr>
            <w:tcW w:w="1275" w:type="dxa"/>
          </w:tcPr>
          <w:p w14:paraId="223C4976" w14:textId="77777777" w:rsidR="009039F2" w:rsidRPr="00271A38" w:rsidRDefault="009039F2" w:rsidP="00E8333E">
            <w:pPr>
              <w:rPr>
                <w:rFonts w:ascii="Arial" w:hAnsi="Arial" w:cs="Univers-Light"/>
                <w:color w:val="000000"/>
                <w:sz w:val="20"/>
              </w:rPr>
            </w:pPr>
          </w:p>
        </w:tc>
      </w:tr>
      <w:tr w:rsidR="009039F2" w14:paraId="264DD84B" w14:textId="77777777" w:rsidTr="00FC4B12">
        <w:tc>
          <w:tcPr>
            <w:tcW w:w="475" w:type="dxa"/>
          </w:tcPr>
          <w:p w14:paraId="52BEA312" w14:textId="77777777" w:rsidR="009039F2" w:rsidRDefault="009039F2" w:rsidP="00E8333E">
            <w:r>
              <w:t>6</w:t>
            </w:r>
          </w:p>
        </w:tc>
        <w:tc>
          <w:tcPr>
            <w:tcW w:w="2781" w:type="dxa"/>
          </w:tcPr>
          <w:p w14:paraId="7682C4E0"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Payload</w:t>
            </w:r>
          </w:p>
        </w:tc>
        <w:tc>
          <w:tcPr>
            <w:tcW w:w="5103" w:type="dxa"/>
          </w:tcPr>
          <w:p w14:paraId="11C7AF54"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Install and lock securely into place.</w:t>
            </w:r>
          </w:p>
        </w:tc>
        <w:tc>
          <w:tcPr>
            <w:tcW w:w="1275" w:type="dxa"/>
          </w:tcPr>
          <w:p w14:paraId="349DD700" w14:textId="77777777" w:rsidR="009039F2" w:rsidRPr="00271A38" w:rsidRDefault="009039F2" w:rsidP="00E8333E">
            <w:pPr>
              <w:rPr>
                <w:rFonts w:ascii="Arial" w:hAnsi="Arial" w:cs="Univers-Light"/>
                <w:color w:val="000000"/>
                <w:sz w:val="20"/>
              </w:rPr>
            </w:pPr>
          </w:p>
        </w:tc>
      </w:tr>
      <w:tr w:rsidR="009039F2" w14:paraId="5445F0D8" w14:textId="77777777" w:rsidTr="00FC4B12">
        <w:tc>
          <w:tcPr>
            <w:tcW w:w="475" w:type="dxa"/>
          </w:tcPr>
          <w:p w14:paraId="136F7F0E" w14:textId="77777777" w:rsidR="009039F2" w:rsidRDefault="009039F2" w:rsidP="00E8333E">
            <w:r>
              <w:t>7</w:t>
            </w:r>
          </w:p>
        </w:tc>
        <w:tc>
          <w:tcPr>
            <w:tcW w:w="2781" w:type="dxa"/>
          </w:tcPr>
          <w:p w14:paraId="3769EC57"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UAS batteries</w:t>
            </w:r>
          </w:p>
        </w:tc>
        <w:tc>
          <w:tcPr>
            <w:tcW w:w="5103" w:type="dxa"/>
          </w:tcPr>
          <w:p w14:paraId="759C9E8B"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Check of damage or swelling, install securely</w:t>
            </w:r>
          </w:p>
        </w:tc>
        <w:tc>
          <w:tcPr>
            <w:tcW w:w="1275" w:type="dxa"/>
          </w:tcPr>
          <w:p w14:paraId="147B2BA4" w14:textId="77777777" w:rsidR="009039F2" w:rsidRPr="00271A38" w:rsidRDefault="009039F2" w:rsidP="00E8333E">
            <w:pPr>
              <w:rPr>
                <w:rFonts w:ascii="Arial" w:hAnsi="Arial" w:cs="Univers-Light"/>
                <w:color w:val="000000"/>
                <w:sz w:val="20"/>
              </w:rPr>
            </w:pPr>
          </w:p>
        </w:tc>
      </w:tr>
      <w:tr w:rsidR="009039F2" w14:paraId="5C0DDA7E" w14:textId="77777777" w:rsidTr="00FC4B12">
        <w:trPr>
          <w:trHeight w:val="427"/>
        </w:trPr>
        <w:tc>
          <w:tcPr>
            <w:tcW w:w="475" w:type="dxa"/>
          </w:tcPr>
          <w:p w14:paraId="1A356623" w14:textId="77777777" w:rsidR="009039F2" w:rsidRDefault="009039F2" w:rsidP="00E8333E">
            <w:r>
              <w:t>8</w:t>
            </w:r>
          </w:p>
        </w:tc>
        <w:tc>
          <w:tcPr>
            <w:tcW w:w="2781" w:type="dxa"/>
          </w:tcPr>
          <w:p w14:paraId="0D9C1420" w14:textId="3D50A1A2" w:rsidR="009039F2" w:rsidRPr="002E40B0" w:rsidRDefault="001C72D4" w:rsidP="00E8333E">
            <w:pPr>
              <w:rPr>
                <w:rFonts w:ascii="Arial" w:hAnsi="Arial" w:cs="Univers-Light"/>
                <w:color w:val="C00000"/>
                <w:sz w:val="20"/>
              </w:rPr>
            </w:pPr>
            <w:r w:rsidRPr="002E40B0">
              <w:rPr>
                <w:rFonts w:ascii="Arial" w:hAnsi="Arial" w:cs="Univers-Light"/>
                <w:color w:val="C00000"/>
                <w:sz w:val="20"/>
              </w:rPr>
              <w:t>CU</w:t>
            </w:r>
            <w:r w:rsidR="00DE6C70" w:rsidRPr="002E40B0">
              <w:rPr>
                <w:rFonts w:ascii="Arial" w:hAnsi="Arial" w:cs="Univers-Light"/>
                <w:color w:val="C00000"/>
                <w:sz w:val="20"/>
              </w:rPr>
              <w:t xml:space="preserve"> </w:t>
            </w:r>
            <w:r w:rsidR="009039F2" w:rsidRPr="002E40B0">
              <w:rPr>
                <w:rFonts w:ascii="Arial" w:hAnsi="Arial" w:cs="Univers-Light"/>
                <w:color w:val="C00000"/>
                <w:sz w:val="20"/>
              </w:rPr>
              <w:t>battery</w:t>
            </w:r>
          </w:p>
        </w:tc>
        <w:tc>
          <w:tcPr>
            <w:tcW w:w="5103" w:type="dxa"/>
          </w:tcPr>
          <w:p w14:paraId="37BCC713"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Install battery</w:t>
            </w:r>
          </w:p>
        </w:tc>
        <w:tc>
          <w:tcPr>
            <w:tcW w:w="1275" w:type="dxa"/>
          </w:tcPr>
          <w:p w14:paraId="602DE743" w14:textId="77777777" w:rsidR="009039F2" w:rsidRPr="00271A38" w:rsidRDefault="009039F2" w:rsidP="00E8333E">
            <w:pPr>
              <w:rPr>
                <w:rFonts w:ascii="Arial" w:hAnsi="Arial" w:cs="Univers-Light"/>
                <w:color w:val="000000"/>
                <w:sz w:val="20"/>
              </w:rPr>
            </w:pPr>
          </w:p>
        </w:tc>
      </w:tr>
      <w:tr w:rsidR="009039F2" w14:paraId="6DE00176" w14:textId="77777777" w:rsidTr="00FC4B12">
        <w:tc>
          <w:tcPr>
            <w:tcW w:w="475" w:type="dxa"/>
          </w:tcPr>
          <w:p w14:paraId="1A83F5DB" w14:textId="77777777" w:rsidR="009039F2" w:rsidRDefault="009039F2" w:rsidP="00E8333E">
            <w:r>
              <w:t>9</w:t>
            </w:r>
          </w:p>
        </w:tc>
        <w:tc>
          <w:tcPr>
            <w:tcW w:w="2781" w:type="dxa"/>
          </w:tcPr>
          <w:p w14:paraId="537BA37B" w14:textId="2E909983" w:rsidR="009039F2" w:rsidRPr="002E40B0" w:rsidRDefault="001C72D4" w:rsidP="00E8333E">
            <w:pPr>
              <w:rPr>
                <w:rFonts w:ascii="Arial" w:hAnsi="Arial" w:cs="Univers-Light"/>
                <w:color w:val="C00000"/>
                <w:sz w:val="20"/>
              </w:rPr>
            </w:pPr>
            <w:r w:rsidRPr="002E40B0">
              <w:rPr>
                <w:rFonts w:ascii="Arial" w:hAnsi="Arial" w:cs="Univers-Light"/>
                <w:color w:val="C00000"/>
                <w:sz w:val="20"/>
              </w:rPr>
              <w:t>CU</w:t>
            </w:r>
            <w:r w:rsidR="00DE6C70" w:rsidRPr="002E40B0">
              <w:rPr>
                <w:rFonts w:ascii="Arial" w:hAnsi="Arial" w:cs="Univers-Light"/>
                <w:color w:val="C00000"/>
                <w:sz w:val="20"/>
              </w:rPr>
              <w:t xml:space="preserve"> a</w:t>
            </w:r>
            <w:r w:rsidR="009039F2" w:rsidRPr="002E40B0">
              <w:rPr>
                <w:rFonts w:ascii="Arial" w:hAnsi="Arial" w:cs="Univers-Light"/>
                <w:color w:val="C00000"/>
                <w:sz w:val="20"/>
              </w:rPr>
              <w:t>ntenna</w:t>
            </w:r>
          </w:p>
        </w:tc>
        <w:tc>
          <w:tcPr>
            <w:tcW w:w="5103" w:type="dxa"/>
          </w:tcPr>
          <w:p w14:paraId="493B861E"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Unfold into the optimum position</w:t>
            </w:r>
          </w:p>
        </w:tc>
        <w:tc>
          <w:tcPr>
            <w:tcW w:w="1275" w:type="dxa"/>
          </w:tcPr>
          <w:p w14:paraId="0B94FDF9" w14:textId="77777777" w:rsidR="009039F2" w:rsidRPr="00271A38" w:rsidRDefault="009039F2" w:rsidP="00E8333E">
            <w:pPr>
              <w:rPr>
                <w:rFonts w:ascii="Arial" w:hAnsi="Arial" w:cs="Univers-Light"/>
                <w:color w:val="000000"/>
                <w:sz w:val="20"/>
              </w:rPr>
            </w:pPr>
          </w:p>
        </w:tc>
      </w:tr>
      <w:tr w:rsidR="009039F2" w14:paraId="3E8F6EB5" w14:textId="77777777" w:rsidTr="00FC4B12">
        <w:tc>
          <w:tcPr>
            <w:tcW w:w="475" w:type="dxa"/>
          </w:tcPr>
          <w:p w14:paraId="45A4FB10" w14:textId="77777777" w:rsidR="009039F2" w:rsidRDefault="009039F2" w:rsidP="00E8333E">
            <w:r>
              <w:t>10</w:t>
            </w:r>
          </w:p>
        </w:tc>
        <w:tc>
          <w:tcPr>
            <w:tcW w:w="2781" w:type="dxa"/>
          </w:tcPr>
          <w:p w14:paraId="65405D91" w14:textId="2E1CBC5C" w:rsidR="009039F2" w:rsidRPr="002E40B0" w:rsidRDefault="001C72D4" w:rsidP="00E8333E">
            <w:pPr>
              <w:rPr>
                <w:rFonts w:ascii="Arial" w:hAnsi="Arial" w:cs="Univers-Light"/>
                <w:color w:val="C00000"/>
                <w:sz w:val="20"/>
              </w:rPr>
            </w:pPr>
            <w:r w:rsidRPr="002E40B0">
              <w:rPr>
                <w:rFonts w:ascii="Arial" w:hAnsi="Arial" w:cs="Univers-Light"/>
                <w:color w:val="C00000"/>
                <w:sz w:val="20"/>
              </w:rPr>
              <w:t>CU</w:t>
            </w:r>
          </w:p>
        </w:tc>
        <w:tc>
          <w:tcPr>
            <w:tcW w:w="5103" w:type="dxa"/>
          </w:tcPr>
          <w:p w14:paraId="71526BD3"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Switch on and wait for system to initialise</w:t>
            </w:r>
          </w:p>
        </w:tc>
        <w:tc>
          <w:tcPr>
            <w:tcW w:w="1275" w:type="dxa"/>
          </w:tcPr>
          <w:p w14:paraId="01FF69EE" w14:textId="77777777" w:rsidR="009039F2" w:rsidRPr="00271A38" w:rsidRDefault="009039F2" w:rsidP="00E8333E">
            <w:pPr>
              <w:rPr>
                <w:rFonts w:ascii="Arial" w:hAnsi="Arial" w:cs="Univers-Light"/>
                <w:color w:val="000000"/>
                <w:sz w:val="20"/>
              </w:rPr>
            </w:pPr>
          </w:p>
        </w:tc>
      </w:tr>
      <w:tr w:rsidR="009039F2" w14:paraId="342CEA93" w14:textId="77777777" w:rsidTr="00FC4B12">
        <w:tc>
          <w:tcPr>
            <w:tcW w:w="475" w:type="dxa"/>
          </w:tcPr>
          <w:p w14:paraId="1F96E5C8" w14:textId="77777777" w:rsidR="009039F2" w:rsidRDefault="009039F2" w:rsidP="00E8333E">
            <w:r>
              <w:t>11</w:t>
            </w:r>
          </w:p>
        </w:tc>
        <w:tc>
          <w:tcPr>
            <w:tcW w:w="2781" w:type="dxa"/>
          </w:tcPr>
          <w:p w14:paraId="7AF9F3D5"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UAS</w:t>
            </w:r>
          </w:p>
        </w:tc>
        <w:tc>
          <w:tcPr>
            <w:tcW w:w="5103" w:type="dxa"/>
          </w:tcPr>
          <w:p w14:paraId="620C2BD6"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Switch on and wait for system to initialise</w:t>
            </w:r>
          </w:p>
        </w:tc>
        <w:tc>
          <w:tcPr>
            <w:tcW w:w="1275" w:type="dxa"/>
          </w:tcPr>
          <w:p w14:paraId="07FA9B85" w14:textId="77777777" w:rsidR="009039F2" w:rsidRPr="00271A38" w:rsidRDefault="009039F2" w:rsidP="00E8333E">
            <w:pPr>
              <w:rPr>
                <w:rFonts w:ascii="Arial" w:hAnsi="Arial" w:cs="Univers-Light"/>
                <w:color w:val="000000"/>
                <w:sz w:val="20"/>
              </w:rPr>
            </w:pPr>
          </w:p>
        </w:tc>
      </w:tr>
      <w:tr w:rsidR="009039F2" w14:paraId="679E43B4" w14:textId="77777777" w:rsidTr="00FC4B12">
        <w:tc>
          <w:tcPr>
            <w:tcW w:w="475" w:type="dxa"/>
          </w:tcPr>
          <w:p w14:paraId="3A2FD827" w14:textId="77777777" w:rsidR="009039F2" w:rsidRDefault="009039F2" w:rsidP="00E8333E">
            <w:r>
              <w:t>12</w:t>
            </w:r>
          </w:p>
        </w:tc>
        <w:tc>
          <w:tcPr>
            <w:tcW w:w="2781" w:type="dxa"/>
          </w:tcPr>
          <w:p w14:paraId="58842656"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LED indicators</w:t>
            </w:r>
          </w:p>
        </w:tc>
        <w:tc>
          <w:tcPr>
            <w:tcW w:w="5103" w:type="dxa"/>
          </w:tcPr>
          <w:p w14:paraId="60BF86BC"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Normal</w:t>
            </w:r>
          </w:p>
        </w:tc>
        <w:tc>
          <w:tcPr>
            <w:tcW w:w="1275" w:type="dxa"/>
          </w:tcPr>
          <w:p w14:paraId="2EA0BDCE" w14:textId="77777777" w:rsidR="009039F2" w:rsidRPr="00271A38" w:rsidRDefault="009039F2" w:rsidP="00E8333E">
            <w:pPr>
              <w:rPr>
                <w:rFonts w:ascii="Arial" w:hAnsi="Arial" w:cs="Univers-Light"/>
                <w:color w:val="000000"/>
                <w:sz w:val="20"/>
              </w:rPr>
            </w:pPr>
          </w:p>
        </w:tc>
      </w:tr>
      <w:tr w:rsidR="009039F2" w14:paraId="4B84E397" w14:textId="77777777" w:rsidTr="00FC4B12">
        <w:tc>
          <w:tcPr>
            <w:tcW w:w="475" w:type="dxa"/>
          </w:tcPr>
          <w:p w14:paraId="3D982F40" w14:textId="77777777" w:rsidR="009039F2" w:rsidRDefault="009039F2" w:rsidP="00E8333E">
            <w:r>
              <w:t>13</w:t>
            </w:r>
          </w:p>
        </w:tc>
        <w:tc>
          <w:tcPr>
            <w:tcW w:w="2781" w:type="dxa"/>
          </w:tcPr>
          <w:p w14:paraId="12598272" w14:textId="77777777" w:rsidR="009039F2" w:rsidRPr="002E40B0" w:rsidRDefault="009E6900" w:rsidP="00E8333E">
            <w:pPr>
              <w:rPr>
                <w:rFonts w:ascii="Arial" w:hAnsi="Arial" w:cs="Univers-Light"/>
                <w:color w:val="C00000"/>
                <w:sz w:val="20"/>
              </w:rPr>
            </w:pPr>
            <w:r w:rsidRPr="002E40B0">
              <w:rPr>
                <w:rFonts w:ascii="Arial" w:hAnsi="Arial" w:cs="Univers-Light"/>
                <w:color w:val="C00000"/>
                <w:sz w:val="20"/>
              </w:rPr>
              <w:t>UAS b</w:t>
            </w:r>
            <w:r w:rsidR="009039F2" w:rsidRPr="002E40B0">
              <w:rPr>
                <w:rFonts w:ascii="Arial" w:hAnsi="Arial" w:cs="Univers-Light"/>
                <w:color w:val="C00000"/>
                <w:sz w:val="20"/>
              </w:rPr>
              <w:t>attery status</w:t>
            </w:r>
          </w:p>
        </w:tc>
        <w:tc>
          <w:tcPr>
            <w:tcW w:w="5103" w:type="dxa"/>
          </w:tcPr>
          <w:p w14:paraId="0EEDFAE0"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 xml:space="preserve">Temperature, cell balance and </w:t>
            </w:r>
            <w:r w:rsidR="009E6900" w:rsidRPr="002E40B0">
              <w:rPr>
                <w:rFonts w:ascii="Arial" w:hAnsi="Arial" w:cs="Univers-Light"/>
                <w:color w:val="C00000"/>
                <w:sz w:val="20"/>
              </w:rPr>
              <w:t xml:space="preserve">enough </w:t>
            </w:r>
            <w:r w:rsidR="00C947BD" w:rsidRPr="002E40B0">
              <w:rPr>
                <w:rFonts w:ascii="Arial" w:hAnsi="Arial" w:cs="Univers-Light"/>
                <w:color w:val="C00000"/>
                <w:sz w:val="20"/>
              </w:rPr>
              <w:t>power</w:t>
            </w:r>
            <w:r w:rsidR="009E6900" w:rsidRPr="002E40B0">
              <w:rPr>
                <w:rFonts w:ascii="Arial" w:hAnsi="Arial" w:cs="Univers-Light"/>
                <w:color w:val="C00000"/>
                <w:sz w:val="20"/>
              </w:rPr>
              <w:t xml:space="preserve"> for operation plus contingency</w:t>
            </w:r>
          </w:p>
        </w:tc>
        <w:tc>
          <w:tcPr>
            <w:tcW w:w="1275" w:type="dxa"/>
          </w:tcPr>
          <w:p w14:paraId="5ABE2456" w14:textId="77777777" w:rsidR="009039F2" w:rsidRPr="00271A38" w:rsidRDefault="009039F2" w:rsidP="00E8333E">
            <w:pPr>
              <w:rPr>
                <w:rFonts w:ascii="Arial" w:hAnsi="Arial" w:cs="Univers-Light"/>
                <w:color w:val="000000"/>
                <w:sz w:val="20"/>
              </w:rPr>
            </w:pPr>
          </w:p>
        </w:tc>
      </w:tr>
      <w:tr w:rsidR="009039F2" w14:paraId="1CD05F36" w14:textId="77777777" w:rsidTr="00FC4B12">
        <w:tc>
          <w:tcPr>
            <w:tcW w:w="475" w:type="dxa"/>
          </w:tcPr>
          <w:p w14:paraId="441BE45B" w14:textId="77777777" w:rsidR="009039F2" w:rsidRPr="00271A38" w:rsidRDefault="009039F2" w:rsidP="00E8333E">
            <w:pPr>
              <w:rPr>
                <w:rFonts w:ascii="Arial" w:hAnsi="Arial" w:cs="Univers-Light"/>
                <w:color w:val="000000"/>
                <w:sz w:val="20"/>
              </w:rPr>
            </w:pPr>
            <w:r w:rsidRPr="00271A38">
              <w:rPr>
                <w:rFonts w:ascii="Arial" w:hAnsi="Arial" w:cs="Univers-Light"/>
                <w:color w:val="000000"/>
                <w:sz w:val="20"/>
              </w:rPr>
              <w:t>14</w:t>
            </w:r>
          </w:p>
        </w:tc>
        <w:tc>
          <w:tcPr>
            <w:tcW w:w="2781" w:type="dxa"/>
          </w:tcPr>
          <w:p w14:paraId="7D14625A" w14:textId="2023E531" w:rsidR="009039F2" w:rsidRPr="002E40B0" w:rsidRDefault="00DE6C70" w:rsidP="00E8333E">
            <w:pPr>
              <w:rPr>
                <w:rFonts w:ascii="Arial" w:hAnsi="Arial" w:cs="Univers-Light"/>
                <w:color w:val="C00000"/>
                <w:sz w:val="20"/>
              </w:rPr>
            </w:pPr>
            <w:r w:rsidRPr="002E40B0">
              <w:rPr>
                <w:rFonts w:ascii="Arial" w:hAnsi="Arial" w:cs="Univers-Light"/>
                <w:color w:val="C00000"/>
                <w:sz w:val="20"/>
              </w:rPr>
              <w:t>Command unit</w:t>
            </w:r>
            <w:r w:rsidR="009039F2" w:rsidRPr="002E40B0">
              <w:rPr>
                <w:rFonts w:ascii="Arial" w:hAnsi="Arial" w:cs="Univers-Light"/>
                <w:color w:val="C00000"/>
                <w:sz w:val="20"/>
              </w:rPr>
              <w:t xml:space="preserve"> battery status</w:t>
            </w:r>
          </w:p>
        </w:tc>
        <w:tc>
          <w:tcPr>
            <w:tcW w:w="5103" w:type="dxa"/>
          </w:tcPr>
          <w:p w14:paraId="120E1B19" w14:textId="77777777" w:rsidR="009039F2" w:rsidRPr="002E40B0" w:rsidRDefault="009039F2" w:rsidP="00E8333E">
            <w:pPr>
              <w:rPr>
                <w:rFonts w:ascii="Arial" w:hAnsi="Arial" w:cs="Univers-Light"/>
                <w:color w:val="C00000"/>
                <w:sz w:val="20"/>
              </w:rPr>
            </w:pPr>
            <w:r w:rsidRPr="002E40B0">
              <w:rPr>
                <w:rFonts w:ascii="Arial" w:hAnsi="Arial" w:cs="Univers-Light"/>
                <w:color w:val="C00000"/>
                <w:sz w:val="20"/>
              </w:rPr>
              <w:t xml:space="preserve">Enough </w:t>
            </w:r>
            <w:r w:rsidR="00C947BD" w:rsidRPr="002E40B0">
              <w:rPr>
                <w:rFonts w:ascii="Arial" w:hAnsi="Arial" w:cs="Univers-Light"/>
                <w:color w:val="C00000"/>
                <w:sz w:val="20"/>
              </w:rPr>
              <w:t xml:space="preserve">power </w:t>
            </w:r>
            <w:r w:rsidRPr="002E40B0">
              <w:rPr>
                <w:rFonts w:ascii="Arial" w:hAnsi="Arial" w:cs="Univers-Light"/>
                <w:color w:val="C00000"/>
                <w:sz w:val="20"/>
              </w:rPr>
              <w:t>for operation</w:t>
            </w:r>
            <w:r w:rsidR="009E6900" w:rsidRPr="002E40B0">
              <w:rPr>
                <w:rFonts w:ascii="Arial" w:hAnsi="Arial" w:cs="Univers-Light"/>
                <w:color w:val="C00000"/>
                <w:sz w:val="20"/>
              </w:rPr>
              <w:t xml:space="preserve"> plus contingency</w:t>
            </w:r>
          </w:p>
        </w:tc>
        <w:tc>
          <w:tcPr>
            <w:tcW w:w="1275" w:type="dxa"/>
          </w:tcPr>
          <w:p w14:paraId="4232400F" w14:textId="77777777" w:rsidR="009039F2" w:rsidRPr="00271A38" w:rsidRDefault="009039F2" w:rsidP="00E8333E">
            <w:pPr>
              <w:rPr>
                <w:rFonts w:ascii="Arial" w:hAnsi="Arial" w:cs="Univers-Light"/>
                <w:color w:val="000000"/>
                <w:sz w:val="20"/>
              </w:rPr>
            </w:pPr>
          </w:p>
        </w:tc>
      </w:tr>
      <w:tr w:rsidR="009E6900" w14:paraId="5F636855" w14:textId="77777777" w:rsidTr="00FC4B12">
        <w:tc>
          <w:tcPr>
            <w:tcW w:w="475" w:type="dxa"/>
          </w:tcPr>
          <w:p w14:paraId="00E15358"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15</w:t>
            </w:r>
          </w:p>
        </w:tc>
        <w:tc>
          <w:tcPr>
            <w:tcW w:w="2781" w:type="dxa"/>
          </w:tcPr>
          <w:p w14:paraId="5F46F756"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RTH height</w:t>
            </w:r>
          </w:p>
        </w:tc>
        <w:tc>
          <w:tcPr>
            <w:tcW w:w="5103" w:type="dxa"/>
          </w:tcPr>
          <w:p w14:paraId="408B8A11"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Set according to the environment</w:t>
            </w:r>
          </w:p>
        </w:tc>
        <w:tc>
          <w:tcPr>
            <w:tcW w:w="1275" w:type="dxa"/>
          </w:tcPr>
          <w:p w14:paraId="443C7BBA" w14:textId="77777777" w:rsidR="009E6900" w:rsidRPr="00271A38" w:rsidRDefault="009E6900" w:rsidP="00E8333E">
            <w:pPr>
              <w:rPr>
                <w:rFonts w:ascii="Arial" w:hAnsi="Arial" w:cs="Univers-Light"/>
                <w:color w:val="000000"/>
                <w:sz w:val="20"/>
              </w:rPr>
            </w:pPr>
          </w:p>
        </w:tc>
      </w:tr>
      <w:tr w:rsidR="009E6900" w14:paraId="0508774F" w14:textId="77777777" w:rsidTr="00FC4B12">
        <w:tc>
          <w:tcPr>
            <w:tcW w:w="475" w:type="dxa"/>
          </w:tcPr>
          <w:p w14:paraId="03A675F3"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lastRenderedPageBreak/>
              <w:t>16</w:t>
            </w:r>
          </w:p>
        </w:tc>
        <w:tc>
          <w:tcPr>
            <w:tcW w:w="2781" w:type="dxa"/>
          </w:tcPr>
          <w:p w14:paraId="2407A26D"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 xml:space="preserve">Out of control/lost C2 </w:t>
            </w:r>
            <w:r w:rsidR="00FC4B12" w:rsidRPr="002E40B0">
              <w:rPr>
                <w:rFonts w:ascii="Arial" w:hAnsi="Arial" w:cs="Univers-Light"/>
                <w:color w:val="C00000"/>
                <w:sz w:val="20"/>
              </w:rPr>
              <w:t>action</w:t>
            </w:r>
          </w:p>
        </w:tc>
        <w:tc>
          <w:tcPr>
            <w:tcW w:w="5103" w:type="dxa"/>
          </w:tcPr>
          <w:p w14:paraId="53EEFD72"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RTH</w:t>
            </w:r>
          </w:p>
        </w:tc>
        <w:tc>
          <w:tcPr>
            <w:tcW w:w="1275" w:type="dxa"/>
          </w:tcPr>
          <w:p w14:paraId="127DF40E" w14:textId="77777777" w:rsidR="009E6900" w:rsidRPr="00271A38" w:rsidRDefault="009E6900" w:rsidP="00E8333E">
            <w:pPr>
              <w:rPr>
                <w:rFonts w:ascii="Arial" w:hAnsi="Arial" w:cs="Univers-Light"/>
                <w:color w:val="000000"/>
                <w:sz w:val="20"/>
              </w:rPr>
            </w:pPr>
          </w:p>
        </w:tc>
      </w:tr>
      <w:tr w:rsidR="009E6900" w14:paraId="3EA96FE6" w14:textId="77777777" w:rsidTr="00FC4B12">
        <w:tc>
          <w:tcPr>
            <w:tcW w:w="475" w:type="dxa"/>
          </w:tcPr>
          <w:p w14:paraId="30D5CA59"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17</w:t>
            </w:r>
          </w:p>
        </w:tc>
        <w:tc>
          <w:tcPr>
            <w:tcW w:w="2781" w:type="dxa"/>
          </w:tcPr>
          <w:p w14:paraId="14C07819"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Geo-fence</w:t>
            </w:r>
          </w:p>
        </w:tc>
        <w:tc>
          <w:tcPr>
            <w:tcW w:w="5103" w:type="dxa"/>
          </w:tcPr>
          <w:p w14:paraId="36CC20AA"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 xml:space="preserve">Set max distance and height </w:t>
            </w:r>
          </w:p>
        </w:tc>
        <w:tc>
          <w:tcPr>
            <w:tcW w:w="1275" w:type="dxa"/>
          </w:tcPr>
          <w:p w14:paraId="500DDB78" w14:textId="77777777" w:rsidR="009E6900" w:rsidRPr="00271A38" w:rsidRDefault="009E6900" w:rsidP="00E8333E">
            <w:pPr>
              <w:rPr>
                <w:rFonts w:ascii="Arial" w:hAnsi="Arial" w:cs="Univers-Light"/>
                <w:color w:val="000000"/>
                <w:sz w:val="20"/>
              </w:rPr>
            </w:pPr>
          </w:p>
        </w:tc>
      </w:tr>
      <w:tr w:rsidR="009E6900" w14:paraId="7D7F7073" w14:textId="77777777" w:rsidTr="00FC4B12">
        <w:tc>
          <w:tcPr>
            <w:tcW w:w="475" w:type="dxa"/>
          </w:tcPr>
          <w:p w14:paraId="05369437"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18</w:t>
            </w:r>
          </w:p>
        </w:tc>
        <w:tc>
          <w:tcPr>
            <w:tcW w:w="2781" w:type="dxa"/>
          </w:tcPr>
          <w:p w14:paraId="19E0A44D"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Home point</w:t>
            </w:r>
          </w:p>
        </w:tc>
        <w:tc>
          <w:tcPr>
            <w:tcW w:w="5103" w:type="dxa"/>
          </w:tcPr>
          <w:p w14:paraId="5A0BD8CA"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Select and check on map</w:t>
            </w:r>
          </w:p>
        </w:tc>
        <w:tc>
          <w:tcPr>
            <w:tcW w:w="1275" w:type="dxa"/>
          </w:tcPr>
          <w:p w14:paraId="1388ADC7" w14:textId="77777777" w:rsidR="009E6900" w:rsidRPr="00271A38" w:rsidRDefault="009E6900" w:rsidP="00E8333E">
            <w:pPr>
              <w:rPr>
                <w:rFonts w:ascii="Arial" w:hAnsi="Arial" w:cs="Univers-Light"/>
                <w:color w:val="000000"/>
                <w:sz w:val="20"/>
              </w:rPr>
            </w:pPr>
          </w:p>
        </w:tc>
      </w:tr>
      <w:tr w:rsidR="009E6900" w14:paraId="49A3ABB5" w14:textId="77777777" w:rsidTr="00FC4B12">
        <w:tc>
          <w:tcPr>
            <w:tcW w:w="475" w:type="dxa"/>
          </w:tcPr>
          <w:p w14:paraId="1D09DEB8"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19</w:t>
            </w:r>
          </w:p>
        </w:tc>
        <w:tc>
          <w:tcPr>
            <w:tcW w:w="2781" w:type="dxa"/>
          </w:tcPr>
          <w:p w14:paraId="1EB204E6"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Battery warnings</w:t>
            </w:r>
          </w:p>
        </w:tc>
        <w:tc>
          <w:tcPr>
            <w:tcW w:w="5103" w:type="dxa"/>
          </w:tcPr>
          <w:p w14:paraId="2E72AD0B"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Set to 40% low and 30% critical</w:t>
            </w:r>
          </w:p>
        </w:tc>
        <w:tc>
          <w:tcPr>
            <w:tcW w:w="1275" w:type="dxa"/>
          </w:tcPr>
          <w:p w14:paraId="00654F66" w14:textId="77777777" w:rsidR="009E6900" w:rsidRPr="00271A38" w:rsidRDefault="009E6900" w:rsidP="00E8333E">
            <w:pPr>
              <w:rPr>
                <w:rFonts w:ascii="Arial" w:hAnsi="Arial" w:cs="Univers-Light"/>
                <w:color w:val="000000"/>
                <w:sz w:val="20"/>
              </w:rPr>
            </w:pPr>
          </w:p>
        </w:tc>
      </w:tr>
      <w:tr w:rsidR="009E6900" w14:paraId="221A289E" w14:textId="77777777" w:rsidTr="00FC4B12">
        <w:tc>
          <w:tcPr>
            <w:tcW w:w="475" w:type="dxa"/>
          </w:tcPr>
          <w:p w14:paraId="26FF2CAD"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20</w:t>
            </w:r>
          </w:p>
        </w:tc>
        <w:tc>
          <w:tcPr>
            <w:tcW w:w="2781" w:type="dxa"/>
          </w:tcPr>
          <w:p w14:paraId="2661BC9F"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GNSS</w:t>
            </w:r>
          </w:p>
        </w:tc>
        <w:tc>
          <w:tcPr>
            <w:tcW w:w="5103" w:type="dxa"/>
          </w:tcPr>
          <w:p w14:paraId="0E8DD617"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Enough for operation</w:t>
            </w:r>
          </w:p>
        </w:tc>
        <w:tc>
          <w:tcPr>
            <w:tcW w:w="1275" w:type="dxa"/>
          </w:tcPr>
          <w:p w14:paraId="725AD7EA" w14:textId="77777777" w:rsidR="009E6900" w:rsidRPr="00271A38" w:rsidRDefault="009E6900" w:rsidP="00E8333E">
            <w:pPr>
              <w:rPr>
                <w:rFonts w:ascii="Arial" w:hAnsi="Arial" w:cs="Univers-Light"/>
                <w:color w:val="000000"/>
                <w:sz w:val="20"/>
              </w:rPr>
            </w:pPr>
          </w:p>
        </w:tc>
      </w:tr>
      <w:tr w:rsidR="009E6900" w14:paraId="5E36D6DB" w14:textId="77777777" w:rsidTr="00FC4B12">
        <w:tc>
          <w:tcPr>
            <w:tcW w:w="475" w:type="dxa"/>
          </w:tcPr>
          <w:p w14:paraId="6094EB92"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21</w:t>
            </w:r>
          </w:p>
        </w:tc>
        <w:tc>
          <w:tcPr>
            <w:tcW w:w="2781" w:type="dxa"/>
          </w:tcPr>
          <w:p w14:paraId="4C1E2664"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RC signal</w:t>
            </w:r>
          </w:p>
        </w:tc>
        <w:tc>
          <w:tcPr>
            <w:tcW w:w="5103" w:type="dxa"/>
          </w:tcPr>
          <w:p w14:paraId="3BB3A8D0"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Good/strong</w:t>
            </w:r>
          </w:p>
        </w:tc>
        <w:tc>
          <w:tcPr>
            <w:tcW w:w="1275" w:type="dxa"/>
          </w:tcPr>
          <w:p w14:paraId="76600F46" w14:textId="77777777" w:rsidR="009E6900" w:rsidRPr="00271A38" w:rsidRDefault="009E6900" w:rsidP="00E8333E">
            <w:pPr>
              <w:rPr>
                <w:rFonts w:ascii="Arial" w:hAnsi="Arial" w:cs="Univers-Light"/>
                <w:color w:val="000000"/>
                <w:sz w:val="20"/>
              </w:rPr>
            </w:pPr>
          </w:p>
        </w:tc>
      </w:tr>
      <w:tr w:rsidR="009E6900" w14:paraId="38CF7651" w14:textId="77777777" w:rsidTr="00FC4B12">
        <w:tc>
          <w:tcPr>
            <w:tcW w:w="475" w:type="dxa"/>
          </w:tcPr>
          <w:p w14:paraId="78DD7515"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22</w:t>
            </w:r>
          </w:p>
        </w:tc>
        <w:tc>
          <w:tcPr>
            <w:tcW w:w="2781" w:type="dxa"/>
          </w:tcPr>
          <w:p w14:paraId="62E1AB8D"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Map</w:t>
            </w:r>
          </w:p>
        </w:tc>
        <w:tc>
          <w:tcPr>
            <w:tcW w:w="5103" w:type="dxa"/>
          </w:tcPr>
          <w:p w14:paraId="067F230F"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 xml:space="preserve">Check map, home point and </w:t>
            </w:r>
            <w:r w:rsidR="002B0A25" w:rsidRPr="002E40B0">
              <w:rPr>
                <w:rFonts w:ascii="Arial" w:hAnsi="Arial" w:cs="Univers-Light"/>
                <w:color w:val="C00000"/>
                <w:sz w:val="20"/>
              </w:rPr>
              <w:t>UAS</w:t>
            </w:r>
            <w:r w:rsidRPr="002E40B0">
              <w:rPr>
                <w:rFonts w:ascii="Arial" w:hAnsi="Arial" w:cs="Univers-Light"/>
                <w:color w:val="C00000"/>
                <w:sz w:val="20"/>
              </w:rPr>
              <w:t xml:space="preserve"> position </w:t>
            </w:r>
          </w:p>
        </w:tc>
        <w:tc>
          <w:tcPr>
            <w:tcW w:w="1275" w:type="dxa"/>
          </w:tcPr>
          <w:p w14:paraId="567099F7" w14:textId="77777777" w:rsidR="009E6900" w:rsidRPr="00271A38" w:rsidRDefault="009E6900" w:rsidP="00E8333E">
            <w:pPr>
              <w:rPr>
                <w:rFonts w:ascii="Arial" w:hAnsi="Arial" w:cs="Univers-Light"/>
                <w:color w:val="000000"/>
                <w:sz w:val="20"/>
              </w:rPr>
            </w:pPr>
          </w:p>
        </w:tc>
      </w:tr>
      <w:tr w:rsidR="009E6900" w14:paraId="62C70F4E" w14:textId="77777777" w:rsidTr="00FC4B12">
        <w:tc>
          <w:tcPr>
            <w:tcW w:w="475" w:type="dxa"/>
          </w:tcPr>
          <w:p w14:paraId="09FAD640"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23</w:t>
            </w:r>
          </w:p>
        </w:tc>
        <w:tc>
          <w:tcPr>
            <w:tcW w:w="2781" w:type="dxa"/>
          </w:tcPr>
          <w:p w14:paraId="76F9FA09"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Geo-awareness data</w:t>
            </w:r>
          </w:p>
        </w:tc>
        <w:tc>
          <w:tcPr>
            <w:tcW w:w="5103" w:type="dxa"/>
          </w:tcPr>
          <w:p w14:paraId="6EFA3296"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Check for updates</w:t>
            </w:r>
          </w:p>
        </w:tc>
        <w:tc>
          <w:tcPr>
            <w:tcW w:w="1275" w:type="dxa"/>
          </w:tcPr>
          <w:p w14:paraId="0F73A67F" w14:textId="77777777" w:rsidR="009E6900" w:rsidRPr="00271A38" w:rsidRDefault="009E6900" w:rsidP="00E8333E">
            <w:pPr>
              <w:rPr>
                <w:rFonts w:ascii="Arial" w:hAnsi="Arial" w:cs="Univers-Light"/>
                <w:color w:val="000000"/>
                <w:sz w:val="20"/>
              </w:rPr>
            </w:pPr>
          </w:p>
        </w:tc>
      </w:tr>
      <w:tr w:rsidR="009E6900" w14:paraId="5EC1043D" w14:textId="77777777" w:rsidTr="00FC4B12">
        <w:tc>
          <w:tcPr>
            <w:tcW w:w="475" w:type="dxa"/>
          </w:tcPr>
          <w:p w14:paraId="09A313E2"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24</w:t>
            </w:r>
          </w:p>
        </w:tc>
        <w:tc>
          <w:tcPr>
            <w:tcW w:w="2781" w:type="dxa"/>
          </w:tcPr>
          <w:p w14:paraId="503E71D5"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Control stick mode</w:t>
            </w:r>
          </w:p>
        </w:tc>
        <w:tc>
          <w:tcPr>
            <w:tcW w:w="5103" w:type="dxa"/>
          </w:tcPr>
          <w:p w14:paraId="06A1E315"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Select</w:t>
            </w:r>
          </w:p>
        </w:tc>
        <w:tc>
          <w:tcPr>
            <w:tcW w:w="1275" w:type="dxa"/>
          </w:tcPr>
          <w:p w14:paraId="0B9142EC" w14:textId="77777777" w:rsidR="009E6900" w:rsidRPr="00271A38" w:rsidRDefault="009E6900" w:rsidP="00E8333E">
            <w:pPr>
              <w:rPr>
                <w:rFonts w:ascii="Arial" w:hAnsi="Arial" w:cs="Univers-Light"/>
                <w:color w:val="000000"/>
                <w:sz w:val="20"/>
              </w:rPr>
            </w:pPr>
          </w:p>
        </w:tc>
      </w:tr>
      <w:tr w:rsidR="009E6900" w14:paraId="61DCAFB2" w14:textId="77777777" w:rsidTr="00FC4B12">
        <w:tc>
          <w:tcPr>
            <w:tcW w:w="475" w:type="dxa"/>
          </w:tcPr>
          <w:p w14:paraId="2DCC9451"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25</w:t>
            </w:r>
          </w:p>
        </w:tc>
        <w:tc>
          <w:tcPr>
            <w:tcW w:w="2781" w:type="dxa"/>
          </w:tcPr>
          <w:p w14:paraId="1C62C071"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Flight mode</w:t>
            </w:r>
          </w:p>
        </w:tc>
        <w:tc>
          <w:tcPr>
            <w:tcW w:w="5103" w:type="dxa"/>
          </w:tcPr>
          <w:p w14:paraId="137D80CD"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Select</w:t>
            </w:r>
          </w:p>
        </w:tc>
        <w:tc>
          <w:tcPr>
            <w:tcW w:w="1275" w:type="dxa"/>
          </w:tcPr>
          <w:p w14:paraId="50C2F277" w14:textId="77777777" w:rsidR="009E6900" w:rsidRPr="00271A38" w:rsidRDefault="009E6900" w:rsidP="00E8333E">
            <w:pPr>
              <w:rPr>
                <w:rFonts w:ascii="Arial" w:hAnsi="Arial" w:cs="Univers-Light"/>
                <w:color w:val="000000"/>
                <w:sz w:val="20"/>
              </w:rPr>
            </w:pPr>
          </w:p>
        </w:tc>
      </w:tr>
      <w:tr w:rsidR="009E6900" w14:paraId="7BDDD07C" w14:textId="77777777" w:rsidTr="00FC4B12">
        <w:tc>
          <w:tcPr>
            <w:tcW w:w="475" w:type="dxa"/>
          </w:tcPr>
          <w:p w14:paraId="6A4D3227"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26</w:t>
            </w:r>
          </w:p>
        </w:tc>
        <w:tc>
          <w:tcPr>
            <w:tcW w:w="2781" w:type="dxa"/>
          </w:tcPr>
          <w:p w14:paraId="2E89F0FD"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Payload</w:t>
            </w:r>
          </w:p>
        </w:tc>
        <w:tc>
          <w:tcPr>
            <w:tcW w:w="5103" w:type="dxa"/>
          </w:tcPr>
          <w:p w14:paraId="7CEEE62F"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Check SD card capacity, picture and set parameters</w:t>
            </w:r>
          </w:p>
        </w:tc>
        <w:tc>
          <w:tcPr>
            <w:tcW w:w="1275" w:type="dxa"/>
          </w:tcPr>
          <w:p w14:paraId="740195D4" w14:textId="77777777" w:rsidR="009E6900" w:rsidRPr="00271A38" w:rsidRDefault="009E6900" w:rsidP="00E8333E">
            <w:pPr>
              <w:rPr>
                <w:rFonts w:ascii="Arial" w:hAnsi="Arial" w:cs="Univers-Light"/>
                <w:color w:val="000000"/>
                <w:sz w:val="20"/>
              </w:rPr>
            </w:pPr>
          </w:p>
        </w:tc>
      </w:tr>
      <w:tr w:rsidR="009E6900" w14:paraId="3700938E" w14:textId="77777777" w:rsidTr="00FC4B12">
        <w:tc>
          <w:tcPr>
            <w:tcW w:w="475" w:type="dxa"/>
          </w:tcPr>
          <w:p w14:paraId="07942999"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27</w:t>
            </w:r>
          </w:p>
        </w:tc>
        <w:tc>
          <w:tcPr>
            <w:tcW w:w="2781" w:type="dxa"/>
          </w:tcPr>
          <w:p w14:paraId="5A0C927F"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Payload function</w:t>
            </w:r>
          </w:p>
        </w:tc>
        <w:tc>
          <w:tcPr>
            <w:tcW w:w="5103" w:type="dxa"/>
          </w:tcPr>
          <w:p w14:paraId="2F5CE9A8"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Function check and test record data</w:t>
            </w:r>
          </w:p>
        </w:tc>
        <w:tc>
          <w:tcPr>
            <w:tcW w:w="1275" w:type="dxa"/>
          </w:tcPr>
          <w:p w14:paraId="1A7C8B81" w14:textId="77777777" w:rsidR="009E6900" w:rsidRPr="00271A38" w:rsidRDefault="009E6900" w:rsidP="00E8333E">
            <w:pPr>
              <w:rPr>
                <w:rFonts w:ascii="Arial" w:hAnsi="Arial" w:cs="Univers-Light"/>
                <w:color w:val="000000"/>
                <w:sz w:val="20"/>
              </w:rPr>
            </w:pPr>
          </w:p>
        </w:tc>
      </w:tr>
      <w:tr w:rsidR="009E6900" w14:paraId="597BBE4C" w14:textId="77777777" w:rsidTr="00FC4B12">
        <w:tc>
          <w:tcPr>
            <w:tcW w:w="475" w:type="dxa"/>
          </w:tcPr>
          <w:p w14:paraId="2C297133" w14:textId="77777777" w:rsidR="009E6900" w:rsidRPr="00271A38" w:rsidRDefault="009E6900" w:rsidP="00E8333E">
            <w:pPr>
              <w:rPr>
                <w:rFonts w:ascii="Arial" w:hAnsi="Arial" w:cs="Univers-Light"/>
                <w:color w:val="000000"/>
                <w:sz w:val="20"/>
              </w:rPr>
            </w:pPr>
            <w:r w:rsidRPr="00271A38">
              <w:rPr>
                <w:rFonts w:ascii="Arial" w:hAnsi="Arial" w:cs="Univers-Light"/>
                <w:color w:val="000000"/>
                <w:sz w:val="20"/>
              </w:rPr>
              <w:t>28</w:t>
            </w:r>
          </w:p>
        </w:tc>
        <w:tc>
          <w:tcPr>
            <w:tcW w:w="2781" w:type="dxa"/>
          </w:tcPr>
          <w:p w14:paraId="4CE8775C"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GO / NO GO</w:t>
            </w:r>
          </w:p>
        </w:tc>
        <w:tc>
          <w:tcPr>
            <w:tcW w:w="5103" w:type="dxa"/>
          </w:tcPr>
          <w:p w14:paraId="0D37E95B" w14:textId="77777777" w:rsidR="009E6900" w:rsidRPr="002E40B0" w:rsidRDefault="009E6900" w:rsidP="00E8333E">
            <w:pPr>
              <w:rPr>
                <w:rFonts w:ascii="Arial" w:hAnsi="Arial" w:cs="Univers-Light"/>
                <w:color w:val="C00000"/>
                <w:sz w:val="20"/>
              </w:rPr>
            </w:pPr>
            <w:r w:rsidRPr="002E40B0">
              <w:rPr>
                <w:rFonts w:ascii="Arial" w:hAnsi="Arial" w:cs="Univers-Light"/>
                <w:color w:val="C00000"/>
                <w:sz w:val="20"/>
              </w:rPr>
              <w:t>RP decision – Is the UAS system safe to be flown</w:t>
            </w:r>
          </w:p>
        </w:tc>
        <w:tc>
          <w:tcPr>
            <w:tcW w:w="1275" w:type="dxa"/>
          </w:tcPr>
          <w:p w14:paraId="34FFEEDF" w14:textId="77777777" w:rsidR="009E6900" w:rsidRPr="00271A38" w:rsidRDefault="009E6900" w:rsidP="00E8333E">
            <w:pPr>
              <w:rPr>
                <w:rFonts w:ascii="Arial" w:hAnsi="Arial" w:cs="Univers-Light"/>
                <w:color w:val="000000"/>
                <w:sz w:val="20"/>
              </w:rPr>
            </w:pPr>
          </w:p>
        </w:tc>
      </w:tr>
    </w:tbl>
    <w:p w14:paraId="7B4048EA" w14:textId="77777777" w:rsidR="00A76A8D" w:rsidRDefault="00A76A8D" w:rsidP="00E8333E">
      <w:pPr>
        <w:rPr>
          <w:color w:val="FF0000"/>
        </w:rPr>
      </w:pPr>
    </w:p>
    <w:p w14:paraId="6C3A3B02" w14:textId="77777777" w:rsidR="00FC4B12" w:rsidRPr="002E40B0" w:rsidRDefault="00A76A8D" w:rsidP="00E8333E">
      <w:pPr>
        <w:rPr>
          <w:color w:val="C00000"/>
        </w:rPr>
      </w:pPr>
      <w:r w:rsidRPr="002E40B0">
        <w:rPr>
          <w:color w:val="C00000"/>
        </w:rPr>
        <w:t>Repeat for each platform.</w:t>
      </w:r>
    </w:p>
    <w:p w14:paraId="10F69B43" w14:textId="77777777" w:rsidR="00B64172" w:rsidRDefault="00A76A8D" w:rsidP="00E8333E">
      <w:r>
        <w:br w:type="page"/>
      </w:r>
    </w:p>
    <w:p w14:paraId="5FAF2398" w14:textId="77777777" w:rsidR="00A70794" w:rsidRDefault="00A70794" w:rsidP="00E8333E">
      <w:pPr>
        <w:pStyle w:val="Heading2"/>
      </w:pPr>
      <w:bookmarkStart w:id="468" w:name="_Toc147237587"/>
      <w:bookmarkStart w:id="469" w:name="_Toc170121127"/>
      <w:bookmarkStart w:id="470" w:name="_Toc170122152"/>
      <w:bookmarkStart w:id="471" w:name="_Toc170128620"/>
      <w:bookmarkStart w:id="472" w:name="_Toc188860998"/>
      <w:r>
        <w:lastRenderedPageBreak/>
        <w:t>2.1</w:t>
      </w:r>
      <w:r w:rsidR="0044062E">
        <w:t>3</w:t>
      </w:r>
      <w:r>
        <w:t xml:space="preserve"> In-flight procedures</w:t>
      </w:r>
      <w:bookmarkEnd w:id="468"/>
      <w:bookmarkEnd w:id="469"/>
      <w:bookmarkEnd w:id="470"/>
      <w:bookmarkEnd w:id="471"/>
      <w:bookmarkEnd w:id="472"/>
    </w:p>
    <w:p w14:paraId="5CF55848" w14:textId="03A0FD1A" w:rsidR="00A70794" w:rsidRPr="002E40B0" w:rsidRDefault="00A70794" w:rsidP="00E8333E">
      <w:pPr>
        <w:rPr>
          <w:color w:val="C00000"/>
        </w:rPr>
      </w:pPr>
      <w:r w:rsidRPr="002E40B0">
        <w:rPr>
          <w:color w:val="C00000"/>
        </w:rPr>
        <w:t xml:space="preserve">The checklists must be created </w:t>
      </w:r>
      <w:r w:rsidR="00F277F9" w:rsidRPr="002E40B0">
        <w:rPr>
          <w:color w:val="C00000"/>
        </w:rPr>
        <w:t xml:space="preserve">for every stage of flight </w:t>
      </w:r>
      <w:r w:rsidRPr="002E40B0">
        <w:rPr>
          <w:color w:val="C00000"/>
        </w:rPr>
        <w:t>by referencing the manufacturer</w:t>
      </w:r>
      <w:r w:rsidR="005C218F" w:rsidRPr="002E40B0">
        <w:rPr>
          <w:color w:val="C00000"/>
        </w:rPr>
        <w:t>’</w:t>
      </w:r>
      <w:r w:rsidRPr="002E40B0">
        <w:rPr>
          <w:color w:val="C00000"/>
        </w:rPr>
        <w:t>s user manual to ensure the UAS is prepared in accordance with the manufacturer</w:t>
      </w:r>
      <w:r w:rsidR="005C218F" w:rsidRPr="002E40B0">
        <w:rPr>
          <w:color w:val="C00000"/>
        </w:rPr>
        <w:t>’</w:t>
      </w:r>
      <w:r w:rsidRPr="002E40B0">
        <w:rPr>
          <w:color w:val="C00000"/>
        </w:rPr>
        <w:t xml:space="preserve">s instructions, and is therefore safe to be flown. This ensures compliance with </w:t>
      </w:r>
      <w:r w:rsidR="00DD5FB3">
        <w:rPr>
          <w:color w:val="C00000"/>
        </w:rPr>
        <w:t>the MCAR UAS</w:t>
      </w:r>
      <w:r w:rsidRPr="002E40B0">
        <w:rPr>
          <w:color w:val="C00000"/>
        </w:rPr>
        <w:t>, UAS.SPEC.050 Responsibilities of the UAS operator and UAS.SPEC.060 Responsibilities of the remote pilot.</w:t>
      </w:r>
    </w:p>
    <w:p w14:paraId="4B48A8BC" w14:textId="77777777" w:rsidR="00A70794" w:rsidRPr="002E40B0" w:rsidRDefault="00A70794" w:rsidP="00E8333E">
      <w:pPr>
        <w:rPr>
          <w:color w:val="C00000"/>
        </w:rPr>
      </w:pPr>
      <w:r w:rsidRPr="002E40B0">
        <w:rPr>
          <w:color w:val="C00000"/>
        </w:rPr>
        <w:t>Create checklist</w:t>
      </w:r>
      <w:r w:rsidR="00F277F9" w:rsidRPr="002E40B0">
        <w:rPr>
          <w:color w:val="C00000"/>
        </w:rPr>
        <w:t>s</w:t>
      </w:r>
      <w:r w:rsidRPr="002E40B0">
        <w:rPr>
          <w:color w:val="C00000"/>
        </w:rPr>
        <w:t xml:space="preserve"> for every UAS system operated. UAS systems can share the same checklist if there is no discernible difference, however the checklist must clearly indicate which UAS the checklist represents. Ensure each checklist starts on a new page.</w:t>
      </w:r>
    </w:p>
    <w:p w14:paraId="3D7E0153" w14:textId="77777777" w:rsidR="00A70794" w:rsidRPr="002E40B0" w:rsidRDefault="00A70794" w:rsidP="00E8333E">
      <w:pPr>
        <w:rPr>
          <w:color w:val="C00000"/>
        </w:rPr>
      </w:pPr>
      <w:r w:rsidRPr="002E40B0">
        <w:rPr>
          <w:color w:val="C00000"/>
        </w:rPr>
        <w:t>The example</w:t>
      </w:r>
      <w:r w:rsidR="00F277F9" w:rsidRPr="002E40B0">
        <w:rPr>
          <w:color w:val="C00000"/>
        </w:rPr>
        <w:t>s shown in the subheading sections below</w:t>
      </w:r>
      <w:r w:rsidRPr="002E40B0">
        <w:rPr>
          <w:color w:val="C00000"/>
        </w:rPr>
        <w:t xml:space="preserve"> is for a fictional multirotor UAS system. Ensure you replace </w:t>
      </w:r>
      <w:r w:rsidR="00F277F9" w:rsidRPr="002E40B0">
        <w:rPr>
          <w:color w:val="C00000"/>
        </w:rPr>
        <w:t>these</w:t>
      </w:r>
      <w:r w:rsidRPr="002E40B0">
        <w:rPr>
          <w:color w:val="C00000"/>
        </w:rPr>
        <w:t xml:space="preserve"> with your own checklists. </w:t>
      </w:r>
    </w:p>
    <w:p w14:paraId="26059C81" w14:textId="77777777" w:rsidR="00A70794" w:rsidRDefault="00A70794" w:rsidP="00E8333E">
      <w:r>
        <w:t>In-flight procedures are conducted using checklists and dynamic risk assessments. If a hazard or abnormality is identified during any stage of flight, the emergency checklists shall be followed.</w:t>
      </w:r>
    </w:p>
    <w:p w14:paraId="4051C20D" w14:textId="77777777" w:rsidR="00FC4B12" w:rsidRDefault="00FC4B12" w:rsidP="00E8333E"/>
    <w:p w14:paraId="1B8E479D" w14:textId="77777777" w:rsidR="00A70794" w:rsidRDefault="00A70794" w:rsidP="00E8333E">
      <w:pPr>
        <w:pStyle w:val="Heading3"/>
      </w:pPr>
      <w:bookmarkStart w:id="473" w:name="_Toc147237588"/>
      <w:bookmarkStart w:id="474" w:name="_Toc170121128"/>
      <w:bookmarkStart w:id="475" w:name="_Toc170122153"/>
      <w:bookmarkStart w:id="476" w:name="_Toc170128621"/>
      <w:bookmarkStart w:id="477" w:name="_Toc188860999"/>
      <w:r>
        <w:t>2.1</w:t>
      </w:r>
      <w:r w:rsidR="0044062E">
        <w:t>3</w:t>
      </w:r>
      <w:r>
        <w:t>.1 Take-off checklist</w:t>
      </w:r>
      <w:bookmarkEnd w:id="473"/>
      <w:bookmarkEnd w:id="474"/>
      <w:bookmarkEnd w:id="475"/>
      <w:bookmarkEnd w:id="476"/>
      <w:bookmarkEnd w:id="477"/>
    </w:p>
    <w:p w14:paraId="7FEC0E67" w14:textId="77777777" w:rsidR="00A70794" w:rsidRDefault="00A70794" w:rsidP="00E8333E">
      <w:r>
        <w:rPr>
          <w:lang w:eastAsia="ar-SA"/>
        </w:rPr>
        <w:t xml:space="preserve">The flight crew are responsible for assisting the remote pilot with the take-off checklist. </w:t>
      </w:r>
    </w:p>
    <w:p w14:paraId="1DF17F41" w14:textId="77777777" w:rsidR="00A70794" w:rsidRDefault="00A70794" w:rsidP="00E8333E">
      <w:r>
        <w:rPr>
          <w:lang w:eastAsia="ar-SA"/>
        </w:rPr>
        <w:t xml:space="preserve">The remote pilot is responsible for dynamically risk assessing any hazards or </w:t>
      </w:r>
      <w:r>
        <w:t>abnormalities identified during this stage of flight and executing any required emergency actions.</w:t>
      </w:r>
    </w:p>
    <w:p w14:paraId="54ABA193" w14:textId="77777777" w:rsidR="00A70794" w:rsidRPr="002E40B0" w:rsidRDefault="00A70794" w:rsidP="00E8333E">
      <w:pPr>
        <w:pStyle w:val="Heading4"/>
        <w:rPr>
          <w:color w:val="C00000"/>
          <w:lang w:eastAsia="ar-SA"/>
        </w:rPr>
      </w:pPr>
      <w:bookmarkStart w:id="478" w:name="_Toc170121129"/>
      <w:bookmarkStart w:id="479" w:name="_Toc170122154"/>
      <w:bookmarkStart w:id="480" w:name="_Toc170128622"/>
      <w:bookmarkStart w:id="481" w:name="_Toc188861000"/>
      <w:r>
        <w:rPr>
          <w:lang w:eastAsia="ar-SA"/>
        </w:rPr>
        <w:t>2.1</w:t>
      </w:r>
      <w:r w:rsidR="0044062E">
        <w:rPr>
          <w:lang w:eastAsia="ar-SA"/>
        </w:rPr>
        <w:t>3</w:t>
      </w:r>
      <w:r>
        <w:rPr>
          <w:lang w:eastAsia="ar-SA"/>
        </w:rPr>
        <w:t xml:space="preserve">.1.1 </w:t>
      </w:r>
      <w:r w:rsidR="00FC4B12" w:rsidRPr="002E40B0">
        <w:rPr>
          <w:color w:val="C00000"/>
        </w:rPr>
        <w:t>Insert make and model of UAS</w:t>
      </w:r>
      <w:bookmarkEnd w:id="478"/>
      <w:bookmarkEnd w:id="479"/>
      <w:bookmarkEnd w:id="480"/>
      <w:bookmarkEnd w:id="481"/>
    </w:p>
    <w:p w14:paraId="576270BF" w14:textId="77777777" w:rsidR="00A70794" w:rsidRPr="00B44B80" w:rsidRDefault="00A70794" w:rsidP="00E8333E">
      <w:pPr>
        <w:rPr>
          <w:lang w:eastAsia="ar-SA"/>
        </w:rPr>
      </w:pPr>
    </w:p>
    <w:tbl>
      <w:tblPr>
        <w:tblStyle w:val="TableGrid"/>
        <w:tblW w:w="9634" w:type="dxa"/>
        <w:tblLook w:val="04A0" w:firstRow="1" w:lastRow="0" w:firstColumn="1" w:lastColumn="0" w:noHBand="0" w:noVBand="1"/>
      </w:tblPr>
      <w:tblGrid>
        <w:gridCol w:w="475"/>
        <w:gridCol w:w="2781"/>
        <w:gridCol w:w="5206"/>
        <w:gridCol w:w="1172"/>
      </w:tblGrid>
      <w:tr w:rsidR="00A70794" w:rsidRPr="00671733" w14:paraId="7DD67C8B" w14:textId="77777777" w:rsidTr="00FC4B12">
        <w:tc>
          <w:tcPr>
            <w:tcW w:w="9634" w:type="dxa"/>
            <w:gridSpan w:val="4"/>
            <w:shd w:val="clear" w:color="auto" w:fill="000000" w:themeFill="text1"/>
          </w:tcPr>
          <w:p w14:paraId="768C4240" w14:textId="77777777" w:rsidR="00A70794" w:rsidRPr="00671733" w:rsidRDefault="00FC4B12" w:rsidP="00E8333E">
            <w:pPr>
              <w:rPr>
                <w:b/>
                <w:bCs/>
                <w:color w:val="FF0000"/>
              </w:rPr>
            </w:pPr>
            <w:r>
              <w:rPr>
                <w:rFonts w:ascii="Arial" w:hAnsi="Arial" w:cs="Univers-Light"/>
                <w:b/>
                <w:bCs/>
                <w:color w:val="FFFFFF" w:themeColor="background1"/>
                <w:sz w:val="20"/>
              </w:rPr>
              <w:t>Take-off</w:t>
            </w:r>
            <w:r w:rsidRPr="00271A38">
              <w:rPr>
                <w:rFonts w:ascii="Arial" w:hAnsi="Arial" w:cs="Univers-Light"/>
                <w:b/>
                <w:bCs/>
                <w:color w:val="FFFFFF" w:themeColor="background1"/>
                <w:sz w:val="20"/>
              </w:rPr>
              <w:t xml:space="preserve"> checklist for </w:t>
            </w:r>
            <w:r w:rsidRPr="00271A38">
              <w:rPr>
                <w:rFonts w:ascii="Arial" w:hAnsi="Arial" w:cs="Univers-Light"/>
                <w:b/>
                <w:bCs/>
                <w:color w:val="FF0000"/>
                <w:sz w:val="20"/>
              </w:rPr>
              <w:t>Insert name of UAS/s</w:t>
            </w:r>
          </w:p>
        </w:tc>
      </w:tr>
      <w:tr w:rsidR="00A70794" w14:paraId="5C8332B3" w14:textId="77777777" w:rsidTr="00FC4B12">
        <w:tc>
          <w:tcPr>
            <w:tcW w:w="475" w:type="dxa"/>
            <w:shd w:val="clear" w:color="auto" w:fill="BFBFBF" w:themeFill="background1" w:themeFillShade="BF"/>
          </w:tcPr>
          <w:p w14:paraId="2874E4E5" w14:textId="77777777" w:rsidR="00A70794" w:rsidRPr="00FC4B12" w:rsidRDefault="00A70794" w:rsidP="00E8333E">
            <w:pPr>
              <w:rPr>
                <w:rFonts w:ascii="Arial" w:hAnsi="Arial" w:cs="Univers-Light"/>
                <w:b/>
                <w:bCs/>
                <w:color w:val="000000"/>
                <w:sz w:val="20"/>
              </w:rPr>
            </w:pPr>
            <w:r w:rsidRPr="00FC4B12">
              <w:rPr>
                <w:rFonts w:ascii="Arial" w:hAnsi="Arial" w:cs="Univers-Light"/>
                <w:b/>
                <w:bCs/>
                <w:color w:val="000000"/>
                <w:sz w:val="20"/>
              </w:rPr>
              <w:t>ID</w:t>
            </w:r>
          </w:p>
        </w:tc>
        <w:tc>
          <w:tcPr>
            <w:tcW w:w="2781" w:type="dxa"/>
            <w:shd w:val="clear" w:color="auto" w:fill="BFBFBF" w:themeFill="background1" w:themeFillShade="BF"/>
          </w:tcPr>
          <w:p w14:paraId="277DFD89" w14:textId="77777777" w:rsidR="00A70794" w:rsidRPr="00FC4B12" w:rsidRDefault="00A70794" w:rsidP="00E8333E">
            <w:pPr>
              <w:rPr>
                <w:rFonts w:ascii="Arial" w:hAnsi="Arial" w:cs="Univers-Light"/>
                <w:b/>
                <w:bCs/>
                <w:color w:val="000000"/>
                <w:sz w:val="20"/>
              </w:rPr>
            </w:pPr>
            <w:r w:rsidRPr="00FC4B12">
              <w:rPr>
                <w:rFonts w:ascii="Arial" w:hAnsi="Arial" w:cs="Univers-Light"/>
                <w:b/>
                <w:bCs/>
                <w:color w:val="000000"/>
                <w:sz w:val="20"/>
              </w:rPr>
              <w:t>Challenge</w:t>
            </w:r>
          </w:p>
        </w:tc>
        <w:tc>
          <w:tcPr>
            <w:tcW w:w="5206" w:type="dxa"/>
            <w:shd w:val="clear" w:color="auto" w:fill="BFBFBF" w:themeFill="background1" w:themeFillShade="BF"/>
          </w:tcPr>
          <w:p w14:paraId="27742A2B" w14:textId="77777777" w:rsidR="00A70794" w:rsidRPr="00FC4B12" w:rsidRDefault="00A70794" w:rsidP="00E8333E">
            <w:pPr>
              <w:rPr>
                <w:rFonts w:ascii="Arial" w:hAnsi="Arial" w:cs="Univers-Light"/>
                <w:b/>
                <w:bCs/>
                <w:color w:val="000000"/>
                <w:sz w:val="20"/>
              </w:rPr>
            </w:pPr>
            <w:r w:rsidRPr="00FC4B12">
              <w:rPr>
                <w:rFonts w:ascii="Arial" w:hAnsi="Arial" w:cs="Univers-Light"/>
                <w:b/>
                <w:bCs/>
                <w:color w:val="000000"/>
                <w:sz w:val="20"/>
              </w:rPr>
              <w:t>Action</w:t>
            </w:r>
          </w:p>
        </w:tc>
        <w:tc>
          <w:tcPr>
            <w:tcW w:w="1172" w:type="dxa"/>
            <w:shd w:val="clear" w:color="auto" w:fill="BFBFBF" w:themeFill="background1" w:themeFillShade="BF"/>
          </w:tcPr>
          <w:p w14:paraId="2E826C58" w14:textId="77777777" w:rsidR="00A70794" w:rsidRPr="00FC4B12" w:rsidRDefault="00A70794" w:rsidP="00E8333E">
            <w:pPr>
              <w:rPr>
                <w:rFonts w:ascii="Arial" w:hAnsi="Arial" w:cs="Univers-Light"/>
                <w:b/>
                <w:bCs/>
                <w:color w:val="000000"/>
                <w:sz w:val="20"/>
              </w:rPr>
            </w:pPr>
            <w:r w:rsidRPr="00FC4B12">
              <w:rPr>
                <w:rFonts w:ascii="Arial" w:hAnsi="Arial" w:cs="Univers-Light"/>
                <w:b/>
                <w:bCs/>
                <w:color w:val="000000"/>
                <w:sz w:val="20"/>
              </w:rPr>
              <w:t>Response</w:t>
            </w:r>
          </w:p>
        </w:tc>
      </w:tr>
      <w:tr w:rsidR="00A70794" w14:paraId="4DFCF480" w14:textId="77777777" w:rsidTr="00FC4B12">
        <w:tc>
          <w:tcPr>
            <w:tcW w:w="475" w:type="dxa"/>
          </w:tcPr>
          <w:p w14:paraId="303CE8DA"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1</w:t>
            </w:r>
          </w:p>
        </w:tc>
        <w:tc>
          <w:tcPr>
            <w:tcW w:w="2781" w:type="dxa"/>
          </w:tcPr>
          <w:p w14:paraId="2BBDB549"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Precipitation</w:t>
            </w:r>
          </w:p>
        </w:tc>
        <w:tc>
          <w:tcPr>
            <w:tcW w:w="5206" w:type="dxa"/>
          </w:tcPr>
          <w:p w14:paraId="27E06CF1"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Within limitations</w:t>
            </w:r>
          </w:p>
        </w:tc>
        <w:tc>
          <w:tcPr>
            <w:tcW w:w="1172" w:type="dxa"/>
          </w:tcPr>
          <w:p w14:paraId="67C00E99" w14:textId="77777777" w:rsidR="00A70794" w:rsidRPr="00FC4B12" w:rsidRDefault="00A70794" w:rsidP="00E8333E">
            <w:pPr>
              <w:rPr>
                <w:rFonts w:ascii="Arial" w:hAnsi="Arial" w:cs="Univers-Light"/>
                <w:color w:val="000000"/>
                <w:sz w:val="20"/>
              </w:rPr>
            </w:pPr>
          </w:p>
        </w:tc>
      </w:tr>
      <w:tr w:rsidR="00A70794" w14:paraId="37C72B10" w14:textId="77777777" w:rsidTr="00FC4B12">
        <w:tc>
          <w:tcPr>
            <w:tcW w:w="475" w:type="dxa"/>
          </w:tcPr>
          <w:p w14:paraId="7C3CA212"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2</w:t>
            </w:r>
          </w:p>
        </w:tc>
        <w:tc>
          <w:tcPr>
            <w:tcW w:w="2781" w:type="dxa"/>
          </w:tcPr>
          <w:p w14:paraId="3D2288FF"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Wind</w:t>
            </w:r>
          </w:p>
        </w:tc>
        <w:tc>
          <w:tcPr>
            <w:tcW w:w="5206" w:type="dxa"/>
          </w:tcPr>
          <w:p w14:paraId="70EE6D3C"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Strength and direction within limitations</w:t>
            </w:r>
          </w:p>
        </w:tc>
        <w:tc>
          <w:tcPr>
            <w:tcW w:w="1172" w:type="dxa"/>
          </w:tcPr>
          <w:p w14:paraId="05E18565" w14:textId="77777777" w:rsidR="00A70794" w:rsidRPr="00FC4B12" w:rsidRDefault="00A70794" w:rsidP="00E8333E">
            <w:pPr>
              <w:rPr>
                <w:rFonts w:ascii="Arial" w:hAnsi="Arial" w:cs="Univers-Light"/>
                <w:color w:val="000000"/>
                <w:sz w:val="20"/>
              </w:rPr>
            </w:pPr>
          </w:p>
        </w:tc>
      </w:tr>
      <w:tr w:rsidR="00A70794" w14:paraId="6EC4CCD6" w14:textId="77777777" w:rsidTr="00FC4B12">
        <w:tc>
          <w:tcPr>
            <w:tcW w:w="475" w:type="dxa"/>
          </w:tcPr>
          <w:p w14:paraId="6ECBE791"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3</w:t>
            </w:r>
          </w:p>
        </w:tc>
        <w:tc>
          <w:tcPr>
            <w:tcW w:w="2781" w:type="dxa"/>
          </w:tcPr>
          <w:p w14:paraId="1F7F8EF4"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Cordon</w:t>
            </w:r>
          </w:p>
        </w:tc>
        <w:tc>
          <w:tcPr>
            <w:tcW w:w="5206" w:type="dxa"/>
          </w:tcPr>
          <w:p w14:paraId="7B9BE20E"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Secure</w:t>
            </w:r>
          </w:p>
        </w:tc>
        <w:tc>
          <w:tcPr>
            <w:tcW w:w="1172" w:type="dxa"/>
          </w:tcPr>
          <w:p w14:paraId="263C34DD" w14:textId="77777777" w:rsidR="00A70794" w:rsidRPr="00FC4B12" w:rsidRDefault="00A70794" w:rsidP="00E8333E">
            <w:pPr>
              <w:rPr>
                <w:rFonts w:ascii="Arial" w:hAnsi="Arial" w:cs="Univers-Light"/>
                <w:color w:val="000000"/>
                <w:sz w:val="20"/>
              </w:rPr>
            </w:pPr>
          </w:p>
        </w:tc>
      </w:tr>
      <w:tr w:rsidR="00A70794" w14:paraId="0E1E8E20" w14:textId="77777777" w:rsidTr="00FC4B12">
        <w:tc>
          <w:tcPr>
            <w:tcW w:w="475" w:type="dxa"/>
          </w:tcPr>
          <w:p w14:paraId="0EF323AF"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4</w:t>
            </w:r>
          </w:p>
        </w:tc>
        <w:tc>
          <w:tcPr>
            <w:tcW w:w="2781" w:type="dxa"/>
          </w:tcPr>
          <w:p w14:paraId="20ACA075"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UAS status</w:t>
            </w:r>
          </w:p>
        </w:tc>
        <w:tc>
          <w:tcPr>
            <w:tcW w:w="5206" w:type="dxa"/>
          </w:tcPr>
          <w:p w14:paraId="19945E9B"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LEDs normal, system ready to launch</w:t>
            </w:r>
          </w:p>
        </w:tc>
        <w:tc>
          <w:tcPr>
            <w:tcW w:w="1172" w:type="dxa"/>
          </w:tcPr>
          <w:p w14:paraId="6BFE1954" w14:textId="77777777" w:rsidR="00A70794" w:rsidRPr="00FC4B12" w:rsidRDefault="00A70794" w:rsidP="00E8333E">
            <w:pPr>
              <w:rPr>
                <w:rFonts w:ascii="Arial" w:hAnsi="Arial" w:cs="Univers-Light"/>
                <w:color w:val="000000"/>
                <w:sz w:val="20"/>
              </w:rPr>
            </w:pPr>
          </w:p>
        </w:tc>
      </w:tr>
      <w:tr w:rsidR="00A70794" w14:paraId="2F22D24E" w14:textId="77777777" w:rsidTr="00FC4B12">
        <w:tc>
          <w:tcPr>
            <w:tcW w:w="475" w:type="dxa"/>
          </w:tcPr>
          <w:p w14:paraId="453F1699"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5</w:t>
            </w:r>
          </w:p>
        </w:tc>
        <w:tc>
          <w:tcPr>
            <w:tcW w:w="2781" w:type="dxa"/>
          </w:tcPr>
          <w:p w14:paraId="2052D588"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Time</w:t>
            </w:r>
          </w:p>
        </w:tc>
        <w:tc>
          <w:tcPr>
            <w:tcW w:w="5206" w:type="dxa"/>
          </w:tcPr>
          <w:p w14:paraId="24D6961A"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Note time</w:t>
            </w:r>
          </w:p>
        </w:tc>
        <w:tc>
          <w:tcPr>
            <w:tcW w:w="1172" w:type="dxa"/>
          </w:tcPr>
          <w:p w14:paraId="5749392A" w14:textId="77777777" w:rsidR="00A70794" w:rsidRPr="00FC4B12" w:rsidRDefault="00A70794" w:rsidP="00E8333E">
            <w:pPr>
              <w:rPr>
                <w:rFonts w:ascii="Arial" w:hAnsi="Arial" w:cs="Univers-Light"/>
                <w:color w:val="000000"/>
                <w:sz w:val="20"/>
              </w:rPr>
            </w:pPr>
          </w:p>
        </w:tc>
      </w:tr>
      <w:tr w:rsidR="00A70794" w14:paraId="453D0BE1" w14:textId="77777777" w:rsidTr="00FC4B12">
        <w:tc>
          <w:tcPr>
            <w:tcW w:w="475" w:type="dxa"/>
          </w:tcPr>
          <w:p w14:paraId="65EAD034"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6</w:t>
            </w:r>
          </w:p>
        </w:tc>
        <w:tc>
          <w:tcPr>
            <w:tcW w:w="2781" w:type="dxa"/>
          </w:tcPr>
          <w:p w14:paraId="7C423ADF"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Communication</w:t>
            </w:r>
          </w:p>
        </w:tc>
        <w:tc>
          <w:tcPr>
            <w:tcW w:w="5206" w:type="dxa"/>
          </w:tcPr>
          <w:p w14:paraId="13D97101"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‘Starting motors’</w:t>
            </w:r>
          </w:p>
        </w:tc>
        <w:tc>
          <w:tcPr>
            <w:tcW w:w="1172" w:type="dxa"/>
          </w:tcPr>
          <w:p w14:paraId="17D0EDBC" w14:textId="77777777" w:rsidR="00A70794" w:rsidRPr="00FC4B12" w:rsidRDefault="00A70794" w:rsidP="00E8333E">
            <w:pPr>
              <w:rPr>
                <w:rFonts w:ascii="Arial" w:hAnsi="Arial" w:cs="Univers-Light"/>
                <w:color w:val="000000"/>
                <w:sz w:val="20"/>
              </w:rPr>
            </w:pPr>
          </w:p>
        </w:tc>
      </w:tr>
      <w:tr w:rsidR="00A70794" w14:paraId="37F0519A" w14:textId="77777777" w:rsidTr="00FC4B12">
        <w:tc>
          <w:tcPr>
            <w:tcW w:w="475" w:type="dxa"/>
          </w:tcPr>
          <w:p w14:paraId="51FD949F"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7</w:t>
            </w:r>
          </w:p>
        </w:tc>
        <w:tc>
          <w:tcPr>
            <w:tcW w:w="2781" w:type="dxa"/>
          </w:tcPr>
          <w:p w14:paraId="083B8875"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Start motors</w:t>
            </w:r>
          </w:p>
        </w:tc>
        <w:tc>
          <w:tcPr>
            <w:tcW w:w="5206" w:type="dxa"/>
          </w:tcPr>
          <w:p w14:paraId="6EEEAB2C"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 xml:space="preserve">Check props stay on and </w:t>
            </w:r>
            <w:r w:rsidR="002B0A25" w:rsidRPr="002E40B0">
              <w:rPr>
                <w:rFonts w:ascii="Arial" w:hAnsi="Arial" w:cs="Univers-Light"/>
                <w:color w:val="C00000"/>
                <w:sz w:val="20"/>
              </w:rPr>
              <w:t xml:space="preserve">rotor </w:t>
            </w:r>
            <w:r w:rsidRPr="002E40B0">
              <w:rPr>
                <w:rFonts w:ascii="Arial" w:hAnsi="Arial" w:cs="Univers-Light"/>
                <w:color w:val="C00000"/>
                <w:sz w:val="20"/>
              </w:rPr>
              <w:t xml:space="preserve">arms for excess wobble </w:t>
            </w:r>
          </w:p>
        </w:tc>
        <w:tc>
          <w:tcPr>
            <w:tcW w:w="1172" w:type="dxa"/>
          </w:tcPr>
          <w:p w14:paraId="55299970" w14:textId="77777777" w:rsidR="00A70794" w:rsidRPr="00FC4B12" w:rsidRDefault="00A70794" w:rsidP="00E8333E">
            <w:pPr>
              <w:rPr>
                <w:rFonts w:ascii="Arial" w:hAnsi="Arial" w:cs="Univers-Light"/>
                <w:color w:val="000000"/>
                <w:sz w:val="20"/>
              </w:rPr>
            </w:pPr>
          </w:p>
        </w:tc>
      </w:tr>
      <w:tr w:rsidR="00A70794" w14:paraId="7F4B746C" w14:textId="77777777" w:rsidTr="00FC4B12">
        <w:tc>
          <w:tcPr>
            <w:tcW w:w="475" w:type="dxa"/>
          </w:tcPr>
          <w:p w14:paraId="19775AB6"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8</w:t>
            </w:r>
          </w:p>
        </w:tc>
        <w:tc>
          <w:tcPr>
            <w:tcW w:w="2781" w:type="dxa"/>
          </w:tcPr>
          <w:p w14:paraId="12DFC2D3"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Airspace</w:t>
            </w:r>
          </w:p>
        </w:tc>
        <w:tc>
          <w:tcPr>
            <w:tcW w:w="5206" w:type="dxa"/>
          </w:tcPr>
          <w:p w14:paraId="2D41CFCD"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Check airspace is clear</w:t>
            </w:r>
          </w:p>
        </w:tc>
        <w:tc>
          <w:tcPr>
            <w:tcW w:w="1172" w:type="dxa"/>
          </w:tcPr>
          <w:p w14:paraId="50CDB953" w14:textId="77777777" w:rsidR="00A70794" w:rsidRPr="00FC4B12" w:rsidRDefault="00A70794" w:rsidP="00E8333E">
            <w:pPr>
              <w:rPr>
                <w:rFonts w:ascii="Arial" w:hAnsi="Arial" w:cs="Univers-Light"/>
                <w:color w:val="000000"/>
                <w:sz w:val="20"/>
              </w:rPr>
            </w:pPr>
          </w:p>
        </w:tc>
      </w:tr>
      <w:tr w:rsidR="00A70794" w14:paraId="1920848D" w14:textId="77777777" w:rsidTr="00FC4B12">
        <w:tc>
          <w:tcPr>
            <w:tcW w:w="475" w:type="dxa"/>
          </w:tcPr>
          <w:p w14:paraId="0CBE5A2F"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lastRenderedPageBreak/>
              <w:t>9</w:t>
            </w:r>
          </w:p>
        </w:tc>
        <w:tc>
          <w:tcPr>
            <w:tcW w:w="2781" w:type="dxa"/>
          </w:tcPr>
          <w:p w14:paraId="7D9675CB"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Communication</w:t>
            </w:r>
          </w:p>
        </w:tc>
        <w:tc>
          <w:tcPr>
            <w:tcW w:w="5206" w:type="dxa"/>
          </w:tcPr>
          <w:p w14:paraId="1031D9D8"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‘Taking off’</w:t>
            </w:r>
          </w:p>
        </w:tc>
        <w:tc>
          <w:tcPr>
            <w:tcW w:w="1172" w:type="dxa"/>
          </w:tcPr>
          <w:p w14:paraId="637EF8ED" w14:textId="77777777" w:rsidR="00A70794" w:rsidRPr="00FC4B12" w:rsidRDefault="00A70794" w:rsidP="00E8333E">
            <w:pPr>
              <w:rPr>
                <w:rFonts w:ascii="Arial" w:hAnsi="Arial" w:cs="Univers-Light"/>
                <w:color w:val="000000"/>
                <w:sz w:val="20"/>
              </w:rPr>
            </w:pPr>
          </w:p>
        </w:tc>
      </w:tr>
      <w:tr w:rsidR="00A70794" w14:paraId="360A5AF3" w14:textId="77777777" w:rsidTr="00FC4B12">
        <w:tc>
          <w:tcPr>
            <w:tcW w:w="475" w:type="dxa"/>
          </w:tcPr>
          <w:p w14:paraId="0F89D0A5"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10</w:t>
            </w:r>
          </w:p>
        </w:tc>
        <w:tc>
          <w:tcPr>
            <w:tcW w:w="2781" w:type="dxa"/>
          </w:tcPr>
          <w:p w14:paraId="3515FEFE" w14:textId="77777777" w:rsidR="00A70794" w:rsidRPr="002E40B0" w:rsidRDefault="00FC4B12" w:rsidP="00E8333E">
            <w:pPr>
              <w:rPr>
                <w:rFonts w:ascii="Arial" w:hAnsi="Arial" w:cs="Univers-Light"/>
                <w:color w:val="C00000"/>
                <w:sz w:val="20"/>
              </w:rPr>
            </w:pPr>
            <w:r w:rsidRPr="002E40B0">
              <w:rPr>
                <w:rFonts w:ascii="Arial" w:hAnsi="Arial" w:cs="Univers-Light"/>
                <w:color w:val="C00000"/>
                <w:sz w:val="20"/>
              </w:rPr>
              <w:t>Take-off</w:t>
            </w:r>
          </w:p>
        </w:tc>
        <w:tc>
          <w:tcPr>
            <w:tcW w:w="5206" w:type="dxa"/>
          </w:tcPr>
          <w:p w14:paraId="27E420D4"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Enter hover at 3 metres</w:t>
            </w:r>
          </w:p>
        </w:tc>
        <w:tc>
          <w:tcPr>
            <w:tcW w:w="1172" w:type="dxa"/>
          </w:tcPr>
          <w:p w14:paraId="75CC3496" w14:textId="77777777" w:rsidR="00A70794" w:rsidRPr="00FC4B12" w:rsidRDefault="00A70794" w:rsidP="00E8333E">
            <w:pPr>
              <w:rPr>
                <w:rFonts w:ascii="Arial" w:hAnsi="Arial" w:cs="Univers-Light"/>
                <w:color w:val="000000"/>
                <w:sz w:val="20"/>
              </w:rPr>
            </w:pPr>
          </w:p>
        </w:tc>
      </w:tr>
      <w:tr w:rsidR="00A70794" w14:paraId="742434D7" w14:textId="77777777" w:rsidTr="00FC4B12">
        <w:tc>
          <w:tcPr>
            <w:tcW w:w="475" w:type="dxa"/>
          </w:tcPr>
          <w:p w14:paraId="464FEAE1"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11</w:t>
            </w:r>
          </w:p>
        </w:tc>
        <w:tc>
          <w:tcPr>
            <w:tcW w:w="2781" w:type="dxa"/>
          </w:tcPr>
          <w:p w14:paraId="02F281F9"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Hover</w:t>
            </w:r>
          </w:p>
        </w:tc>
        <w:tc>
          <w:tcPr>
            <w:tcW w:w="5206" w:type="dxa"/>
          </w:tcPr>
          <w:p w14:paraId="2C70E4D5"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 xml:space="preserve">Check system stability and </w:t>
            </w:r>
            <w:r w:rsidR="002B0A25" w:rsidRPr="002E40B0">
              <w:rPr>
                <w:rFonts w:ascii="Arial" w:hAnsi="Arial" w:cs="Univers-Light"/>
                <w:color w:val="C00000"/>
                <w:sz w:val="20"/>
              </w:rPr>
              <w:t xml:space="preserve">ensure no signs of </w:t>
            </w:r>
            <w:r w:rsidRPr="002E40B0">
              <w:rPr>
                <w:rFonts w:ascii="Arial" w:hAnsi="Arial" w:cs="Univers-Light"/>
                <w:color w:val="C00000"/>
                <w:sz w:val="20"/>
              </w:rPr>
              <w:t>EMI</w:t>
            </w:r>
          </w:p>
        </w:tc>
        <w:tc>
          <w:tcPr>
            <w:tcW w:w="1172" w:type="dxa"/>
          </w:tcPr>
          <w:p w14:paraId="02077BC7" w14:textId="77777777" w:rsidR="00A70794" w:rsidRPr="00FC4B12" w:rsidRDefault="00A70794" w:rsidP="00E8333E">
            <w:pPr>
              <w:rPr>
                <w:rFonts w:ascii="Arial" w:hAnsi="Arial" w:cs="Univers-Light"/>
                <w:color w:val="000000"/>
                <w:sz w:val="20"/>
              </w:rPr>
            </w:pPr>
          </w:p>
        </w:tc>
      </w:tr>
      <w:tr w:rsidR="00A70794" w14:paraId="1971EC8B" w14:textId="77777777" w:rsidTr="00FC4B12">
        <w:tc>
          <w:tcPr>
            <w:tcW w:w="475" w:type="dxa"/>
          </w:tcPr>
          <w:p w14:paraId="2C0C1B1D"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12</w:t>
            </w:r>
          </w:p>
        </w:tc>
        <w:tc>
          <w:tcPr>
            <w:tcW w:w="2781" w:type="dxa"/>
          </w:tcPr>
          <w:p w14:paraId="6778ED71"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Stick inputs</w:t>
            </w:r>
          </w:p>
        </w:tc>
        <w:tc>
          <w:tcPr>
            <w:tcW w:w="5206" w:type="dxa"/>
          </w:tcPr>
          <w:p w14:paraId="2539F3F3"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Forward, back, left right, yaw left, yaw right, down</w:t>
            </w:r>
            <w:r w:rsidR="00FC4B12" w:rsidRPr="002E40B0">
              <w:rPr>
                <w:rFonts w:ascii="Arial" w:hAnsi="Arial" w:cs="Univers-Light"/>
                <w:color w:val="C00000"/>
                <w:sz w:val="20"/>
              </w:rPr>
              <w:t>,</w:t>
            </w:r>
            <w:r w:rsidRPr="002E40B0">
              <w:rPr>
                <w:rFonts w:ascii="Arial" w:hAnsi="Arial" w:cs="Univers-Light"/>
                <w:color w:val="C00000"/>
                <w:sz w:val="20"/>
              </w:rPr>
              <w:t xml:space="preserve"> up</w:t>
            </w:r>
          </w:p>
        </w:tc>
        <w:tc>
          <w:tcPr>
            <w:tcW w:w="1172" w:type="dxa"/>
          </w:tcPr>
          <w:p w14:paraId="3B507A55" w14:textId="77777777" w:rsidR="00A70794" w:rsidRPr="00FC4B12" w:rsidRDefault="00A70794" w:rsidP="00E8333E">
            <w:pPr>
              <w:rPr>
                <w:rFonts w:ascii="Arial" w:hAnsi="Arial" w:cs="Univers-Light"/>
                <w:color w:val="000000"/>
                <w:sz w:val="20"/>
              </w:rPr>
            </w:pPr>
          </w:p>
        </w:tc>
      </w:tr>
      <w:tr w:rsidR="00A70794" w14:paraId="6426DBBA" w14:textId="77777777" w:rsidTr="00FC4B12">
        <w:tc>
          <w:tcPr>
            <w:tcW w:w="475" w:type="dxa"/>
          </w:tcPr>
          <w:p w14:paraId="428C45EC"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13</w:t>
            </w:r>
          </w:p>
        </w:tc>
        <w:tc>
          <w:tcPr>
            <w:tcW w:w="2781" w:type="dxa"/>
          </w:tcPr>
          <w:p w14:paraId="1A6335C5"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RTH check</w:t>
            </w:r>
          </w:p>
        </w:tc>
        <w:tc>
          <w:tcPr>
            <w:tcW w:w="5206" w:type="dxa"/>
          </w:tcPr>
          <w:p w14:paraId="6B128188"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Engage RTH at a height of 10 metres</w:t>
            </w:r>
          </w:p>
        </w:tc>
        <w:tc>
          <w:tcPr>
            <w:tcW w:w="1172" w:type="dxa"/>
          </w:tcPr>
          <w:p w14:paraId="40003CBC" w14:textId="77777777" w:rsidR="00A70794" w:rsidRPr="00FC4B12" w:rsidRDefault="00A70794" w:rsidP="00E8333E">
            <w:pPr>
              <w:rPr>
                <w:rFonts w:ascii="Arial" w:hAnsi="Arial" w:cs="Univers-Light"/>
                <w:color w:val="000000"/>
                <w:sz w:val="20"/>
              </w:rPr>
            </w:pPr>
          </w:p>
        </w:tc>
      </w:tr>
      <w:tr w:rsidR="00A70794" w14:paraId="0189A76F" w14:textId="77777777" w:rsidTr="00FC4B12">
        <w:tc>
          <w:tcPr>
            <w:tcW w:w="475" w:type="dxa"/>
          </w:tcPr>
          <w:p w14:paraId="41C849D5"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14</w:t>
            </w:r>
          </w:p>
        </w:tc>
        <w:tc>
          <w:tcPr>
            <w:tcW w:w="2781" w:type="dxa"/>
          </w:tcPr>
          <w:p w14:paraId="3BC5535C"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RTH cancel</w:t>
            </w:r>
          </w:p>
        </w:tc>
        <w:tc>
          <w:tcPr>
            <w:tcW w:w="5206" w:type="dxa"/>
          </w:tcPr>
          <w:p w14:paraId="1C1BC83E"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Cancel RTH when the system starts to land</w:t>
            </w:r>
          </w:p>
        </w:tc>
        <w:tc>
          <w:tcPr>
            <w:tcW w:w="1172" w:type="dxa"/>
          </w:tcPr>
          <w:p w14:paraId="70DDA180" w14:textId="77777777" w:rsidR="00A70794" w:rsidRPr="00FC4B12" w:rsidRDefault="00A70794" w:rsidP="00E8333E">
            <w:pPr>
              <w:rPr>
                <w:rFonts w:ascii="Arial" w:hAnsi="Arial" w:cs="Univers-Light"/>
                <w:color w:val="000000"/>
                <w:sz w:val="20"/>
              </w:rPr>
            </w:pPr>
          </w:p>
        </w:tc>
      </w:tr>
      <w:tr w:rsidR="00A70794" w14:paraId="59F6D1DF" w14:textId="77777777" w:rsidTr="00FC4B12">
        <w:tc>
          <w:tcPr>
            <w:tcW w:w="475" w:type="dxa"/>
          </w:tcPr>
          <w:p w14:paraId="18E91196"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15</w:t>
            </w:r>
          </w:p>
        </w:tc>
        <w:tc>
          <w:tcPr>
            <w:tcW w:w="2781" w:type="dxa"/>
          </w:tcPr>
          <w:p w14:paraId="40546D2D"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Cordons</w:t>
            </w:r>
          </w:p>
        </w:tc>
        <w:tc>
          <w:tcPr>
            <w:tcW w:w="5206" w:type="dxa"/>
          </w:tcPr>
          <w:p w14:paraId="01ED39D8" w14:textId="77777777" w:rsidR="00A70794" w:rsidRPr="002E40B0" w:rsidRDefault="00FC4B12" w:rsidP="00E8333E">
            <w:pPr>
              <w:rPr>
                <w:rFonts w:ascii="Arial" w:hAnsi="Arial" w:cs="Univers-Light"/>
                <w:color w:val="C00000"/>
                <w:sz w:val="20"/>
              </w:rPr>
            </w:pPr>
            <w:r w:rsidRPr="002E40B0">
              <w:rPr>
                <w:rFonts w:ascii="Arial" w:hAnsi="Arial" w:cs="Univers-Light"/>
                <w:color w:val="C00000"/>
                <w:sz w:val="20"/>
              </w:rPr>
              <w:t>Check s</w:t>
            </w:r>
            <w:r w:rsidR="00A70794" w:rsidRPr="002E40B0">
              <w:rPr>
                <w:rFonts w:ascii="Arial" w:hAnsi="Arial" w:cs="Univers-Light"/>
                <w:color w:val="C00000"/>
                <w:sz w:val="20"/>
              </w:rPr>
              <w:t>ecure</w:t>
            </w:r>
          </w:p>
        </w:tc>
        <w:tc>
          <w:tcPr>
            <w:tcW w:w="1172" w:type="dxa"/>
          </w:tcPr>
          <w:p w14:paraId="04D0D137" w14:textId="77777777" w:rsidR="00A70794" w:rsidRPr="00FC4B12" w:rsidRDefault="00A70794" w:rsidP="00E8333E">
            <w:pPr>
              <w:rPr>
                <w:rFonts w:ascii="Arial" w:hAnsi="Arial" w:cs="Univers-Light"/>
                <w:color w:val="000000"/>
                <w:sz w:val="20"/>
              </w:rPr>
            </w:pPr>
          </w:p>
        </w:tc>
      </w:tr>
      <w:tr w:rsidR="00A70794" w14:paraId="78817852" w14:textId="77777777" w:rsidTr="00FC4B12">
        <w:tc>
          <w:tcPr>
            <w:tcW w:w="475" w:type="dxa"/>
          </w:tcPr>
          <w:p w14:paraId="6CDE2CE5" w14:textId="77777777" w:rsidR="00A70794" w:rsidRPr="00FC4B12" w:rsidRDefault="00A70794" w:rsidP="00E8333E">
            <w:pPr>
              <w:rPr>
                <w:rFonts w:ascii="Arial" w:hAnsi="Arial" w:cs="Univers-Light"/>
                <w:color w:val="000000"/>
                <w:sz w:val="20"/>
              </w:rPr>
            </w:pPr>
            <w:r w:rsidRPr="00FC4B12">
              <w:rPr>
                <w:rFonts w:ascii="Arial" w:hAnsi="Arial" w:cs="Univers-Light"/>
                <w:color w:val="000000"/>
                <w:sz w:val="20"/>
              </w:rPr>
              <w:t>16</w:t>
            </w:r>
          </w:p>
        </w:tc>
        <w:tc>
          <w:tcPr>
            <w:tcW w:w="2781" w:type="dxa"/>
          </w:tcPr>
          <w:p w14:paraId="226D3665"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Airspace</w:t>
            </w:r>
          </w:p>
        </w:tc>
        <w:tc>
          <w:tcPr>
            <w:tcW w:w="5206" w:type="dxa"/>
          </w:tcPr>
          <w:p w14:paraId="52CC7511" w14:textId="77777777" w:rsidR="00A70794" w:rsidRPr="002E40B0" w:rsidRDefault="00A70794" w:rsidP="00E8333E">
            <w:pPr>
              <w:rPr>
                <w:rFonts w:ascii="Arial" w:hAnsi="Arial" w:cs="Univers-Light"/>
                <w:color w:val="C00000"/>
                <w:sz w:val="20"/>
              </w:rPr>
            </w:pPr>
            <w:r w:rsidRPr="002E40B0">
              <w:rPr>
                <w:rFonts w:ascii="Arial" w:hAnsi="Arial" w:cs="Univers-Light"/>
                <w:color w:val="C00000"/>
                <w:sz w:val="20"/>
              </w:rPr>
              <w:t>Check airspace is clear</w:t>
            </w:r>
          </w:p>
        </w:tc>
        <w:tc>
          <w:tcPr>
            <w:tcW w:w="1172" w:type="dxa"/>
          </w:tcPr>
          <w:p w14:paraId="08B3E5BF" w14:textId="77777777" w:rsidR="00A70794" w:rsidRPr="00FC4B12" w:rsidRDefault="00A70794" w:rsidP="00E8333E">
            <w:pPr>
              <w:rPr>
                <w:rFonts w:ascii="Arial" w:hAnsi="Arial" w:cs="Univers-Light"/>
                <w:color w:val="000000"/>
                <w:sz w:val="20"/>
              </w:rPr>
            </w:pPr>
          </w:p>
        </w:tc>
      </w:tr>
      <w:tr w:rsidR="00FC4B12" w14:paraId="39D0D4D4" w14:textId="77777777" w:rsidTr="00FC4B12">
        <w:tc>
          <w:tcPr>
            <w:tcW w:w="475" w:type="dxa"/>
          </w:tcPr>
          <w:p w14:paraId="19F1DAE0" w14:textId="77777777" w:rsidR="00FC4B12" w:rsidRPr="00FC4B12" w:rsidRDefault="00FC4B12" w:rsidP="00E8333E">
            <w:pPr>
              <w:rPr>
                <w:rFonts w:ascii="Arial" w:hAnsi="Arial" w:cs="Univers-Light"/>
                <w:color w:val="000000"/>
                <w:sz w:val="20"/>
              </w:rPr>
            </w:pPr>
            <w:r w:rsidRPr="00FC4B12">
              <w:rPr>
                <w:rFonts w:ascii="Arial" w:hAnsi="Arial" w:cs="Univers-Light"/>
                <w:color w:val="000000"/>
                <w:sz w:val="20"/>
              </w:rPr>
              <w:t>17</w:t>
            </w:r>
          </w:p>
        </w:tc>
        <w:tc>
          <w:tcPr>
            <w:tcW w:w="2781" w:type="dxa"/>
          </w:tcPr>
          <w:p w14:paraId="6E668B3B" w14:textId="77777777" w:rsidR="00FC4B12" w:rsidRPr="002E40B0" w:rsidRDefault="00FC4B12" w:rsidP="00E8333E">
            <w:pPr>
              <w:rPr>
                <w:rFonts w:ascii="Arial" w:hAnsi="Arial" w:cs="Univers-Light"/>
                <w:color w:val="C00000"/>
                <w:sz w:val="20"/>
              </w:rPr>
            </w:pPr>
            <w:r w:rsidRPr="002E40B0">
              <w:rPr>
                <w:rFonts w:ascii="Arial" w:hAnsi="Arial" w:cs="Univers-Light"/>
                <w:color w:val="C00000"/>
                <w:sz w:val="20"/>
              </w:rPr>
              <w:t>Start mission</w:t>
            </w:r>
          </w:p>
        </w:tc>
        <w:tc>
          <w:tcPr>
            <w:tcW w:w="5206" w:type="dxa"/>
          </w:tcPr>
          <w:p w14:paraId="6EF837B0" w14:textId="77777777" w:rsidR="00FC4B12" w:rsidRPr="002E40B0" w:rsidRDefault="00FC4B12" w:rsidP="00E8333E">
            <w:pPr>
              <w:rPr>
                <w:rFonts w:ascii="Arial" w:hAnsi="Arial" w:cs="Univers-Light"/>
                <w:color w:val="C00000"/>
                <w:sz w:val="20"/>
              </w:rPr>
            </w:pPr>
            <w:r w:rsidRPr="002E40B0">
              <w:rPr>
                <w:rFonts w:ascii="Arial" w:hAnsi="Arial" w:cs="Univers-Light"/>
                <w:color w:val="C00000"/>
                <w:sz w:val="20"/>
              </w:rPr>
              <w:t>Start mission</w:t>
            </w:r>
          </w:p>
        </w:tc>
        <w:tc>
          <w:tcPr>
            <w:tcW w:w="1172" w:type="dxa"/>
          </w:tcPr>
          <w:p w14:paraId="437D5273" w14:textId="77777777" w:rsidR="00FC4B12" w:rsidRPr="00FC4B12" w:rsidRDefault="00FC4B12" w:rsidP="00E8333E">
            <w:pPr>
              <w:rPr>
                <w:rFonts w:ascii="Arial" w:hAnsi="Arial" w:cs="Univers-Light"/>
                <w:color w:val="000000"/>
                <w:sz w:val="20"/>
              </w:rPr>
            </w:pPr>
          </w:p>
        </w:tc>
      </w:tr>
    </w:tbl>
    <w:p w14:paraId="1B8194B2" w14:textId="77777777" w:rsidR="00A70794" w:rsidRDefault="00A70794" w:rsidP="00E8333E">
      <w:pPr>
        <w:rPr>
          <w:lang w:eastAsia="ar-SA"/>
        </w:rPr>
      </w:pPr>
    </w:p>
    <w:p w14:paraId="553235AC" w14:textId="77777777" w:rsidR="00A70794" w:rsidRDefault="00A70794" w:rsidP="00E8333E">
      <w:r>
        <w:t xml:space="preserve">Any items that are not functioning correctly must be rectified before progressing to the next stage. This may mean landing and restarting the </w:t>
      </w:r>
      <w:r w:rsidR="002B0A25">
        <w:t xml:space="preserve">pre-flight or </w:t>
      </w:r>
      <w:r>
        <w:t>take-off checklist after remedial action.</w:t>
      </w:r>
    </w:p>
    <w:p w14:paraId="0241EC7E" w14:textId="77777777" w:rsidR="00027DA5" w:rsidRDefault="00164952" w:rsidP="00E8333E">
      <w:pPr>
        <w:spacing w:after="0" w:line="240" w:lineRule="auto"/>
        <w:rPr>
          <w:b/>
        </w:rPr>
      </w:pPr>
      <w:r>
        <w:rPr>
          <w:b/>
        </w:rPr>
        <w:br w:type="page"/>
      </w:r>
    </w:p>
    <w:p w14:paraId="361A4B8E" w14:textId="77777777" w:rsidR="00027DA5" w:rsidRDefault="00027DA5" w:rsidP="00E8333E">
      <w:pPr>
        <w:pStyle w:val="Heading3"/>
      </w:pPr>
      <w:bookmarkStart w:id="482" w:name="_Toc147237589"/>
      <w:bookmarkStart w:id="483" w:name="_Toc170121130"/>
      <w:bookmarkStart w:id="484" w:name="_Toc170122155"/>
      <w:bookmarkStart w:id="485" w:name="_Toc170128623"/>
      <w:bookmarkStart w:id="486" w:name="_Toc188861001"/>
      <w:r>
        <w:lastRenderedPageBreak/>
        <w:t>2.1</w:t>
      </w:r>
      <w:r w:rsidR="0044062E">
        <w:t>3</w:t>
      </w:r>
      <w:r>
        <w:t>.2 In-flight checklist</w:t>
      </w:r>
      <w:bookmarkEnd w:id="482"/>
      <w:bookmarkEnd w:id="483"/>
      <w:bookmarkEnd w:id="484"/>
      <w:bookmarkEnd w:id="485"/>
      <w:bookmarkEnd w:id="486"/>
    </w:p>
    <w:p w14:paraId="29D15FC1" w14:textId="77777777" w:rsidR="00027DA5" w:rsidRDefault="00027DA5" w:rsidP="00E8333E">
      <w:r>
        <w:rPr>
          <w:lang w:eastAsia="ar-SA"/>
        </w:rPr>
        <w:t xml:space="preserve">The </w:t>
      </w:r>
      <w:r w:rsidR="002B0A25">
        <w:rPr>
          <w:lang w:eastAsia="ar-SA"/>
        </w:rPr>
        <w:t xml:space="preserve">in-flight checklist </w:t>
      </w:r>
      <w:r w:rsidR="00673D59" w:rsidRPr="008E1AA4">
        <w:rPr>
          <w:b/>
          <w:bCs/>
          <w:lang w:eastAsia="ar-SA"/>
        </w:rPr>
        <w:t>must</w:t>
      </w:r>
      <w:r w:rsidR="002B0A25">
        <w:rPr>
          <w:lang w:eastAsia="ar-SA"/>
        </w:rPr>
        <w:t xml:space="preserve"> be memorised by the remote pilot. However, </w:t>
      </w:r>
      <w:r>
        <w:rPr>
          <w:lang w:eastAsia="ar-SA"/>
        </w:rPr>
        <w:t xml:space="preserve">flight crew are </w:t>
      </w:r>
      <w:r w:rsidR="002B0A25">
        <w:rPr>
          <w:lang w:eastAsia="ar-SA"/>
        </w:rPr>
        <w:t xml:space="preserve">also </w:t>
      </w:r>
      <w:r>
        <w:rPr>
          <w:lang w:eastAsia="ar-SA"/>
        </w:rPr>
        <w:t>responsible for assisting the remote pilot with th</w:t>
      </w:r>
      <w:r w:rsidR="002B0A25">
        <w:rPr>
          <w:lang w:eastAsia="ar-SA"/>
        </w:rPr>
        <w:t>is</w:t>
      </w:r>
      <w:r>
        <w:rPr>
          <w:lang w:eastAsia="ar-SA"/>
        </w:rPr>
        <w:t xml:space="preserve"> checklist</w:t>
      </w:r>
      <w:r w:rsidR="002B0A25">
        <w:rPr>
          <w:lang w:eastAsia="ar-SA"/>
        </w:rPr>
        <w:t xml:space="preserve"> and can prompt the remote pilot</w:t>
      </w:r>
      <w:r>
        <w:rPr>
          <w:lang w:eastAsia="ar-SA"/>
        </w:rPr>
        <w:t xml:space="preserve"> </w:t>
      </w:r>
      <w:r w:rsidR="002B0A25">
        <w:rPr>
          <w:lang w:eastAsia="ar-SA"/>
        </w:rPr>
        <w:t>for a response</w:t>
      </w:r>
      <w:r w:rsidR="00673D59">
        <w:rPr>
          <w:lang w:eastAsia="ar-SA"/>
        </w:rPr>
        <w:t>, to ensure the safety of the UAS operation.</w:t>
      </w:r>
    </w:p>
    <w:p w14:paraId="60533F6F" w14:textId="77777777" w:rsidR="00027DA5" w:rsidRDefault="00027DA5" w:rsidP="00E8333E">
      <w:r>
        <w:rPr>
          <w:lang w:eastAsia="ar-SA"/>
        </w:rPr>
        <w:t xml:space="preserve">The remote pilot is responsible for dynamically risk assessing any hazards or </w:t>
      </w:r>
      <w:r>
        <w:t>abnormalities identified during this stage of flight and executing any required emergency actions.</w:t>
      </w:r>
    </w:p>
    <w:p w14:paraId="74B57ABC" w14:textId="77777777" w:rsidR="00027DA5" w:rsidRDefault="00027DA5" w:rsidP="00E8333E">
      <w:pPr>
        <w:pStyle w:val="Heading4"/>
      </w:pPr>
      <w:bookmarkStart w:id="487" w:name="_Toc170121131"/>
      <w:bookmarkStart w:id="488" w:name="_Toc170122156"/>
      <w:bookmarkStart w:id="489" w:name="_Toc170128624"/>
      <w:bookmarkStart w:id="490" w:name="_Toc188861002"/>
      <w:r>
        <w:t>2.1</w:t>
      </w:r>
      <w:r w:rsidR="0044062E">
        <w:t>3</w:t>
      </w:r>
      <w:r>
        <w:t xml:space="preserve">.2.1 </w:t>
      </w:r>
      <w:r w:rsidR="001D7553" w:rsidRPr="002E40B0">
        <w:rPr>
          <w:color w:val="C00000"/>
        </w:rPr>
        <w:t>Insert make and model of UAS</w:t>
      </w:r>
      <w:bookmarkEnd w:id="487"/>
      <w:bookmarkEnd w:id="488"/>
      <w:bookmarkEnd w:id="489"/>
      <w:bookmarkEnd w:id="490"/>
    </w:p>
    <w:p w14:paraId="71327056" w14:textId="77777777" w:rsidR="00027DA5" w:rsidRPr="00DA237B" w:rsidRDefault="00027DA5" w:rsidP="00E8333E"/>
    <w:tbl>
      <w:tblPr>
        <w:tblStyle w:val="TableGrid"/>
        <w:tblW w:w="0" w:type="auto"/>
        <w:tblLook w:val="04A0" w:firstRow="1" w:lastRow="0" w:firstColumn="1" w:lastColumn="0" w:noHBand="0" w:noVBand="1"/>
      </w:tblPr>
      <w:tblGrid>
        <w:gridCol w:w="476"/>
        <w:gridCol w:w="2666"/>
        <w:gridCol w:w="3516"/>
      </w:tblGrid>
      <w:tr w:rsidR="00027DA5" w:rsidRPr="00671733" w14:paraId="7567F1DA" w14:textId="77777777" w:rsidTr="001D7553">
        <w:tc>
          <w:tcPr>
            <w:tcW w:w="6658" w:type="dxa"/>
            <w:gridSpan w:val="3"/>
            <w:shd w:val="clear" w:color="auto" w:fill="000000" w:themeFill="text1"/>
          </w:tcPr>
          <w:p w14:paraId="370C7EC4" w14:textId="77777777" w:rsidR="00027DA5" w:rsidRPr="00671733" w:rsidRDefault="001D7553" w:rsidP="00E8333E">
            <w:pPr>
              <w:rPr>
                <w:b/>
                <w:bCs/>
                <w:color w:val="FF0000"/>
              </w:rPr>
            </w:pPr>
            <w:r>
              <w:rPr>
                <w:rFonts w:ascii="Arial" w:hAnsi="Arial" w:cs="Univers-Light"/>
                <w:b/>
                <w:bCs/>
                <w:color w:val="FFFFFF" w:themeColor="background1"/>
                <w:sz w:val="20"/>
              </w:rPr>
              <w:t>In-flight</w:t>
            </w:r>
            <w:r w:rsidRPr="00271A38">
              <w:rPr>
                <w:rFonts w:ascii="Arial" w:hAnsi="Arial" w:cs="Univers-Light"/>
                <w:b/>
                <w:bCs/>
                <w:color w:val="FFFFFF" w:themeColor="background1"/>
                <w:sz w:val="20"/>
              </w:rPr>
              <w:t xml:space="preserve"> checklist for </w:t>
            </w:r>
            <w:r w:rsidRPr="00271A38">
              <w:rPr>
                <w:rFonts w:ascii="Arial" w:hAnsi="Arial" w:cs="Univers-Light"/>
                <w:b/>
                <w:bCs/>
                <w:color w:val="FF0000"/>
                <w:sz w:val="20"/>
              </w:rPr>
              <w:t>Insert name of UAS/s</w:t>
            </w:r>
          </w:p>
        </w:tc>
      </w:tr>
      <w:tr w:rsidR="001D7553" w14:paraId="0EB1B6AB" w14:textId="77777777" w:rsidTr="001D7553">
        <w:tc>
          <w:tcPr>
            <w:tcW w:w="476" w:type="dxa"/>
            <w:shd w:val="clear" w:color="auto" w:fill="BFBFBF" w:themeFill="background1" w:themeFillShade="BF"/>
          </w:tcPr>
          <w:p w14:paraId="2FB6316E" w14:textId="77777777" w:rsidR="001D7553" w:rsidRPr="002B0A25" w:rsidRDefault="001D7553" w:rsidP="00E8333E">
            <w:pPr>
              <w:rPr>
                <w:rFonts w:ascii="Arial" w:hAnsi="Arial" w:cs="Univers-Light"/>
                <w:b/>
                <w:bCs/>
                <w:color w:val="000000"/>
                <w:sz w:val="20"/>
              </w:rPr>
            </w:pPr>
            <w:r w:rsidRPr="002B0A25">
              <w:rPr>
                <w:rFonts w:ascii="Arial" w:hAnsi="Arial" w:cs="Univers-Light"/>
                <w:b/>
                <w:bCs/>
                <w:color w:val="000000"/>
                <w:sz w:val="20"/>
              </w:rPr>
              <w:t>ID</w:t>
            </w:r>
          </w:p>
        </w:tc>
        <w:tc>
          <w:tcPr>
            <w:tcW w:w="2666" w:type="dxa"/>
            <w:shd w:val="clear" w:color="auto" w:fill="BFBFBF" w:themeFill="background1" w:themeFillShade="BF"/>
          </w:tcPr>
          <w:p w14:paraId="7B931EE6" w14:textId="77777777" w:rsidR="001D7553" w:rsidRPr="002B0A25" w:rsidRDefault="002B0A25" w:rsidP="00E8333E">
            <w:pPr>
              <w:rPr>
                <w:rFonts w:ascii="Arial" w:hAnsi="Arial" w:cs="Univers-Light"/>
                <w:b/>
                <w:bCs/>
                <w:color w:val="000000"/>
                <w:sz w:val="20"/>
              </w:rPr>
            </w:pPr>
            <w:r w:rsidRPr="002B0A25">
              <w:rPr>
                <w:rFonts w:ascii="Arial" w:hAnsi="Arial" w:cs="Univers-Light"/>
                <w:b/>
                <w:bCs/>
                <w:color w:val="000000"/>
                <w:sz w:val="20"/>
              </w:rPr>
              <w:t>Item</w:t>
            </w:r>
          </w:p>
        </w:tc>
        <w:tc>
          <w:tcPr>
            <w:tcW w:w="3516" w:type="dxa"/>
            <w:shd w:val="clear" w:color="auto" w:fill="BFBFBF" w:themeFill="background1" w:themeFillShade="BF"/>
          </w:tcPr>
          <w:p w14:paraId="56156ADE" w14:textId="77777777" w:rsidR="001D7553" w:rsidRPr="002B0A25" w:rsidRDefault="001D7553" w:rsidP="00E8333E">
            <w:pPr>
              <w:rPr>
                <w:rFonts w:ascii="Arial" w:hAnsi="Arial" w:cs="Univers-Light"/>
                <w:b/>
                <w:bCs/>
                <w:color w:val="000000"/>
                <w:sz w:val="20"/>
              </w:rPr>
            </w:pPr>
            <w:r w:rsidRPr="002B0A25">
              <w:rPr>
                <w:rFonts w:ascii="Arial" w:hAnsi="Arial" w:cs="Univers-Light"/>
                <w:b/>
                <w:bCs/>
                <w:color w:val="000000"/>
                <w:sz w:val="20"/>
              </w:rPr>
              <w:t>Action</w:t>
            </w:r>
          </w:p>
        </w:tc>
      </w:tr>
      <w:tr w:rsidR="001D7553" w14:paraId="4703A4F9" w14:textId="77777777" w:rsidTr="001D7553">
        <w:tc>
          <w:tcPr>
            <w:tcW w:w="476" w:type="dxa"/>
          </w:tcPr>
          <w:p w14:paraId="52B986CD" w14:textId="77777777" w:rsidR="001D7553" w:rsidRPr="004146EF" w:rsidRDefault="001D7553" w:rsidP="00E8333E">
            <w:pPr>
              <w:rPr>
                <w:rFonts w:ascii="Arial" w:hAnsi="Arial" w:cs="Univers-Light"/>
                <w:color w:val="000000"/>
                <w:sz w:val="20"/>
              </w:rPr>
            </w:pPr>
            <w:r w:rsidRPr="004146EF">
              <w:rPr>
                <w:rFonts w:ascii="Arial" w:hAnsi="Arial" w:cs="Univers-Light"/>
                <w:color w:val="000000"/>
                <w:sz w:val="20"/>
              </w:rPr>
              <w:t>1</w:t>
            </w:r>
          </w:p>
        </w:tc>
        <w:tc>
          <w:tcPr>
            <w:tcW w:w="2666" w:type="dxa"/>
          </w:tcPr>
          <w:p w14:paraId="327547A8"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Crew communication</w:t>
            </w:r>
          </w:p>
        </w:tc>
        <w:tc>
          <w:tcPr>
            <w:tcW w:w="3516" w:type="dxa"/>
          </w:tcPr>
          <w:p w14:paraId="584AC20F"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Maintain</w:t>
            </w:r>
          </w:p>
        </w:tc>
      </w:tr>
      <w:tr w:rsidR="001D7553" w14:paraId="250BBF11" w14:textId="77777777" w:rsidTr="0090332D">
        <w:tc>
          <w:tcPr>
            <w:tcW w:w="476" w:type="dxa"/>
          </w:tcPr>
          <w:p w14:paraId="71DCB108" w14:textId="77777777" w:rsidR="001D7553" w:rsidRPr="004146EF" w:rsidRDefault="001D7553" w:rsidP="00E8333E">
            <w:pPr>
              <w:rPr>
                <w:rFonts w:ascii="Arial" w:hAnsi="Arial" w:cs="Univers-Light"/>
                <w:color w:val="000000"/>
                <w:sz w:val="20"/>
              </w:rPr>
            </w:pPr>
            <w:r w:rsidRPr="004146EF">
              <w:rPr>
                <w:rFonts w:ascii="Arial" w:hAnsi="Arial" w:cs="Univers-Light"/>
                <w:color w:val="000000"/>
                <w:sz w:val="20"/>
              </w:rPr>
              <w:t>2</w:t>
            </w:r>
          </w:p>
        </w:tc>
        <w:tc>
          <w:tcPr>
            <w:tcW w:w="2666" w:type="dxa"/>
          </w:tcPr>
          <w:p w14:paraId="3A80722C"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Uninvolved people</w:t>
            </w:r>
            <w:r w:rsidR="0090332D" w:rsidRPr="002E40B0">
              <w:rPr>
                <w:rFonts w:ascii="Arial" w:hAnsi="Arial" w:cs="Univers-Light"/>
                <w:color w:val="C00000"/>
                <w:sz w:val="20"/>
              </w:rPr>
              <w:t xml:space="preserve"> and assemblies of people</w:t>
            </w:r>
          </w:p>
        </w:tc>
        <w:tc>
          <w:tcPr>
            <w:tcW w:w="3516" w:type="dxa"/>
            <w:vAlign w:val="center"/>
          </w:tcPr>
          <w:p w14:paraId="6CA8DBF9"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Maintain minimum distance away</w:t>
            </w:r>
          </w:p>
        </w:tc>
      </w:tr>
      <w:tr w:rsidR="001D7553" w14:paraId="0454F13C" w14:textId="77777777" w:rsidTr="001D7553">
        <w:tc>
          <w:tcPr>
            <w:tcW w:w="476" w:type="dxa"/>
          </w:tcPr>
          <w:p w14:paraId="4EADC053" w14:textId="77777777" w:rsidR="001D7553" w:rsidRPr="004146EF" w:rsidRDefault="001D7553" w:rsidP="00E8333E">
            <w:pPr>
              <w:rPr>
                <w:rFonts w:ascii="Arial" w:hAnsi="Arial" w:cs="Univers-Light"/>
                <w:color w:val="000000"/>
                <w:sz w:val="20"/>
              </w:rPr>
            </w:pPr>
            <w:r w:rsidRPr="004146EF">
              <w:rPr>
                <w:rFonts w:ascii="Arial" w:hAnsi="Arial" w:cs="Univers-Light"/>
                <w:color w:val="000000"/>
                <w:sz w:val="20"/>
              </w:rPr>
              <w:t>3</w:t>
            </w:r>
          </w:p>
        </w:tc>
        <w:tc>
          <w:tcPr>
            <w:tcW w:w="2666" w:type="dxa"/>
          </w:tcPr>
          <w:p w14:paraId="7AB7FF20"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Cordon security</w:t>
            </w:r>
          </w:p>
        </w:tc>
        <w:tc>
          <w:tcPr>
            <w:tcW w:w="3516" w:type="dxa"/>
          </w:tcPr>
          <w:p w14:paraId="7FC359B2"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Monitor</w:t>
            </w:r>
          </w:p>
        </w:tc>
      </w:tr>
      <w:tr w:rsidR="001D7553" w14:paraId="1C0CB33A" w14:textId="77777777" w:rsidTr="001D7553">
        <w:tc>
          <w:tcPr>
            <w:tcW w:w="476" w:type="dxa"/>
          </w:tcPr>
          <w:p w14:paraId="49B7501B" w14:textId="77777777" w:rsidR="001D7553" w:rsidRPr="004146EF" w:rsidRDefault="001D7553" w:rsidP="00E8333E">
            <w:pPr>
              <w:rPr>
                <w:rFonts w:ascii="Arial" w:hAnsi="Arial" w:cs="Univers-Light"/>
                <w:color w:val="000000"/>
                <w:sz w:val="20"/>
              </w:rPr>
            </w:pPr>
            <w:r w:rsidRPr="004146EF">
              <w:rPr>
                <w:rFonts w:ascii="Arial" w:hAnsi="Arial" w:cs="Univers-Light"/>
                <w:color w:val="000000"/>
                <w:sz w:val="20"/>
              </w:rPr>
              <w:t>4</w:t>
            </w:r>
          </w:p>
        </w:tc>
        <w:tc>
          <w:tcPr>
            <w:tcW w:w="2666" w:type="dxa"/>
          </w:tcPr>
          <w:p w14:paraId="1888F653"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Airspace</w:t>
            </w:r>
          </w:p>
        </w:tc>
        <w:tc>
          <w:tcPr>
            <w:tcW w:w="3516" w:type="dxa"/>
          </w:tcPr>
          <w:p w14:paraId="595E91D0"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Monitor</w:t>
            </w:r>
          </w:p>
        </w:tc>
      </w:tr>
      <w:tr w:rsidR="001D7553" w14:paraId="13C2A6DA" w14:textId="77777777" w:rsidTr="001D7553">
        <w:tc>
          <w:tcPr>
            <w:tcW w:w="476" w:type="dxa"/>
          </w:tcPr>
          <w:p w14:paraId="2E4489AB" w14:textId="77777777" w:rsidR="001D7553" w:rsidRPr="004146EF" w:rsidRDefault="001D7553" w:rsidP="00E8333E">
            <w:pPr>
              <w:rPr>
                <w:rFonts w:ascii="Arial" w:hAnsi="Arial" w:cs="Univers-Light"/>
                <w:color w:val="000000"/>
                <w:sz w:val="20"/>
              </w:rPr>
            </w:pPr>
            <w:r w:rsidRPr="004146EF">
              <w:rPr>
                <w:rFonts w:ascii="Arial" w:hAnsi="Arial" w:cs="Univers-Light"/>
                <w:color w:val="000000"/>
                <w:sz w:val="20"/>
              </w:rPr>
              <w:t>5</w:t>
            </w:r>
          </w:p>
        </w:tc>
        <w:tc>
          <w:tcPr>
            <w:tcW w:w="2666" w:type="dxa"/>
          </w:tcPr>
          <w:p w14:paraId="1662378C"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Weather</w:t>
            </w:r>
          </w:p>
        </w:tc>
        <w:tc>
          <w:tcPr>
            <w:tcW w:w="3516" w:type="dxa"/>
          </w:tcPr>
          <w:p w14:paraId="50F9A1D7"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Monitor</w:t>
            </w:r>
          </w:p>
        </w:tc>
      </w:tr>
      <w:tr w:rsidR="001D7553" w14:paraId="535ABEFA" w14:textId="77777777" w:rsidTr="001D7553">
        <w:tc>
          <w:tcPr>
            <w:tcW w:w="476" w:type="dxa"/>
          </w:tcPr>
          <w:p w14:paraId="2D87A255" w14:textId="77777777" w:rsidR="001D7553" w:rsidRPr="004146EF" w:rsidRDefault="001D7553" w:rsidP="00E8333E">
            <w:pPr>
              <w:rPr>
                <w:rFonts w:ascii="Arial" w:hAnsi="Arial" w:cs="Univers-Light"/>
                <w:color w:val="000000"/>
                <w:sz w:val="20"/>
              </w:rPr>
            </w:pPr>
            <w:r w:rsidRPr="004146EF">
              <w:rPr>
                <w:rFonts w:ascii="Arial" w:hAnsi="Arial" w:cs="Univers-Light"/>
                <w:color w:val="000000"/>
                <w:sz w:val="20"/>
              </w:rPr>
              <w:t>6</w:t>
            </w:r>
          </w:p>
        </w:tc>
        <w:tc>
          <w:tcPr>
            <w:tcW w:w="2666" w:type="dxa"/>
          </w:tcPr>
          <w:p w14:paraId="476B6601"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GNSS</w:t>
            </w:r>
          </w:p>
        </w:tc>
        <w:tc>
          <w:tcPr>
            <w:tcW w:w="3516" w:type="dxa"/>
          </w:tcPr>
          <w:p w14:paraId="7E350701"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Monitor</w:t>
            </w:r>
          </w:p>
        </w:tc>
      </w:tr>
      <w:tr w:rsidR="001D7553" w14:paraId="667FD488" w14:textId="77777777" w:rsidTr="001D7553">
        <w:tc>
          <w:tcPr>
            <w:tcW w:w="476" w:type="dxa"/>
          </w:tcPr>
          <w:p w14:paraId="5B5D6259" w14:textId="77777777" w:rsidR="001D7553" w:rsidRPr="004146EF" w:rsidRDefault="001D7553" w:rsidP="00E8333E">
            <w:pPr>
              <w:rPr>
                <w:rFonts w:ascii="Arial" w:hAnsi="Arial" w:cs="Univers-Light"/>
                <w:color w:val="000000"/>
                <w:sz w:val="20"/>
              </w:rPr>
            </w:pPr>
            <w:r w:rsidRPr="004146EF">
              <w:rPr>
                <w:rFonts w:ascii="Arial" w:hAnsi="Arial" w:cs="Univers-Light"/>
                <w:color w:val="000000"/>
                <w:sz w:val="20"/>
              </w:rPr>
              <w:t>7</w:t>
            </w:r>
          </w:p>
        </w:tc>
        <w:tc>
          <w:tcPr>
            <w:tcW w:w="2666" w:type="dxa"/>
          </w:tcPr>
          <w:p w14:paraId="2892CEE5"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Batteries/fuel</w:t>
            </w:r>
          </w:p>
        </w:tc>
        <w:tc>
          <w:tcPr>
            <w:tcW w:w="3516" w:type="dxa"/>
          </w:tcPr>
          <w:p w14:paraId="2317E383"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Monitor</w:t>
            </w:r>
          </w:p>
        </w:tc>
      </w:tr>
      <w:tr w:rsidR="001D7553" w14:paraId="4963D059" w14:textId="77777777" w:rsidTr="001D7553">
        <w:tc>
          <w:tcPr>
            <w:tcW w:w="476" w:type="dxa"/>
          </w:tcPr>
          <w:p w14:paraId="51094B3C" w14:textId="77777777" w:rsidR="001D7553" w:rsidRPr="004146EF" w:rsidRDefault="001D7553" w:rsidP="00E8333E">
            <w:pPr>
              <w:rPr>
                <w:rFonts w:ascii="Arial" w:hAnsi="Arial" w:cs="Univers-Light"/>
                <w:color w:val="000000"/>
                <w:sz w:val="20"/>
              </w:rPr>
            </w:pPr>
            <w:r w:rsidRPr="004146EF">
              <w:rPr>
                <w:rFonts w:ascii="Arial" w:hAnsi="Arial" w:cs="Univers-Light"/>
                <w:color w:val="000000"/>
                <w:sz w:val="20"/>
              </w:rPr>
              <w:t>8</w:t>
            </w:r>
          </w:p>
        </w:tc>
        <w:tc>
          <w:tcPr>
            <w:tcW w:w="2666" w:type="dxa"/>
          </w:tcPr>
          <w:p w14:paraId="6C9810DD"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Time</w:t>
            </w:r>
          </w:p>
        </w:tc>
        <w:tc>
          <w:tcPr>
            <w:tcW w:w="3516" w:type="dxa"/>
          </w:tcPr>
          <w:p w14:paraId="20CBE6D9"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Monitor</w:t>
            </w:r>
          </w:p>
        </w:tc>
      </w:tr>
      <w:tr w:rsidR="001D7553" w14:paraId="0123B9A5" w14:textId="77777777" w:rsidTr="001D7553">
        <w:tc>
          <w:tcPr>
            <w:tcW w:w="476" w:type="dxa"/>
          </w:tcPr>
          <w:p w14:paraId="153CC50B" w14:textId="77777777" w:rsidR="001D7553" w:rsidRPr="004146EF" w:rsidRDefault="001D7553" w:rsidP="00E8333E">
            <w:pPr>
              <w:rPr>
                <w:rFonts w:ascii="Arial" w:hAnsi="Arial" w:cs="Univers-Light"/>
                <w:color w:val="000000"/>
                <w:sz w:val="20"/>
              </w:rPr>
            </w:pPr>
            <w:r w:rsidRPr="004146EF">
              <w:rPr>
                <w:rFonts w:ascii="Arial" w:hAnsi="Arial" w:cs="Univers-Light"/>
                <w:color w:val="000000"/>
                <w:sz w:val="20"/>
              </w:rPr>
              <w:t>9</w:t>
            </w:r>
          </w:p>
        </w:tc>
        <w:tc>
          <w:tcPr>
            <w:tcW w:w="2666" w:type="dxa"/>
          </w:tcPr>
          <w:p w14:paraId="57600140"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Telemetry</w:t>
            </w:r>
          </w:p>
        </w:tc>
        <w:tc>
          <w:tcPr>
            <w:tcW w:w="3516" w:type="dxa"/>
          </w:tcPr>
          <w:p w14:paraId="191CCE51"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Monitor</w:t>
            </w:r>
          </w:p>
        </w:tc>
      </w:tr>
      <w:tr w:rsidR="001D7553" w14:paraId="09EC393C" w14:textId="77777777" w:rsidTr="001D7553">
        <w:tc>
          <w:tcPr>
            <w:tcW w:w="476" w:type="dxa"/>
          </w:tcPr>
          <w:p w14:paraId="5295959B" w14:textId="77777777" w:rsidR="001D7553" w:rsidRPr="004146EF" w:rsidRDefault="001D7553" w:rsidP="00E8333E">
            <w:pPr>
              <w:rPr>
                <w:rFonts w:ascii="Arial" w:hAnsi="Arial" w:cs="Univers-Light"/>
                <w:color w:val="000000"/>
                <w:sz w:val="20"/>
              </w:rPr>
            </w:pPr>
            <w:r w:rsidRPr="004146EF">
              <w:rPr>
                <w:rFonts w:ascii="Arial" w:hAnsi="Arial" w:cs="Univers-Light"/>
                <w:color w:val="000000"/>
                <w:sz w:val="20"/>
              </w:rPr>
              <w:t>10</w:t>
            </w:r>
          </w:p>
        </w:tc>
        <w:tc>
          <w:tcPr>
            <w:tcW w:w="2666" w:type="dxa"/>
          </w:tcPr>
          <w:p w14:paraId="4F992AA8"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LEDs</w:t>
            </w:r>
          </w:p>
        </w:tc>
        <w:tc>
          <w:tcPr>
            <w:tcW w:w="3516" w:type="dxa"/>
          </w:tcPr>
          <w:p w14:paraId="4206620C" w14:textId="77777777" w:rsidR="001D7553" w:rsidRPr="002E40B0" w:rsidRDefault="001D7553" w:rsidP="00E8333E">
            <w:pPr>
              <w:rPr>
                <w:rFonts w:ascii="Arial" w:hAnsi="Arial" w:cs="Univers-Light"/>
                <w:color w:val="C00000"/>
                <w:sz w:val="20"/>
              </w:rPr>
            </w:pPr>
            <w:r w:rsidRPr="002E40B0">
              <w:rPr>
                <w:rFonts w:ascii="Arial" w:hAnsi="Arial" w:cs="Univers-Light"/>
                <w:color w:val="C00000"/>
                <w:sz w:val="20"/>
              </w:rPr>
              <w:t>Monitor</w:t>
            </w:r>
          </w:p>
        </w:tc>
      </w:tr>
    </w:tbl>
    <w:p w14:paraId="465C623A" w14:textId="77777777" w:rsidR="00027DA5" w:rsidRDefault="00027DA5" w:rsidP="00E8333E">
      <w:pPr>
        <w:rPr>
          <w:lang w:eastAsia="ar-SA"/>
        </w:rPr>
      </w:pPr>
    </w:p>
    <w:p w14:paraId="61312415" w14:textId="711D765D" w:rsidR="00027DA5" w:rsidRDefault="00027DA5" w:rsidP="00E8333E">
      <w:r>
        <w:t xml:space="preserve">Any </w:t>
      </w:r>
      <w:r w:rsidR="00585938">
        <w:t>item that becomes a failure in flight</w:t>
      </w:r>
      <w:r>
        <w:t xml:space="preserve"> </w:t>
      </w:r>
      <w:r w:rsidR="00C82B64">
        <w:t>must be</w:t>
      </w:r>
      <w:r>
        <w:t xml:space="preserve"> rectified immediately. This may mean pausing the flight, putting the UAS into a hover or loiter position, returning to home or executing an emergency action.</w:t>
      </w:r>
    </w:p>
    <w:p w14:paraId="354231BD" w14:textId="77777777" w:rsidR="001D7553" w:rsidRDefault="001D7553" w:rsidP="00E8333E">
      <w:pPr>
        <w:spacing w:after="0" w:line="240" w:lineRule="auto"/>
        <w:rPr>
          <w:rFonts w:cs="Arial"/>
          <w:bCs/>
          <w:color w:val="0C1975" w:themeColor="accent1"/>
          <w:sz w:val="32"/>
          <w:szCs w:val="32"/>
        </w:rPr>
      </w:pPr>
      <w:r>
        <w:rPr>
          <w:rFonts w:cs="Arial"/>
          <w:bCs/>
          <w:color w:val="0C1975" w:themeColor="accent1"/>
          <w:sz w:val="32"/>
          <w:szCs w:val="32"/>
        </w:rPr>
        <w:br w:type="page"/>
      </w:r>
    </w:p>
    <w:p w14:paraId="477B0005" w14:textId="77777777" w:rsidR="004146EF" w:rsidRPr="00DA237B" w:rsidRDefault="004146EF" w:rsidP="00E8333E">
      <w:pPr>
        <w:pStyle w:val="Heading3"/>
      </w:pPr>
      <w:bookmarkStart w:id="491" w:name="_Toc147237590"/>
      <w:bookmarkStart w:id="492" w:name="_Toc170121132"/>
      <w:bookmarkStart w:id="493" w:name="_Toc170122157"/>
      <w:bookmarkStart w:id="494" w:name="_Toc170128625"/>
      <w:bookmarkStart w:id="495" w:name="_Toc188861003"/>
      <w:r>
        <w:lastRenderedPageBreak/>
        <w:t>2.1</w:t>
      </w:r>
      <w:r w:rsidR="0044062E">
        <w:t>3</w:t>
      </w:r>
      <w:r>
        <w:t>.3 Landing checklist</w:t>
      </w:r>
      <w:bookmarkEnd w:id="491"/>
      <w:bookmarkEnd w:id="492"/>
      <w:bookmarkEnd w:id="493"/>
      <w:bookmarkEnd w:id="494"/>
      <w:bookmarkEnd w:id="495"/>
    </w:p>
    <w:p w14:paraId="5CEA61E1" w14:textId="79F79FCF" w:rsidR="000C535B" w:rsidRDefault="000C535B" w:rsidP="00E8333E">
      <w:r>
        <w:rPr>
          <w:lang w:eastAsia="ar-SA"/>
        </w:rPr>
        <w:t xml:space="preserve">The landing checklist </w:t>
      </w:r>
      <w:r w:rsidRPr="008E1AA4">
        <w:rPr>
          <w:b/>
          <w:bCs/>
          <w:lang w:eastAsia="ar-SA"/>
        </w:rPr>
        <w:t>must</w:t>
      </w:r>
      <w:r>
        <w:rPr>
          <w:lang w:eastAsia="ar-SA"/>
        </w:rPr>
        <w:t xml:space="preserve"> be memorised by the remote pilot. However, flight crew are also responsible for assisting the remote pilot with this checklist and can prompt the remote pilot for a response, to ensure the safety of the UAS operation.</w:t>
      </w:r>
    </w:p>
    <w:p w14:paraId="26B9E44F" w14:textId="77777777" w:rsidR="000C535B" w:rsidRDefault="000C535B" w:rsidP="00E8333E">
      <w:r>
        <w:rPr>
          <w:lang w:eastAsia="ar-SA"/>
        </w:rPr>
        <w:t xml:space="preserve">The remote pilot is responsible for dynamically risk assessing any hazards or </w:t>
      </w:r>
      <w:r>
        <w:t>abnormalities identified during this stage of flight and executing any required emergency actions.</w:t>
      </w:r>
    </w:p>
    <w:p w14:paraId="11EF5CBE" w14:textId="77777777" w:rsidR="004146EF" w:rsidRDefault="004146EF" w:rsidP="00E8333E">
      <w:pPr>
        <w:pStyle w:val="Heading4"/>
      </w:pPr>
      <w:bookmarkStart w:id="496" w:name="_Toc170121133"/>
      <w:bookmarkStart w:id="497" w:name="_Toc170122158"/>
      <w:bookmarkStart w:id="498" w:name="_Toc170128626"/>
      <w:bookmarkStart w:id="499" w:name="_Toc188861004"/>
      <w:r>
        <w:t>2.1</w:t>
      </w:r>
      <w:r w:rsidR="0044062E">
        <w:t>3</w:t>
      </w:r>
      <w:r>
        <w:t xml:space="preserve">.3.1 </w:t>
      </w:r>
      <w:r w:rsidR="0090332D" w:rsidRPr="002E40B0">
        <w:rPr>
          <w:color w:val="C00000"/>
        </w:rPr>
        <w:t>Insert make and model of UAS</w:t>
      </w:r>
      <w:bookmarkEnd w:id="496"/>
      <w:bookmarkEnd w:id="497"/>
      <w:bookmarkEnd w:id="498"/>
      <w:bookmarkEnd w:id="499"/>
    </w:p>
    <w:p w14:paraId="26C5B14D" w14:textId="77777777" w:rsidR="004146EF" w:rsidRPr="00DA237B" w:rsidRDefault="004146EF" w:rsidP="00E8333E"/>
    <w:tbl>
      <w:tblPr>
        <w:tblStyle w:val="TableGrid"/>
        <w:tblW w:w="0" w:type="auto"/>
        <w:tblLook w:val="04A0" w:firstRow="1" w:lastRow="0" w:firstColumn="1" w:lastColumn="0" w:noHBand="0" w:noVBand="1"/>
      </w:tblPr>
      <w:tblGrid>
        <w:gridCol w:w="475"/>
        <w:gridCol w:w="2665"/>
        <w:gridCol w:w="4510"/>
      </w:tblGrid>
      <w:tr w:rsidR="004146EF" w:rsidRPr="00671733" w14:paraId="051AB330" w14:textId="77777777" w:rsidTr="000C535B">
        <w:tc>
          <w:tcPr>
            <w:tcW w:w="7650" w:type="dxa"/>
            <w:gridSpan w:val="3"/>
            <w:shd w:val="clear" w:color="auto" w:fill="000000" w:themeFill="text1"/>
          </w:tcPr>
          <w:p w14:paraId="092FAD5E" w14:textId="77777777" w:rsidR="004146EF" w:rsidRPr="00671733" w:rsidRDefault="0090332D" w:rsidP="00E8333E">
            <w:pPr>
              <w:rPr>
                <w:b/>
                <w:bCs/>
                <w:color w:val="FF0000"/>
              </w:rPr>
            </w:pPr>
            <w:r>
              <w:rPr>
                <w:rFonts w:ascii="Arial" w:hAnsi="Arial" w:cs="Univers-Light"/>
                <w:b/>
                <w:bCs/>
                <w:color w:val="FFFFFF" w:themeColor="background1"/>
                <w:sz w:val="20"/>
              </w:rPr>
              <w:t>Landing</w:t>
            </w:r>
            <w:r w:rsidRPr="00271A38">
              <w:rPr>
                <w:rFonts w:ascii="Arial" w:hAnsi="Arial" w:cs="Univers-Light"/>
                <w:b/>
                <w:bCs/>
                <w:color w:val="FFFFFF" w:themeColor="background1"/>
                <w:sz w:val="20"/>
              </w:rPr>
              <w:t xml:space="preserve"> checklist for </w:t>
            </w:r>
            <w:r w:rsidRPr="00271A38">
              <w:rPr>
                <w:rFonts w:ascii="Arial" w:hAnsi="Arial" w:cs="Univers-Light"/>
                <w:b/>
                <w:bCs/>
                <w:color w:val="FF0000"/>
                <w:sz w:val="20"/>
              </w:rPr>
              <w:t>Insert name of UAS/s</w:t>
            </w:r>
          </w:p>
        </w:tc>
      </w:tr>
      <w:tr w:rsidR="000C535B" w14:paraId="2C06993C" w14:textId="77777777" w:rsidTr="000C535B">
        <w:tc>
          <w:tcPr>
            <w:tcW w:w="475" w:type="dxa"/>
            <w:shd w:val="clear" w:color="auto" w:fill="BFBFBF" w:themeFill="background1" w:themeFillShade="BF"/>
          </w:tcPr>
          <w:p w14:paraId="6C58E937" w14:textId="77777777" w:rsidR="000C535B" w:rsidRPr="0090332D" w:rsidRDefault="000C535B" w:rsidP="00E8333E">
            <w:pPr>
              <w:rPr>
                <w:rFonts w:ascii="Arial" w:hAnsi="Arial" w:cs="Univers-Light"/>
                <w:b/>
                <w:bCs/>
                <w:color w:val="000000"/>
                <w:sz w:val="20"/>
              </w:rPr>
            </w:pPr>
            <w:r w:rsidRPr="0090332D">
              <w:rPr>
                <w:rFonts w:ascii="Arial" w:hAnsi="Arial" w:cs="Univers-Light"/>
                <w:b/>
                <w:bCs/>
                <w:color w:val="000000"/>
                <w:sz w:val="20"/>
              </w:rPr>
              <w:t>ID</w:t>
            </w:r>
          </w:p>
        </w:tc>
        <w:tc>
          <w:tcPr>
            <w:tcW w:w="2665" w:type="dxa"/>
            <w:shd w:val="clear" w:color="auto" w:fill="BFBFBF" w:themeFill="background1" w:themeFillShade="BF"/>
          </w:tcPr>
          <w:p w14:paraId="29F7C656" w14:textId="77777777" w:rsidR="000C535B" w:rsidRPr="0090332D" w:rsidRDefault="000C535B" w:rsidP="00E8333E">
            <w:pPr>
              <w:rPr>
                <w:rFonts w:ascii="Arial" w:hAnsi="Arial" w:cs="Univers-Light"/>
                <w:b/>
                <w:bCs/>
                <w:color w:val="000000"/>
                <w:sz w:val="20"/>
              </w:rPr>
            </w:pPr>
            <w:r w:rsidRPr="0090332D">
              <w:rPr>
                <w:rFonts w:ascii="Arial" w:hAnsi="Arial" w:cs="Univers-Light"/>
                <w:b/>
                <w:bCs/>
                <w:color w:val="000000"/>
                <w:sz w:val="20"/>
              </w:rPr>
              <w:t>Challenge</w:t>
            </w:r>
          </w:p>
        </w:tc>
        <w:tc>
          <w:tcPr>
            <w:tcW w:w="4510" w:type="dxa"/>
            <w:shd w:val="clear" w:color="auto" w:fill="BFBFBF" w:themeFill="background1" w:themeFillShade="BF"/>
          </w:tcPr>
          <w:p w14:paraId="5F611F9C" w14:textId="27A3C27A" w:rsidR="000C535B" w:rsidRPr="0090332D" w:rsidRDefault="000C535B" w:rsidP="00E8333E">
            <w:pPr>
              <w:rPr>
                <w:rFonts w:ascii="Arial" w:hAnsi="Arial" w:cs="Univers-Light"/>
                <w:b/>
                <w:bCs/>
                <w:color w:val="000000"/>
                <w:sz w:val="20"/>
              </w:rPr>
            </w:pPr>
            <w:r w:rsidRPr="0090332D">
              <w:rPr>
                <w:rFonts w:ascii="Arial" w:hAnsi="Arial" w:cs="Univers-Light"/>
                <w:b/>
                <w:bCs/>
                <w:color w:val="000000"/>
                <w:sz w:val="20"/>
              </w:rPr>
              <w:t>Action</w:t>
            </w:r>
          </w:p>
        </w:tc>
      </w:tr>
      <w:tr w:rsidR="000C535B" w14:paraId="19610EAB" w14:textId="77777777" w:rsidTr="000C535B">
        <w:tc>
          <w:tcPr>
            <w:tcW w:w="475" w:type="dxa"/>
          </w:tcPr>
          <w:p w14:paraId="14316C6A" w14:textId="77777777" w:rsidR="000C535B" w:rsidRPr="0090332D" w:rsidRDefault="000C535B" w:rsidP="00E8333E">
            <w:pPr>
              <w:rPr>
                <w:rFonts w:ascii="Arial" w:hAnsi="Arial" w:cs="Univers-Light"/>
                <w:color w:val="000000"/>
                <w:sz w:val="20"/>
              </w:rPr>
            </w:pPr>
            <w:r w:rsidRPr="0090332D">
              <w:rPr>
                <w:rFonts w:ascii="Arial" w:hAnsi="Arial" w:cs="Univers-Light"/>
                <w:color w:val="000000"/>
                <w:sz w:val="20"/>
              </w:rPr>
              <w:t>1</w:t>
            </w:r>
          </w:p>
        </w:tc>
        <w:tc>
          <w:tcPr>
            <w:tcW w:w="2665" w:type="dxa"/>
          </w:tcPr>
          <w:p w14:paraId="4718DB46" w14:textId="77777777" w:rsidR="000C535B" w:rsidRPr="002E40B0" w:rsidRDefault="000C535B" w:rsidP="00E8333E">
            <w:pPr>
              <w:rPr>
                <w:rFonts w:ascii="Arial" w:hAnsi="Arial" w:cs="Univers-Light"/>
                <w:color w:val="C00000"/>
                <w:sz w:val="20"/>
              </w:rPr>
            </w:pPr>
            <w:r w:rsidRPr="002E40B0">
              <w:rPr>
                <w:rFonts w:ascii="Arial" w:hAnsi="Arial" w:cs="Univers-Light"/>
                <w:color w:val="C00000"/>
                <w:sz w:val="20"/>
              </w:rPr>
              <w:t>Communication</w:t>
            </w:r>
          </w:p>
        </w:tc>
        <w:tc>
          <w:tcPr>
            <w:tcW w:w="4510" w:type="dxa"/>
          </w:tcPr>
          <w:p w14:paraId="7C77C22C" w14:textId="5573C795" w:rsidR="000C535B" w:rsidRPr="002E40B0" w:rsidRDefault="000C535B" w:rsidP="00E8333E">
            <w:pPr>
              <w:rPr>
                <w:rFonts w:ascii="Arial" w:hAnsi="Arial" w:cs="Univers-Light"/>
                <w:color w:val="C00000"/>
                <w:sz w:val="20"/>
              </w:rPr>
            </w:pPr>
            <w:r w:rsidRPr="002E40B0">
              <w:rPr>
                <w:rFonts w:ascii="Arial" w:hAnsi="Arial" w:cs="Univers-Light"/>
                <w:color w:val="C00000"/>
                <w:sz w:val="20"/>
              </w:rPr>
              <w:t>Communicate intention to land</w:t>
            </w:r>
          </w:p>
        </w:tc>
      </w:tr>
      <w:tr w:rsidR="000C535B" w14:paraId="676EC2D6" w14:textId="77777777" w:rsidTr="000C535B">
        <w:tc>
          <w:tcPr>
            <w:tcW w:w="475" w:type="dxa"/>
          </w:tcPr>
          <w:p w14:paraId="3B7C7330" w14:textId="77777777" w:rsidR="000C535B" w:rsidRPr="0090332D" w:rsidRDefault="000C535B" w:rsidP="00E8333E">
            <w:pPr>
              <w:rPr>
                <w:rFonts w:ascii="Arial" w:hAnsi="Arial" w:cs="Univers-Light"/>
                <w:color w:val="000000"/>
                <w:sz w:val="20"/>
              </w:rPr>
            </w:pPr>
            <w:r w:rsidRPr="0090332D">
              <w:rPr>
                <w:rFonts w:ascii="Arial" w:hAnsi="Arial" w:cs="Univers-Light"/>
                <w:color w:val="000000"/>
                <w:sz w:val="20"/>
              </w:rPr>
              <w:t>2</w:t>
            </w:r>
          </w:p>
        </w:tc>
        <w:tc>
          <w:tcPr>
            <w:tcW w:w="2665" w:type="dxa"/>
          </w:tcPr>
          <w:p w14:paraId="305BD3B4" w14:textId="77777777" w:rsidR="000C535B" w:rsidRPr="002E40B0" w:rsidRDefault="000C535B" w:rsidP="00E8333E">
            <w:pPr>
              <w:rPr>
                <w:rFonts w:ascii="Arial" w:hAnsi="Arial" w:cs="Univers-Light"/>
                <w:color w:val="C00000"/>
                <w:sz w:val="20"/>
              </w:rPr>
            </w:pPr>
            <w:r w:rsidRPr="002E40B0">
              <w:rPr>
                <w:rFonts w:ascii="Arial" w:hAnsi="Arial" w:cs="Univers-Light"/>
                <w:color w:val="C00000"/>
                <w:sz w:val="20"/>
              </w:rPr>
              <w:t>Landing site</w:t>
            </w:r>
          </w:p>
        </w:tc>
        <w:tc>
          <w:tcPr>
            <w:tcW w:w="4510" w:type="dxa"/>
          </w:tcPr>
          <w:p w14:paraId="0D5DED8C" w14:textId="2D30A119" w:rsidR="000C535B" w:rsidRPr="002E40B0" w:rsidRDefault="000C535B" w:rsidP="00E8333E">
            <w:pPr>
              <w:rPr>
                <w:rFonts w:ascii="Arial" w:hAnsi="Arial" w:cs="Univers-Light"/>
                <w:color w:val="C00000"/>
                <w:sz w:val="20"/>
              </w:rPr>
            </w:pPr>
            <w:r w:rsidRPr="002E40B0">
              <w:rPr>
                <w:rFonts w:ascii="Arial" w:hAnsi="Arial" w:cs="Univers-Light"/>
                <w:color w:val="C00000"/>
                <w:sz w:val="20"/>
              </w:rPr>
              <w:t>Communicate the selection to the flight crew</w:t>
            </w:r>
          </w:p>
        </w:tc>
      </w:tr>
      <w:tr w:rsidR="000C535B" w14:paraId="53C9F94F" w14:textId="77777777" w:rsidTr="000C535B">
        <w:tc>
          <w:tcPr>
            <w:tcW w:w="475" w:type="dxa"/>
          </w:tcPr>
          <w:p w14:paraId="1F3587AD" w14:textId="77777777" w:rsidR="000C535B" w:rsidRPr="0090332D" w:rsidRDefault="000C535B" w:rsidP="00E8333E">
            <w:pPr>
              <w:rPr>
                <w:rFonts w:ascii="Arial" w:hAnsi="Arial" w:cs="Univers-Light"/>
                <w:color w:val="000000"/>
                <w:sz w:val="20"/>
              </w:rPr>
            </w:pPr>
            <w:r w:rsidRPr="0090332D">
              <w:rPr>
                <w:rFonts w:ascii="Arial" w:hAnsi="Arial" w:cs="Univers-Light"/>
                <w:color w:val="000000"/>
                <w:sz w:val="20"/>
              </w:rPr>
              <w:t>3</w:t>
            </w:r>
          </w:p>
        </w:tc>
        <w:tc>
          <w:tcPr>
            <w:tcW w:w="2665" w:type="dxa"/>
          </w:tcPr>
          <w:p w14:paraId="63A2BBF5" w14:textId="77777777" w:rsidR="000C535B" w:rsidRPr="002E40B0" w:rsidRDefault="000C535B" w:rsidP="00E8333E">
            <w:pPr>
              <w:rPr>
                <w:rFonts w:ascii="Arial" w:hAnsi="Arial" w:cs="Univers-Light"/>
                <w:color w:val="C00000"/>
                <w:sz w:val="20"/>
              </w:rPr>
            </w:pPr>
            <w:r w:rsidRPr="002E40B0">
              <w:rPr>
                <w:rFonts w:ascii="Arial" w:hAnsi="Arial" w:cs="Univers-Light"/>
                <w:color w:val="C00000"/>
                <w:sz w:val="20"/>
              </w:rPr>
              <w:t>Landing gear</w:t>
            </w:r>
          </w:p>
        </w:tc>
        <w:tc>
          <w:tcPr>
            <w:tcW w:w="4510" w:type="dxa"/>
          </w:tcPr>
          <w:p w14:paraId="3C062BC5" w14:textId="3F02D7EF" w:rsidR="000C535B" w:rsidRPr="002E40B0" w:rsidRDefault="000C535B" w:rsidP="00E8333E">
            <w:pPr>
              <w:rPr>
                <w:rFonts w:ascii="Arial" w:hAnsi="Arial" w:cs="Univers-Light"/>
                <w:color w:val="C00000"/>
                <w:sz w:val="20"/>
              </w:rPr>
            </w:pPr>
            <w:r w:rsidRPr="002E40B0">
              <w:rPr>
                <w:rFonts w:ascii="Arial" w:hAnsi="Arial" w:cs="Univers-Light"/>
                <w:color w:val="C00000"/>
                <w:sz w:val="20"/>
              </w:rPr>
              <w:t>Check intact/down</w:t>
            </w:r>
          </w:p>
        </w:tc>
      </w:tr>
      <w:tr w:rsidR="000C535B" w14:paraId="5DB715B9" w14:textId="77777777" w:rsidTr="000C535B">
        <w:tc>
          <w:tcPr>
            <w:tcW w:w="475" w:type="dxa"/>
          </w:tcPr>
          <w:p w14:paraId="066E3640" w14:textId="77777777" w:rsidR="000C535B" w:rsidRPr="0090332D" w:rsidRDefault="000C535B" w:rsidP="00E8333E">
            <w:pPr>
              <w:rPr>
                <w:rFonts w:ascii="Arial" w:hAnsi="Arial" w:cs="Univers-Light"/>
                <w:color w:val="000000"/>
                <w:sz w:val="20"/>
              </w:rPr>
            </w:pPr>
            <w:r w:rsidRPr="0090332D">
              <w:rPr>
                <w:rFonts w:ascii="Arial" w:hAnsi="Arial" w:cs="Univers-Light"/>
                <w:color w:val="000000"/>
                <w:sz w:val="20"/>
              </w:rPr>
              <w:t>4</w:t>
            </w:r>
          </w:p>
        </w:tc>
        <w:tc>
          <w:tcPr>
            <w:tcW w:w="2665" w:type="dxa"/>
          </w:tcPr>
          <w:p w14:paraId="4D23F3F7" w14:textId="77777777" w:rsidR="000C535B" w:rsidRPr="002E40B0" w:rsidRDefault="000C535B" w:rsidP="00E8333E">
            <w:pPr>
              <w:rPr>
                <w:rFonts w:ascii="Arial" w:hAnsi="Arial" w:cs="Univers-Light"/>
                <w:color w:val="C00000"/>
                <w:sz w:val="20"/>
              </w:rPr>
            </w:pPr>
            <w:r w:rsidRPr="002E40B0">
              <w:rPr>
                <w:rFonts w:ascii="Arial" w:hAnsi="Arial" w:cs="Univers-Light"/>
                <w:color w:val="C00000"/>
                <w:sz w:val="20"/>
              </w:rPr>
              <w:t>Cordon</w:t>
            </w:r>
          </w:p>
        </w:tc>
        <w:tc>
          <w:tcPr>
            <w:tcW w:w="4510" w:type="dxa"/>
          </w:tcPr>
          <w:p w14:paraId="4BDFA483" w14:textId="5AB4E888" w:rsidR="000C535B" w:rsidRPr="002E40B0" w:rsidRDefault="000C535B" w:rsidP="00E8333E">
            <w:pPr>
              <w:rPr>
                <w:rFonts w:ascii="Arial" w:hAnsi="Arial" w:cs="Univers-Light"/>
                <w:color w:val="C00000"/>
                <w:sz w:val="20"/>
              </w:rPr>
            </w:pPr>
            <w:r w:rsidRPr="002E40B0">
              <w:rPr>
                <w:rFonts w:ascii="Arial" w:hAnsi="Arial" w:cs="Univers-Light"/>
                <w:color w:val="C00000"/>
                <w:sz w:val="20"/>
              </w:rPr>
              <w:t>Secure</w:t>
            </w:r>
          </w:p>
        </w:tc>
      </w:tr>
      <w:tr w:rsidR="000C535B" w14:paraId="3B7BF9FB" w14:textId="77777777" w:rsidTr="000C535B">
        <w:tc>
          <w:tcPr>
            <w:tcW w:w="475" w:type="dxa"/>
          </w:tcPr>
          <w:p w14:paraId="53C935C5" w14:textId="77777777" w:rsidR="000C535B" w:rsidRPr="0090332D" w:rsidRDefault="000C535B" w:rsidP="00E8333E">
            <w:pPr>
              <w:rPr>
                <w:rFonts w:ascii="Arial" w:hAnsi="Arial" w:cs="Univers-Light"/>
                <w:color w:val="000000"/>
                <w:sz w:val="20"/>
              </w:rPr>
            </w:pPr>
            <w:r w:rsidRPr="0090332D">
              <w:rPr>
                <w:rFonts w:ascii="Arial" w:hAnsi="Arial" w:cs="Univers-Light"/>
                <w:color w:val="000000"/>
                <w:sz w:val="20"/>
              </w:rPr>
              <w:t>5</w:t>
            </w:r>
          </w:p>
        </w:tc>
        <w:tc>
          <w:tcPr>
            <w:tcW w:w="2665" w:type="dxa"/>
          </w:tcPr>
          <w:p w14:paraId="69209F0E" w14:textId="77777777" w:rsidR="000C535B" w:rsidRPr="002E40B0" w:rsidRDefault="000C535B" w:rsidP="00E8333E">
            <w:pPr>
              <w:rPr>
                <w:rFonts w:ascii="Arial" w:hAnsi="Arial" w:cs="Univers-Light"/>
                <w:color w:val="C00000"/>
                <w:sz w:val="20"/>
              </w:rPr>
            </w:pPr>
            <w:r w:rsidRPr="002E40B0">
              <w:rPr>
                <w:rFonts w:ascii="Arial" w:hAnsi="Arial" w:cs="Univers-Light"/>
                <w:color w:val="C00000"/>
                <w:sz w:val="20"/>
              </w:rPr>
              <w:t>Flight mode</w:t>
            </w:r>
          </w:p>
        </w:tc>
        <w:tc>
          <w:tcPr>
            <w:tcW w:w="4510" w:type="dxa"/>
          </w:tcPr>
          <w:p w14:paraId="6B83D47F" w14:textId="19E0A450" w:rsidR="000C535B" w:rsidRPr="002E40B0" w:rsidRDefault="000C535B" w:rsidP="00E8333E">
            <w:pPr>
              <w:rPr>
                <w:rFonts w:ascii="Arial" w:hAnsi="Arial" w:cs="Univers-Light"/>
                <w:color w:val="C00000"/>
                <w:sz w:val="20"/>
              </w:rPr>
            </w:pPr>
            <w:r w:rsidRPr="002E40B0">
              <w:rPr>
                <w:rFonts w:ascii="Arial" w:hAnsi="Arial" w:cs="Univers-Light"/>
                <w:color w:val="C00000"/>
                <w:sz w:val="20"/>
              </w:rPr>
              <w:t>Select</w:t>
            </w:r>
          </w:p>
        </w:tc>
      </w:tr>
      <w:tr w:rsidR="000C535B" w14:paraId="45CBCC14" w14:textId="77777777" w:rsidTr="000C535B">
        <w:tc>
          <w:tcPr>
            <w:tcW w:w="475" w:type="dxa"/>
          </w:tcPr>
          <w:p w14:paraId="1E31F71D" w14:textId="77777777" w:rsidR="000C535B" w:rsidRPr="0090332D" w:rsidRDefault="000C535B" w:rsidP="00E8333E">
            <w:pPr>
              <w:rPr>
                <w:rFonts w:ascii="Arial" w:hAnsi="Arial" w:cs="Univers-Light"/>
                <w:color w:val="000000"/>
                <w:sz w:val="20"/>
              </w:rPr>
            </w:pPr>
            <w:r w:rsidRPr="0090332D">
              <w:rPr>
                <w:rFonts w:ascii="Arial" w:hAnsi="Arial" w:cs="Univers-Light"/>
                <w:color w:val="000000"/>
                <w:sz w:val="20"/>
              </w:rPr>
              <w:t>6</w:t>
            </w:r>
          </w:p>
        </w:tc>
        <w:tc>
          <w:tcPr>
            <w:tcW w:w="2665" w:type="dxa"/>
          </w:tcPr>
          <w:p w14:paraId="7DE1E0B5" w14:textId="77777777" w:rsidR="000C535B" w:rsidRPr="002E40B0" w:rsidRDefault="000C535B" w:rsidP="00E8333E">
            <w:pPr>
              <w:rPr>
                <w:rFonts w:ascii="Arial" w:hAnsi="Arial" w:cs="Univers-Light"/>
                <w:color w:val="C00000"/>
                <w:sz w:val="20"/>
              </w:rPr>
            </w:pPr>
            <w:r w:rsidRPr="002E40B0">
              <w:rPr>
                <w:rFonts w:ascii="Arial" w:hAnsi="Arial" w:cs="Univers-Light"/>
                <w:color w:val="C00000"/>
                <w:sz w:val="20"/>
              </w:rPr>
              <w:t>Wind</w:t>
            </w:r>
          </w:p>
        </w:tc>
        <w:tc>
          <w:tcPr>
            <w:tcW w:w="4510" w:type="dxa"/>
          </w:tcPr>
          <w:p w14:paraId="269BE5CE" w14:textId="62DBC350" w:rsidR="000C535B" w:rsidRPr="002E40B0" w:rsidRDefault="000C535B" w:rsidP="00E8333E">
            <w:pPr>
              <w:rPr>
                <w:rFonts w:ascii="Arial" w:hAnsi="Arial" w:cs="Univers-Light"/>
                <w:color w:val="C00000"/>
                <w:sz w:val="20"/>
              </w:rPr>
            </w:pPr>
            <w:r w:rsidRPr="002E40B0">
              <w:rPr>
                <w:rFonts w:ascii="Arial" w:hAnsi="Arial" w:cs="Univers-Light"/>
                <w:color w:val="C00000"/>
                <w:sz w:val="20"/>
              </w:rPr>
              <w:t>Check strength and direction</w:t>
            </w:r>
          </w:p>
        </w:tc>
      </w:tr>
      <w:tr w:rsidR="000C535B" w14:paraId="458B1A1F" w14:textId="77777777" w:rsidTr="000C535B">
        <w:tc>
          <w:tcPr>
            <w:tcW w:w="475" w:type="dxa"/>
          </w:tcPr>
          <w:p w14:paraId="3660F69B" w14:textId="77777777" w:rsidR="000C535B" w:rsidRPr="0090332D" w:rsidRDefault="000C535B" w:rsidP="00E8333E">
            <w:pPr>
              <w:rPr>
                <w:rFonts w:ascii="Arial" w:hAnsi="Arial" w:cs="Univers-Light"/>
                <w:color w:val="000000"/>
                <w:sz w:val="20"/>
              </w:rPr>
            </w:pPr>
            <w:r w:rsidRPr="0090332D">
              <w:rPr>
                <w:rFonts w:ascii="Arial" w:hAnsi="Arial" w:cs="Univers-Light"/>
                <w:color w:val="000000"/>
                <w:sz w:val="20"/>
              </w:rPr>
              <w:t>7</w:t>
            </w:r>
          </w:p>
        </w:tc>
        <w:tc>
          <w:tcPr>
            <w:tcW w:w="2665" w:type="dxa"/>
          </w:tcPr>
          <w:p w14:paraId="40E15BE5" w14:textId="77777777" w:rsidR="000C535B" w:rsidRPr="002E40B0" w:rsidRDefault="000C535B" w:rsidP="00E8333E">
            <w:pPr>
              <w:rPr>
                <w:rFonts w:ascii="Arial" w:hAnsi="Arial" w:cs="Univers-Light"/>
                <w:color w:val="C00000"/>
                <w:sz w:val="20"/>
              </w:rPr>
            </w:pPr>
            <w:r w:rsidRPr="002E40B0">
              <w:rPr>
                <w:rFonts w:ascii="Arial" w:hAnsi="Arial" w:cs="Univers-Light"/>
                <w:color w:val="C00000"/>
                <w:sz w:val="20"/>
              </w:rPr>
              <w:t>Clearance</w:t>
            </w:r>
          </w:p>
        </w:tc>
        <w:tc>
          <w:tcPr>
            <w:tcW w:w="4510" w:type="dxa"/>
          </w:tcPr>
          <w:p w14:paraId="30C6612F" w14:textId="7D83C30B" w:rsidR="000C535B" w:rsidRPr="002E40B0" w:rsidRDefault="000C535B" w:rsidP="00E8333E">
            <w:pPr>
              <w:rPr>
                <w:rFonts w:ascii="Arial" w:hAnsi="Arial" w:cs="Univers-Light"/>
                <w:color w:val="C00000"/>
                <w:sz w:val="20"/>
              </w:rPr>
            </w:pPr>
            <w:r w:rsidRPr="002E40B0">
              <w:rPr>
                <w:rFonts w:ascii="Arial" w:hAnsi="Arial" w:cs="Univers-Light"/>
                <w:color w:val="C00000"/>
                <w:sz w:val="20"/>
              </w:rPr>
              <w:t>Check it is safe to land with the visual observer</w:t>
            </w:r>
          </w:p>
        </w:tc>
      </w:tr>
      <w:tr w:rsidR="000C535B" w14:paraId="79930470" w14:textId="77777777" w:rsidTr="000C535B">
        <w:tc>
          <w:tcPr>
            <w:tcW w:w="475" w:type="dxa"/>
          </w:tcPr>
          <w:p w14:paraId="0475ED22" w14:textId="77777777" w:rsidR="000C535B" w:rsidRPr="0090332D" w:rsidRDefault="000C535B" w:rsidP="00E8333E">
            <w:pPr>
              <w:rPr>
                <w:rFonts w:ascii="Arial" w:hAnsi="Arial" w:cs="Univers-Light"/>
                <w:color w:val="000000"/>
                <w:sz w:val="20"/>
              </w:rPr>
            </w:pPr>
            <w:r w:rsidRPr="0090332D">
              <w:rPr>
                <w:rFonts w:ascii="Arial" w:hAnsi="Arial" w:cs="Univers-Light"/>
                <w:color w:val="000000"/>
                <w:sz w:val="20"/>
              </w:rPr>
              <w:t>8</w:t>
            </w:r>
          </w:p>
        </w:tc>
        <w:tc>
          <w:tcPr>
            <w:tcW w:w="2665" w:type="dxa"/>
          </w:tcPr>
          <w:p w14:paraId="3B16EAF9" w14:textId="77777777" w:rsidR="000C535B" w:rsidRPr="002E40B0" w:rsidRDefault="000C535B" w:rsidP="00E8333E">
            <w:pPr>
              <w:rPr>
                <w:rFonts w:ascii="Arial" w:hAnsi="Arial" w:cs="Univers-Light"/>
                <w:color w:val="C00000"/>
                <w:sz w:val="20"/>
              </w:rPr>
            </w:pPr>
            <w:r w:rsidRPr="002E40B0">
              <w:rPr>
                <w:rFonts w:ascii="Arial" w:hAnsi="Arial" w:cs="Univers-Light"/>
                <w:color w:val="C00000"/>
                <w:sz w:val="20"/>
              </w:rPr>
              <w:t>Communication</w:t>
            </w:r>
          </w:p>
        </w:tc>
        <w:tc>
          <w:tcPr>
            <w:tcW w:w="4510" w:type="dxa"/>
          </w:tcPr>
          <w:p w14:paraId="5278A65C" w14:textId="06C29029" w:rsidR="000C535B" w:rsidRPr="002E40B0" w:rsidRDefault="000C535B" w:rsidP="00E8333E">
            <w:pPr>
              <w:rPr>
                <w:rFonts w:ascii="Arial" w:hAnsi="Arial" w:cs="Univers-Light"/>
                <w:color w:val="C00000"/>
                <w:sz w:val="20"/>
              </w:rPr>
            </w:pPr>
            <w:r w:rsidRPr="002E40B0">
              <w:rPr>
                <w:rFonts w:ascii="Arial" w:hAnsi="Arial" w:cs="Univers-Light"/>
                <w:color w:val="C00000"/>
                <w:sz w:val="20"/>
              </w:rPr>
              <w:t>‘Landing’</w:t>
            </w:r>
          </w:p>
        </w:tc>
      </w:tr>
      <w:tr w:rsidR="000C535B" w14:paraId="3EF80C7D" w14:textId="77777777" w:rsidTr="000C535B">
        <w:tc>
          <w:tcPr>
            <w:tcW w:w="475" w:type="dxa"/>
          </w:tcPr>
          <w:p w14:paraId="181E47E8" w14:textId="77777777" w:rsidR="000C535B" w:rsidRPr="0090332D" w:rsidRDefault="000C535B" w:rsidP="00E8333E">
            <w:pPr>
              <w:rPr>
                <w:rFonts w:ascii="Arial" w:hAnsi="Arial" w:cs="Univers-Light"/>
                <w:color w:val="000000"/>
                <w:sz w:val="20"/>
              </w:rPr>
            </w:pPr>
            <w:r w:rsidRPr="0090332D">
              <w:rPr>
                <w:rFonts w:ascii="Arial" w:hAnsi="Arial" w:cs="Univers-Light"/>
                <w:color w:val="000000"/>
                <w:sz w:val="20"/>
              </w:rPr>
              <w:t>9</w:t>
            </w:r>
          </w:p>
        </w:tc>
        <w:tc>
          <w:tcPr>
            <w:tcW w:w="2665" w:type="dxa"/>
          </w:tcPr>
          <w:p w14:paraId="5CB955A3" w14:textId="77777777" w:rsidR="000C535B" w:rsidRPr="002E40B0" w:rsidRDefault="000C535B" w:rsidP="00E8333E">
            <w:pPr>
              <w:rPr>
                <w:rFonts w:ascii="Arial" w:hAnsi="Arial" w:cs="Univers-Light"/>
                <w:color w:val="C00000"/>
                <w:sz w:val="20"/>
              </w:rPr>
            </w:pPr>
            <w:r w:rsidRPr="002E40B0">
              <w:rPr>
                <w:rFonts w:ascii="Arial" w:hAnsi="Arial" w:cs="Univers-Light"/>
                <w:color w:val="C00000"/>
                <w:sz w:val="20"/>
              </w:rPr>
              <w:t>Land</w:t>
            </w:r>
          </w:p>
        </w:tc>
        <w:tc>
          <w:tcPr>
            <w:tcW w:w="4510" w:type="dxa"/>
          </w:tcPr>
          <w:p w14:paraId="0FA16DA5" w14:textId="1D8493B2" w:rsidR="000C535B" w:rsidRPr="002E40B0" w:rsidRDefault="000C535B" w:rsidP="00E8333E">
            <w:pPr>
              <w:rPr>
                <w:rFonts w:ascii="Arial" w:hAnsi="Arial" w:cs="Univers-Light"/>
                <w:color w:val="C00000"/>
                <w:sz w:val="20"/>
              </w:rPr>
            </w:pPr>
            <w:r w:rsidRPr="002E40B0">
              <w:rPr>
                <w:rFonts w:ascii="Arial" w:hAnsi="Arial" w:cs="Univers-Light"/>
                <w:color w:val="C00000"/>
                <w:sz w:val="20"/>
              </w:rPr>
              <w:t xml:space="preserve"> Land</w:t>
            </w:r>
          </w:p>
        </w:tc>
      </w:tr>
      <w:tr w:rsidR="000C535B" w14:paraId="3DC5A57C" w14:textId="77777777" w:rsidTr="000C535B">
        <w:tc>
          <w:tcPr>
            <w:tcW w:w="475" w:type="dxa"/>
          </w:tcPr>
          <w:p w14:paraId="4D03DE11" w14:textId="77777777" w:rsidR="000C535B" w:rsidRPr="0090332D" w:rsidRDefault="000C535B" w:rsidP="00E8333E">
            <w:pPr>
              <w:rPr>
                <w:rFonts w:ascii="Arial" w:hAnsi="Arial" w:cs="Univers-Light"/>
                <w:color w:val="000000"/>
                <w:sz w:val="20"/>
              </w:rPr>
            </w:pPr>
            <w:r w:rsidRPr="0090332D">
              <w:rPr>
                <w:rFonts w:ascii="Arial" w:hAnsi="Arial" w:cs="Univers-Light"/>
                <w:color w:val="000000"/>
                <w:sz w:val="20"/>
              </w:rPr>
              <w:t>10</w:t>
            </w:r>
          </w:p>
        </w:tc>
        <w:tc>
          <w:tcPr>
            <w:tcW w:w="2665" w:type="dxa"/>
          </w:tcPr>
          <w:p w14:paraId="286B1708" w14:textId="77777777" w:rsidR="000C535B" w:rsidRPr="002E40B0" w:rsidRDefault="000C535B" w:rsidP="00E8333E">
            <w:pPr>
              <w:rPr>
                <w:rFonts w:ascii="Arial" w:hAnsi="Arial" w:cs="Univers-Light"/>
                <w:color w:val="C00000"/>
                <w:sz w:val="20"/>
              </w:rPr>
            </w:pPr>
            <w:r w:rsidRPr="002E40B0">
              <w:rPr>
                <w:rFonts w:ascii="Arial" w:hAnsi="Arial" w:cs="Univers-Light"/>
                <w:color w:val="C00000"/>
                <w:sz w:val="20"/>
              </w:rPr>
              <w:t>Communication</w:t>
            </w:r>
          </w:p>
        </w:tc>
        <w:tc>
          <w:tcPr>
            <w:tcW w:w="4510" w:type="dxa"/>
          </w:tcPr>
          <w:p w14:paraId="772ABDF0" w14:textId="7EDEB3E0" w:rsidR="000C535B" w:rsidRPr="002E40B0" w:rsidRDefault="000C535B" w:rsidP="00E8333E">
            <w:pPr>
              <w:rPr>
                <w:rFonts w:ascii="Arial" w:hAnsi="Arial" w:cs="Univers-Light"/>
                <w:color w:val="C00000"/>
                <w:sz w:val="20"/>
              </w:rPr>
            </w:pPr>
            <w:r w:rsidRPr="002E40B0">
              <w:rPr>
                <w:rFonts w:ascii="Arial" w:hAnsi="Arial" w:cs="Univers-Light"/>
                <w:color w:val="C00000"/>
                <w:sz w:val="20"/>
              </w:rPr>
              <w:t>‘SOD’ (safely on deck)</w:t>
            </w:r>
          </w:p>
        </w:tc>
      </w:tr>
    </w:tbl>
    <w:p w14:paraId="626A6547" w14:textId="77777777" w:rsidR="004146EF" w:rsidRDefault="004146EF" w:rsidP="00E8333E">
      <w:pPr>
        <w:rPr>
          <w:lang w:eastAsia="ar-SA"/>
        </w:rPr>
      </w:pPr>
    </w:p>
    <w:p w14:paraId="26BC4FD4" w14:textId="14E2221D" w:rsidR="004146EF" w:rsidRDefault="00BE742C" w:rsidP="00E8333E">
      <w:r>
        <w:t xml:space="preserve">Any item that becomes a failure in flight must be rectified immediately </w:t>
      </w:r>
      <w:r w:rsidR="004146EF">
        <w:t>by using the emergency response plan. This may mean pausing the flight, putting the UAS into a hover or loiter position, landing at a predesignated emergency landing area or executing an emergency action.</w:t>
      </w:r>
    </w:p>
    <w:p w14:paraId="214F353C" w14:textId="77777777" w:rsidR="001D7553" w:rsidRDefault="001D7553" w:rsidP="00E8333E">
      <w:pPr>
        <w:spacing w:after="0" w:line="240" w:lineRule="auto"/>
        <w:rPr>
          <w:rFonts w:cs="Arial"/>
          <w:bCs/>
          <w:color w:val="0C1975" w:themeColor="accent1"/>
          <w:sz w:val="32"/>
          <w:szCs w:val="32"/>
        </w:rPr>
      </w:pPr>
      <w:r>
        <w:rPr>
          <w:rFonts w:cs="Arial"/>
          <w:bCs/>
          <w:color w:val="0C1975" w:themeColor="accent1"/>
          <w:sz w:val="32"/>
          <w:szCs w:val="32"/>
        </w:rPr>
        <w:br w:type="page"/>
      </w:r>
    </w:p>
    <w:p w14:paraId="76BA01A1" w14:textId="77777777" w:rsidR="0090332D" w:rsidRDefault="0090332D" w:rsidP="00E8333E">
      <w:pPr>
        <w:pStyle w:val="Heading3"/>
      </w:pPr>
      <w:bookmarkStart w:id="500" w:name="_Toc147237591"/>
      <w:bookmarkStart w:id="501" w:name="_Toc170121134"/>
      <w:bookmarkStart w:id="502" w:name="_Toc170122159"/>
      <w:bookmarkStart w:id="503" w:name="_Toc170128627"/>
      <w:bookmarkStart w:id="504" w:name="_Toc188861005"/>
      <w:r>
        <w:lastRenderedPageBreak/>
        <w:t>2.1</w:t>
      </w:r>
      <w:r w:rsidR="0044062E">
        <w:t>3</w:t>
      </w:r>
      <w:r>
        <w:t>.4 Shut down checklist</w:t>
      </w:r>
      <w:bookmarkEnd w:id="500"/>
      <w:bookmarkEnd w:id="501"/>
      <w:bookmarkEnd w:id="502"/>
      <w:bookmarkEnd w:id="503"/>
      <w:bookmarkEnd w:id="504"/>
    </w:p>
    <w:p w14:paraId="58DD7E97" w14:textId="77777777" w:rsidR="0090332D" w:rsidRDefault="0090332D" w:rsidP="00E8333E">
      <w:pPr>
        <w:rPr>
          <w:lang w:eastAsia="ar-SA"/>
        </w:rPr>
      </w:pPr>
      <w:r>
        <w:rPr>
          <w:lang w:eastAsia="ar-SA"/>
        </w:rPr>
        <w:t>The remote pilot is responsible for running the shut down checklist.</w:t>
      </w:r>
    </w:p>
    <w:p w14:paraId="444E3F7F" w14:textId="77777777" w:rsidR="0090332D" w:rsidRDefault="0090332D" w:rsidP="00E8333E">
      <w:pPr>
        <w:pStyle w:val="Heading4"/>
        <w:rPr>
          <w:lang w:eastAsia="ar-SA"/>
        </w:rPr>
      </w:pPr>
      <w:bookmarkStart w:id="505" w:name="_Toc170121135"/>
      <w:bookmarkStart w:id="506" w:name="_Toc170122160"/>
      <w:bookmarkStart w:id="507" w:name="_Toc170128628"/>
      <w:bookmarkStart w:id="508" w:name="_Toc188861006"/>
      <w:r>
        <w:rPr>
          <w:lang w:eastAsia="ar-SA"/>
        </w:rPr>
        <w:t>2.1</w:t>
      </w:r>
      <w:r w:rsidR="0044062E">
        <w:rPr>
          <w:lang w:eastAsia="ar-SA"/>
        </w:rPr>
        <w:t>3</w:t>
      </w:r>
      <w:r>
        <w:rPr>
          <w:lang w:eastAsia="ar-SA"/>
        </w:rPr>
        <w:t xml:space="preserve">.4.1 </w:t>
      </w:r>
      <w:r w:rsidRPr="002E40B0">
        <w:rPr>
          <w:color w:val="C00000"/>
        </w:rPr>
        <w:t>Insert make and model of UAS</w:t>
      </w:r>
      <w:bookmarkEnd w:id="505"/>
      <w:bookmarkEnd w:id="506"/>
      <w:bookmarkEnd w:id="507"/>
      <w:bookmarkEnd w:id="508"/>
    </w:p>
    <w:p w14:paraId="08E6C069" w14:textId="77777777" w:rsidR="0090332D" w:rsidRPr="0089321F" w:rsidRDefault="0090332D" w:rsidP="00E8333E">
      <w:pPr>
        <w:rPr>
          <w:lang w:eastAsia="ar-SA"/>
        </w:rPr>
      </w:pPr>
    </w:p>
    <w:tbl>
      <w:tblPr>
        <w:tblStyle w:val="TableGrid"/>
        <w:tblW w:w="0" w:type="auto"/>
        <w:tblLook w:val="04A0" w:firstRow="1" w:lastRow="0" w:firstColumn="1" w:lastColumn="0" w:noHBand="0" w:noVBand="1"/>
      </w:tblPr>
      <w:tblGrid>
        <w:gridCol w:w="476"/>
        <w:gridCol w:w="2664"/>
        <w:gridCol w:w="4706"/>
        <w:gridCol w:w="1268"/>
      </w:tblGrid>
      <w:tr w:rsidR="0090332D" w:rsidRPr="00671733" w14:paraId="44308BD5" w14:textId="77777777" w:rsidTr="00AE7C35">
        <w:tc>
          <w:tcPr>
            <w:tcW w:w="9016" w:type="dxa"/>
            <w:gridSpan w:val="4"/>
            <w:shd w:val="clear" w:color="auto" w:fill="000000" w:themeFill="text1"/>
          </w:tcPr>
          <w:p w14:paraId="17702462" w14:textId="77777777" w:rsidR="0090332D" w:rsidRPr="00BB1307" w:rsidRDefault="0090332D" w:rsidP="00E8333E">
            <w:pPr>
              <w:rPr>
                <w:b/>
                <w:bCs/>
                <w:color w:val="FF0000"/>
              </w:rPr>
            </w:pPr>
            <w:r>
              <w:rPr>
                <w:rFonts w:ascii="Arial" w:hAnsi="Arial" w:cs="Univers-Light"/>
                <w:b/>
                <w:bCs/>
                <w:color w:val="FFFFFF" w:themeColor="background1"/>
                <w:sz w:val="20"/>
              </w:rPr>
              <w:t>Shut down</w:t>
            </w:r>
            <w:r w:rsidRPr="00271A38">
              <w:rPr>
                <w:rFonts w:ascii="Arial" w:hAnsi="Arial" w:cs="Univers-Light"/>
                <w:b/>
                <w:bCs/>
                <w:color w:val="FFFFFF" w:themeColor="background1"/>
                <w:sz w:val="20"/>
              </w:rPr>
              <w:t xml:space="preserve"> checklist for </w:t>
            </w:r>
            <w:r w:rsidRPr="00271A38">
              <w:rPr>
                <w:rFonts w:ascii="Arial" w:hAnsi="Arial" w:cs="Univers-Light"/>
                <w:b/>
                <w:bCs/>
                <w:color w:val="FF0000"/>
                <w:sz w:val="20"/>
              </w:rPr>
              <w:t>Insert name of UAS/s</w:t>
            </w:r>
          </w:p>
        </w:tc>
      </w:tr>
      <w:tr w:rsidR="0090332D" w14:paraId="6FEB479A" w14:textId="77777777" w:rsidTr="00AE7C35">
        <w:tc>
          <w:tcPr>
            <w:tcW w:w="476" w:type="dxa"/>
            <w:shd w:val="clear" w:color="auto" w:fill="BFBFBF" w:themeFill="background1" w:themeFillShade="BF"/>
          </w:tcPr>
          <w:p w14:paraId="1571481E" w14:textId="77777777" w:rsidR="0090332D" w:rsidRPr="00CF09ED" w:rsidRDefault="0090332D" w:rsidP="00E8333E">
            <w:pPr>
              <w:rPr>
                <w:b/>
                <w:bCs/>
              </w:rPr>
            </w:pPr>
            <w:r w:rsidRPr="00CF09ED">
              <w:rPr>
                <w:b/>
                <w:bCs/>
              </w:rPr>
              <w:t>ID</w:t>
            </w:r>
          </w:p>
        </w:tc>
        <w:tc>
          <w:tcPr>
            <w:tcW w:w="2664" w:type="dxa"/>
            <w:shd w:val="clear" w:color="auto" w:fill="BFBFBF" w:themeFill="background1" w:themeFillShade="BF"/>
          </w:tcPr>
          <w:p w14:paraId="35E8634B" w14:textId="77777777" w:rsidR="0090332D" w:rsidRPr="00CF09ED" w:rsidRDefault="0090332D" w:rsidP="00E8333E">
            <w:pPr>
              <w:rPr>
                <w:b/>
                <w:bCs/>
              </w:rPr>
            </w:pPr>
            <w:r w:rsidRPr="00CF09ED">
              <w:rPr>
                <w:b/>
                <w:bCs/>
              </w:rPr>
              <w:t>Challenge</w:t>
            </w:r>
          </w:p>
        </w:tc>
        <w:tc>
          <w:tcPr>
            <w:tcW w:w="4706" w:type="dxa"/>
            <w:shd w:val="clear" w:color="auto" w:fill="BFBFBF" w:themeFill="background1" w:themeFillShade="BF"/>
          </w:tcPr>
          <w:p w14:paraId="2F35F729" w14:textId="77777777" w:rsidR="0090332D" w:rsidRPr="00CF09ED" w:rsidRDefault="0090332D" w:rsidP="00E8333E">
            <w:pPr>
              <w:rPr>
                <w:b/>
                <w:bCs/>
              </w:rPr>
            </w:pPr>
            <w:r w:rsidRPr="00CF09ED">
              <w:rPr>
                <w:b/>
                <w:bCs/>
              </w:rPr>
              <w:t>Action</w:t>
            </w:r>
          </w:p>
        </w:tc>
        <w:tc>
          <w:tcPr>
            <w:tcW w:w="1170" w:type="dxa"/>
            <w:shd w:val="clear" w:color="auto" w:fill="BFBFBF" w:themeFill="background1" w:themeFillShade="BF"/>
          </w:tcPr>
          <w:p w14:paraId="44579B3D" w14:textId="77777777" w:rsidR="0090332D" w:rsidRPr="00CF09ED" w:rsidRDefault="0090332D" w:rsidP="00E8333E">
            <w:pPr>
              <w:rPr>
                <w:b/>
                <w:bCs/>
              </w:rPr>
            </w:pPr>
            <w:r w:rsidRPr="00CF09ED">
              <w:rPr>
                <w:b/>
                <w:bCs/>
              </w:rPr>
              <w:t>Response</w:t>
            </w:r>
          </w:p>
        </w:tc>
      </w:tr>
      <w:tr w:rsidR="0090332D" w14:paraId="46940D25" w14:textId="77777777" w:rsidTr="00AE7C35">
        <w:tc>
          <w:tcPr>
            <w:tcW w:w="476" w:type="dxa"/>
          </w:tcPr>
          <w:p w14:paraId="3026D3FC" w14:textId="77777777" w:rsidR="0090332D" w:rsidRDefault="0090332D" w:rsidP="00E8333E">
            <w:r>
              <w:t>1</w:t>
            </w:r>
          </w:p>
        </w:tc>
        <w:tc>
          <w:tcPr>
            <w:tcW w:w="2664" w:type="dxa"/>
          </w:tcPr>
          <w:p w14:paraId="5C9F39E5" w14:textId="77777777" w:rsidR="0090332D" w:rsidRPr="002E40B0" w:rsidRDefault="0090332D" w:rsidP="00E8333E">
            <w:pPr>
              <w:rPr>
                <w:rFonts w:ascii="Arial" w:hAnsi="Arial" w:cs="Univers-Light"/>
                <w:color w:val="C00000"/>
                <w:sz w:val="20"/>
              </w:rPr>
            </w:pPr>
            <w:r w:rsidRPr="002E40B0">
              <w:rPr>
                <w:rFonts w:ascii="Arial" w:hAnsi="Arial" w:cs="Univers-Light"/>
                <w:color w:val="C00000"/>
                <w:sz w:val="20"/>
              </w:rPr>
              <w:t>Motors</w:t>
            </w:r>
          </w:p>
        </w:tc>
        <w:tc>
          <w:tcPr>
            <w:tcW w:w="4706" w:type="dxa"/>
          </w:tcPr>
          <w:p w14:paraId="637CEDBE" w14:textId="77777777" w:rsidR="0090332D" w:rsidRPr="002E40B0" w:rsidRDefault="0090332D" w:rsidP="00E8333E">
            <w:pPr>
              <w:rPr>
                <w:rFonts w:ascii="Arial" w:hAnsi="Arial" w:cs="Univers-Light"/>
                <w:color w:val="C00000"/>
                <w:sz w:val="20"/>
              </w:rPr>
            </w:pPr>
            <w:r w:rsidRPr="002E40B0">
              <w:rPr>
                <w:rFonts w:ascii="Arial" w:hAnsi="Arial" w:cs="Univers-Light"/>
                <w:color w:val="C00000"/>
                <w:sz w:val="20"/>
              </w:rPr>
              <w:t>Stop</w:t>
            </w:r>
          </w:p>
        </w:tc>
        <w:tc>
          <w:tcPr>
            <w:tcW w:w="1170" w:type="dxa"/>
          </w:tcPr>
          <w:p w14:paraId="4AB96CE9" w14:textId="77777777" w:rsidR="0090332D" w:rsidRDefault="0090332D" w:rsidP="00E8333E"/>
        </w:tc>
      </w:tr>
      <w:tr w:rsidR="0090332D" w14:paraId="0085A2FF" w14:textId="77777777" w:rsidTr="00AE7C35">
        <w:tc>
          <w:tcPr>
            <w:tcW w:w="476" w:type="dxa"/>
          </w:tcPr>
          <w:p w14:paraId="38C930DD" w14:textId="77777777" w:rsidR="0090332D" w:rsidRDefault="0090332D" w:rsidP="00E8333E">
            <w:r>
              <w:t>2</w:t>
            </w:r>
          </w:p>
        </w:tc>
        <w:tc>
          <w:tcPr>
            <w:tcW w:w="2664" w:type="dxa"/>
          </w:tcPr>
          <w:p w14:paraId="196461C2" w14:textId="0E9DEA47" w:rsidR="0090332D" w:rsidRPr="002E40B0" w:rsidRDefault="0090332D" w:rsidP="00E8333E">
            <w:pPr>
              <w:rPr>
                <w:rFonts w:ascii="Arial" w:hAnsi="Arial" w:cs="Univers-Light"/>
                <w:color w:val="C00000"/>
                <w:sz w:val="20"/>
              </w:rPr>
            </w:pPr>
            <w:r w:rsidRPr="002E40B0">
              <w:rPr>
                <w:rFonts w:ascii="Arial" w:hAnsi="Arial" w:cs="Univers-Light"/>
                <w:color w:val="C00000"/>
                <w:sz w:val="20"/>
              </w:rPr>
              <w:t>Propell</w:t>
            </w:r>
            <w:r w:rsidR="008313C5" w:rsidRPr="002E40B0">
              <w:rPr>
                <w:rFonts w:ascii="Arial" w:hAnsi="Arial" w:cs="Univers-Light"/>
                <w:color w:val="C00000"/>
                <w:sz w:val="20"/>
              </w:rPr>
              <w:t>o</w:t>
            </w:r>
            <w:r w:rsidRPr="002E40B0">
              <w:rPr>
                <w:rFonts w:ascii="Arial" w:hAnsi="Arial" w:cs="Univers-Light"/>
                <w:color w:val="C00000"/>
                <w:sz w:val="20"/>
              </w:rPr>
              <w:t>rs</w:t>
            </w:r>
          </w:p>
        </w:tc>
        <w:tc>
          <w:tcPr>
            <w:tcW w:w="4706" w:type="dxa"/>
          </w:tcPr>
          <w:p w14:paraId="3B07104A" w14:textId="77777777" w:rsidR="0090332D" w:rsidRPr="002E40B0" w:rsidRDefault="0090332D" w:rsidP="00E8333E">
            <w:pPr>
              <w:rPr>
                <w:rFonts w:ascii="Arial" w:hAnsi="Arial" w:cs="Univers-Light"/>
                <w:color w:val="C00000"/>
                <w:sz w:val="20"/>
              </w:rPr>
            </w:pPr>
            <w:r w:rsidRPr="002E40B0">
              <w:rPr>
                <w:rFonts w:ascii="Arial" w:hAnsi="Arial" w:cs="Univers-Light"/>
                <w:color w:val="C00000"/>
                <w:sz w:val="20"/>
              </w:rPr>
              <w:t>Check stationary</w:t>
            </w:r>
          </w:p>
        </w:tc>
        <w:tc>
          <w:tcPr>
            <w:tcW w:w="1170" w:type="dxa"/>
          </w:tcPr>
          <w:p w14:paraId="1908C54C" w14:textId="77777777" w:rsidR="0090332D" w:rsidRDefault="0090332D" w:rsidP="00E8333E"/>
        </w:tc>
      </w:tr>
      <w:tr w:rsidR="0090332D" w14:paraId="398CE1F6" w14:textId="77777777" w:rsidTr="00AE7C35">
        <w:tc>
          <w:tcPr>
            <w:tcW w:w="476" w:type="dxa"/>
          </w:tcPr>
          <w:p w14:paraId="21CAAE76" w14:textId="77777777" w:rsidR="0090332D" w:rsidRDefault="0090332D" w:rsidP="00E8333E">
            <w:r>
              <w:t>3</w:t>
            </w:r>
          </w:p>
        </w:tc>
        <w:tc>
          <w:tcPr>
            <w:tcW w:w="2664" w:type="dxa"/>
          </w:tcPr>
          <w:p w14:paraId="7793A395" w14:textId="77777777" w:rsidR="0090332D" w:rsidRPr="002E40B0" w:rsidRDefault="0090332D" w:rsidP="00E8333E">
            <w:pPr>
              <w:rPr>
                <w:rFonts w:ascii="Arial" w:hAnsi="Arial" w:cs="Univers-Light"/>
                <w:color w:val="C00000"/>
                <w:sz w:val="20"/>
              </w:rPr>
            </w:pPr>
            <w:r w:rsidRPr="002E40B0">
              <w:rPr>
                <w:rFonts w:ascii="Arial" w:hAnsi="Arial" w:cs="Univers-Light"/>
                <w:color w:val="C00000"/>
                <w:sz w:val="20"/>
              </w:rPr>
              <w:t>Time</w:t>
            </w:r>
          </w:p>
        </w:tc>
        <w:tc>
          <w:tcPr>
            <w:tcW w:w="4706" w:type="dxa"/>
          </w:tcPr>
          <w:p w14:paraId="75F771BE" w14:textId="77777777" w:rsidR="0090332D" w:rsidRPr="002E40B0" w:rsidRDefault="0090332D" w:rsidP="00E8333E">
            <w:pPr>
              <w:rPr>
                <w:rFonts w:ascii="Arial" w:hAnsi="Arial" w:cs="Univers-Light"/>
                <w:color w:val="C00000"/>
                <w:sz w:val="20"/>
              </w:rPr>
            </w:pPr>
            <w:r w:rsidRPr="002E40B0">
              <w:rPr>
                <w:rFonts w:ascii="Arial" w:hAnsi="Arial" w:cs="Univers-Light"/>
                <w:color w:val="C00000"/>
                <w:sz w:val="20"/>
              </w:rPr>
              <w:t>Note time</w:t>
            </w:r>
          </w:p>
        </w:tc>
        <w:tc>
          <w:tcPr>
            <w:tcW w:w="1170" w:type="dxa"/>
          </w:tcPr>
          <w:p w14:paraId="30D369C1" w14:textId="77777777" w:rsidR="0090332D" w:rsidRDefault="0090332D" w:rsidP="00E8333E"/>
        </w:tc>
      </w:tr>
      <w:tr w:rsidR="0090332D" w14:paraId="458E95E2" w14:textId="77777777" w:rsidTr="00AE7C35">
        <w:tc>
          <w:tcPr>
            <w:tcW w:w="476" w:type="dxa"/>
          </w:tcPr>
          <w:p w14:paraId="6CC573D4" w14:textId="77777777" w:rsidR="0090332D" w:rsidRDefault="0090332D" w:rsidP="00E8333E">
            <w:r>
              <w:t>4</w:t>
            </w:r>
          </w:p>
        </w:tc>
        <w:tc>
          <w:tcPr>
            <w:tcW w:w="2664" w:type="dxa"/>
          </w:tcPr>
          <w:p w14:paraId="6DF98792" w14:textId="77777777" w:rsidR="0090332D" w:rsidRPr="002E40B0" w:rsidRDefault="0090332D" w:rsidP="00E8333E">
            <w:pPr>
              <w:rPr>
                <w:rFonts w:ascii="Arial" w:hAnsi="Arial" w:cs="Univers-Light"/>
                <w:color w:val="C00000"/>
                <w:sz w:val="20"/>
              </w:rPr>
            </w:pPr>
            <w:r w:rsidRPr="002E40B0">
              <w:rPr>
                <w:rFonts w:ascii="Arial" w:hAnsi="Arial" w:cs="Univers-Light"/>
                <w:color w:val="C00000"/>
                <w:sz w:val="20"/>
              </w:rPr>
              <w:t>Aircraft power</w:t>
            </w:r>
          </w:p>
        </w:tc>
        <w:tc>
          <w:tcPr>
            <w:tcW w:w="4706" w:type="dxa"/>
          </w:tcPr>
          <w:p w14:paraId="18D2DA1D" w14:textId="77777777" w:rsidR="0090332D" w:rsidRPr="002E40B0" w:rsidRDefault="0090332D" w:rsidP="00E8333E">
            <w:pPr>
              <w:rPr>
                <w:rFonts w:ascii="Arial" w:hAnsi="Arial" w:cs="Univers-Light"/>
                <w:color w:val="C00000"/>
                <w:sz w:val="20"/>
              </w:rPr>
            </w:pPr>
            <w:r w:rsidRPr="002E40B0">
              <w:rPr>
                <w:rFonts w:ascii="Arial" w:hAnsi="Arial" w:cs="Univers-Light"/>
                <w:color w:val="C00000"/>
                <w:sz w:val="20"/>
              </w:rPr>
              <w:t>Switch off</w:t>
            </w:r>
          </w:p>
        </w:tc>
        <w:tc>
          <w:tcPr>
            <w:tcW w:w="1170" w:type="dxa"/>
          </w:tcPr>
          <w:p w14:paraId="6C063791" w14:textId="77777777" w:rsidR="0090332D" w:rsidRDefault="0090332D" w:rsidP="00E8333E"/>
        </w:tc>
      </w:tr>
      <w:tr w:rsidR="0090332D" w14:paraId="0D6AD921" w14:textId="77777777" w:rsidTr="00AE7C35">
        <w:tc>
          <w:tcPr>
            <w:tcW w:w="476" w:type="dxa"/>
          </w:tcPr>
          <w:p w14:paraId="0A18E1A3" w14:textId="77777777" w:rsidR="0090332D" w:rsidRDefault="0090332D" w:rsidP="00E8333E">
            <w:r>
              <w:t>5</w:t>
            </w:r>
          </w:p>
        </w:tc>
        <w:tc>
          <w:tcPr>
            <w:tcW w:w="2664" w:type="dxa"/>
          </w:tcPr>
          <w:p w14:paraId="7794D838" w14:textId="2E9F257A" w:rsidR="0090332D" w:rsidRPr="002E40B0" w:rsidRDefault="00DE6C70" w:rsidP="00E8333E">
            <w:pPr>
              <w:rPr>
                <w:rFonts w:ascii="Arial" w:hAnsi="Arial" w:cs="Univers-Light"/>
                <w:color w:val="C00000"/>
                <w:sz w:val="20"/>
              </w:rPr>
            </w:pPr>
            <w:r w:rsidRPr="002E40B0">
              <w:rPr>
                <w:rFonts w:ascii="Arial" w:hAnsi="Arial" w:cs="Univers-Light"/>
                <w:color w:val="C00000"/>
                <w:sz w:val="20"/>
              </w:rPr>
              <w:t>Command unit</w:t>
            </w:r>
          </w:p>
        </w:tc>
        <w:tc>
          <w:tcPr>
            <w:tcW w:w="4706" w:type="dxa"/>
          </w:tcPr>
          <w:p w14:paraId="2437CA6A" w14:textId="77777777" w:rsidR="0090332D" w:rsidRPr="002E40B0" w:rsidRDefault="0090332D" w:rsidP="00E8333E">
            <w:pPr>
              <w:rPr>
                <w:rFonts w:ascii="Arial" w:hAnsi="Arial" w:cs="Univers-Light"/>
                <w:color w:val="C00000"/>
                <w:sz w:val="20"/>
              </w:rPr>
            </w:pPr>
            <w:r w:rsidRPr="002E40B0">
              <w:rPr>
                <w:rFonts w:ascii="Arial" w:hAnsi="Arial" w:cs="Univers-Light"/>
                <w:color w:val="C00000"/>
                <w:sz w:val="20"/>
              </w:rPr>
              <w:t>Switch off</w:t>
            </w:r>
          </w:p>
        </w:tc>
        <w:tc>
          <w:tcPr>
            <w:tcW w:w="1170" w:type="dxa"/>
          </w:tcPr>
          <w:p w14:paraId="0B5D17E8" w14:textId="77777777" w:rsidR="0090332D" w:rsidRDefault="0090332D" w:rsidP="00E8333E"/>
        </w:tc>
      </w:tr>
      <w:tr w:rsidR="0090332D" w14:paraId="47D7C1A7" w14:textId="77777777" w:rsidTr="00AE7C35">
        <w:tc>
          <w:tcPr>
            <w:tcW w:w="476" w:type="dxa"/>
          </w:tcPr>
          <w:p w14:paraId="57188328" w14:textId="77777777" w:rsidR="0090332D" w:rsidRDefault="0090332D" w:rsidP="00E8333E">
            <w:r>
              <w:t>6</w:t>
            </w:r>
          </w:p>
        </w:tc>
        <w:tc>
          <w:tcPr>
            <w:tcW w:w="2664" w:type="dxa"/>
          </w:tcPr>
          <w:p w14:paraId="626C69E6" w14:textId="77777777" w:rsidR="0090332D" w:rsidRPr="002E40B0" w:rsidRDefault="0090332D" w:rsidP="00E8333E">
            <w:pPr>
              <w:rPr>
                <w:rFonts w:ascii="Arial" w:hAnsi="Arial" w:cs="Univers-Light"/>
                <w:color w:val="C00000"/>
                <w:sz w:val="20"/>
              </w:rPr>
            </w:pPr>
            <w:r w:rsidRPr="002E40B0">
              <w:rPr>
                <w:rFonts w:ascii="Arial" w:hAnsi="Arial" w:cs="Univers-Light"/>
                <w:color w:val="C00000"/>
                <w:sz w:val="20"/>
              </w:rPr>
              <w:t>Communication</w:t>
            </w:r>
          </w:p>
        </w:tc>
        <w:tc>
          <w:tcPr>
            <w:tcW w:w="4706" w:type="dxa"/>
          </w:tcPr>
          <w:p w14:paraId="74278A9F" w14:textId="77777777" w:rsidR="0090332D" w:rsidRPr="002E40B0" w:rsidRDefault="0090332D" w:rsidP="00E8333E">
            <w:pPr>
              <w:rPr>
                <w:rFonts w:ascii="Arial" w:hAnsi="Arial" w:cs="Univers-Light"/>
                <w:color w:val="C00000"/>
                <w:sz w:val="20"/>
              </w:rPr>
            </w:pPr>
            <w:r w:rsidRPr="002E40B0">
              <w:rPr>
                <w:rFonts w:ascii="Arial" w:hAnsi="Arial" w:cs="Univers-Light"/>
                <w:color w:val="C00000"/>
                <w:sz w:val="20"/>
              </w:rPr>
              <w:t>‘Aircraft safe’</w:t>
            </w:r>
          </w:p>
        </w:tc>
        <w:tc>
          <w:tcPr>
            <w:tcW w:w="1170" w:type="dxa"/>
          </w:tcPr>
          <w:p w14:paraId="2BFDEF72" w14:textId="77777777" w:rsidR="0090332D" w:rsidRDefault="0090332D" w:rsidP="00E8333E"/>
        </w:tc>
      </w:tr>
    </w:tbl>
    <w:p w14:paraId="3B2D0A52" w14:textId="77777777" w:rsidR="0090332D" w:rsidRDefault="0090332D" w:rsidP="00E8333E">
      <w:pPr>
        <w:spacing w:after="0" w:line="240" w:lineRule="auto"/>
        <w:rPr>
          <w:rFonts w:cs="Arial"/>
          <w:bCs/>
          <w:color w:val="0C1975" w:themeColor="accent1"/>
          <w:sz w:val="32"/>
          <w:szCs w:val="32"/>
        </w:rPr>
      </w:pPr>
      <w:r>
        <w:rPr>
          <w:rFonts w:cs="Arial"/>
          <w:bCs/>
          <w:color w:val="0C1975" w:themeColor="accent1"/>
          <w:sz w:val="32"/>
          <w:szCs w:val="32"/>
        </w:rPr>
        <w:br w:type="page"/>
      </w:r>
    </w:p>
    <w:p w14:paraId="49F1BFC9" w14:textId="77777777" w:rsidR="0090332D" w:rsidRDefault="0090332D" w:rsidP="00E8333E">
      <w:pPr>
        <w:pStyle w:val="Heading2"/>
        <w:rPr>
          <w:lang w:eastAsia="ar-SA"/>
        </w:rPr>
      </w:pPr>
      <w:bookmarkStart w:id="509" w:name="_Toc147237592"/>
      <w:bookmarkStart w:id="510" w:name="_Toc170121136"/>
      <w:bookmarkStart w:id="511" w:name="_Toc170122161"/>
      <w:bookmarkStart w:id="512" w:name="_Toc170128629"/>
      <w:bookmarkStart w:id="513" w:name="_Toc188861007"/>
      <w:r>
        <w:rPr>
          <w:lang w:eastAsia="ar-SA"/>
        </w:rPr>
        <w:lastRenderedPageBreak/>
        <w:t>2.1</w:t>
      </w:r>
      <w:r w:rsidR="0044062E">
        <w:rPr>
          <w:lang w:eastAsia="ar-SA"/>
        </w:rPr>
        <w:t>4</w:t>
      </w:r>
      <w:r>
        <w:rPr>
          <w:lang w:eastAsia="ar-SA"/>
        </w:rPr>
        <w:t xml:space="preserve"> </w:t>
      </w:r>
      <w:proofErr w:type="gramStart"/>
      <w:r>
        <w:rPr>
          <w:lang w:eastAsia="ar-SA"/>
        </w:rPr>
        <w:t>Post-flight</w:t>
      </w:r>
      <w:proofErr w:type="gramEnd"/>
      <w:r>
        <w:rPr>
          <w:lang w:eastAsia="ar-SA"/>
        </w:rPr>
        <w:t xml:space="preserve"> and between flight checks</w:t>
      </w:r>
      <w:bookmarkEnd w:id="509"/>
      <w:bookmarkEnd w:id="510"/>
      <w:bookmarkEnd w:id="511"/>
      <w:bookmarkEnd w:id="512"/>
      <w:bookmarkEnd w:id="513"/>
    </w:p>
    <w:p w14:paraId="5A574D3F" w14:textId="77777777" w:rsidR="0090332D" w:rsidRDefault="0090332D" w:rsidP="00E8333E">
      <w:pPr>
        <w:pStyle w:val="Heading3"/>
      </w:pPr>
      <w:bookmarkStart w:id="514" w:name="_Toc147237593"/>
      <w:bookmarkStart w:id="515" w:name="_Toc170121137"/>
      <w:bookmarkStart w:id="516" w:name="_Toc170122162"/>
      <w:bookmarkStart w:id="517" w:name="_Toc170128630"/>
      <w:bookmarkStart w:id="518" w:name="_Toc188861008"/>
      <w:r>
        <w:t>2.1</w:t>
      </w:r>
      <w:r w:rsidR="0044062E">
        <w:t>4</w:t>
      </w:r>
      <w:r>
        <w:t xml:space="preserve">.1 </w:t>
      </w:r>
      <w:proofErr w:type="gramStart"/>
      <w:r>
        <w:t>Post-flight</w:t>
      </w:r>
      <w:proofErr w:type="gramEnd"/>
      <w:r>
        <w:t xml:space="preserve"> inspection</w:t>
      </w:r>
      <w:bookmarkEnd w:id="514"/>
      <w:bookmarkEnd w:id="515"/>
      <w:bookmarkEnd w:id="516"/>
      <w:bookmarkEnd w:id="517"/>
      <w:bookmarkEnd w:id="518"/>
    </w:p>
    <w:p w14:paraId="623B51CF" w14:textId="77777777" w:rsidR="0090332D" w:rsidRDefault="0090332D" w:rsidP="00E8333E">
      <w:pPr>
        <w:rPr>
          <w:lang w:eastAsia="ar-SA"/>
        </w:rPr>
      </w:pPr>
    </w:p>
    <w:p w14:paraId="18BE6FEE" w14:textId="77777777" w:rsidR="0090332D" w:rsidRDefault="0090332D" w:rsidP="00E8333E">
      <w:pPr>
        <w:rPr>
          <w:lang w:eastAsia="ar-SA"/>
        </w:rPr>
      </w:pPr>
      <w:r>
        <w:rPr>
          <w:lang w:eastAsia="ar-SA"/>
        </w:rPr>
        <w:t>The UAS system shall be inspected by the remote pilot after every battery change for the following:</w:t>
      </w:r>
    </w:p>
    <w:p w14:paraId="5CD8CF5B" w14:textId="77777777" w:rsidR="0090332D" w:rsidRDefault="0090332D" w:rsidP="00E8333E">
      <w:pPr>
        <w:pStyle w:val="ListParagraph"/>
        <w:keepLines/>
        <w:numPr>
          <w:ilvl w:val="0"/>
          <w:numId w:val="36"/>
        </w:numPr>
        <w:suppressAutoHyphens/>
        <w:spacing w:after="0" w:line="100" w:lineRule="atLeast"/>
        <w:textAlignment w:val="baseline"/>
        <w:rPr>
          <w:b/>
          <w:bCs/>
        </w:rPr>
      </w:pPr>
      <w:r>
        <w:rPr>
          <w:b/>
          <w:bCs/>
        </w:rPr>
        <w:t>Loose or missing parts</w:t>
      </w:r>
    </w:p>
    <w:p w14:paraId="0497C45B" w14:textId="77777777" w:rsidR="0090332D" w:rsidRDefault="0090332D" w:rsidP="00E8333E">
      <w:pPr>
        <w:pStyle w:val="ListParagraph"/>
      </w:pPr>
      <w:r w:rsidRPr="002A2DF6">
        <w:t xml:space="preserve">The </w:t>
      </w:r>
      <w:r>
        <w:t xml:space="preserve">aircraft shall be inspected for any loose or missing parts. </w:t>
      </w:r>
    </w:p>
    <w:p w14:paraId="4D5498EC" w14:textId="77777777" w:rsidR="0090332D" w:rsidRDefault="0090332D" w:rsidP="00E8333E">
      <w:pPr>
        <w:pStyle w:val="ListParagraph"/>
      </w:pPr>
    </w:p>
    <w:p w14:paraId="417B629C" w14:textId="77777777" w:rsidR="0090332D" w:rsidRDefault="0090332D" w:rsidP="00E8333E">
      <w:pPr>
        <w:pStyle w:val="ListParagraph"/>
      </w:pPr>
      <w:r>
        <w:t xml:space="preserve">The remote pilot must risk assess the affect any loose of missing parts may have upon the safe operation of the system. If the outcome </w:t>
      </w:r>
      <w:r w:rsidR="006709C5">
        <w:t>reveals</w:t>
      </w:r>
      <w:r>
        <w:t xml:space="preserve"> a safety risk, the remote pilot must report the finding to UAS operator and an MOR submitted. </w:t>
      </w:r>
    </w:p>
    <w:p w14:paraId="3582E273" w14:textId="77777777" w:rsidR="0090332D" w:rsidRDefault="0090332D" w:rsidP="00E8333E">
      <w:pPr>
        <w:pStyle w:val="ListParagraph"/>
      </w:pPr>
    </w:p>
    <w:p w14:paraId="79361F34" w14:textId="77777777" w:rsidR="0090332D" w:rsidRDefault="0090332D" w:rsidP="00E8333E">
      <w:pPr>
        <w:pStyle w:val="ListParagraph"/>
      </w:pPr>
      <w:r>
        <w:t xml:space="preserve">In this instance, the aircraft shall be grounded until remedial actions have been taken. Any repairs shall be recorded in the maintenance log and any modification recorded in the </w:t>
      </w:r>
      <w:r w:rsidR="00B55287">
        <w:t>operations manual</w:t>
      </w:r>
      <w:r>
        <w:t>.</w:t>
      </w:r>
    </w:p>
    <w:p w14:paraId="2C580E65" w14:textId="77777777" w:rsidR="0090332D" w:rsidRPr="002A2DF6" w:rsidRDefault="0090332D" w:rsidP="00E8333E">
      <w:pPr>
        <w:pStyle w:val="ListParagraph"/>
      </w:pPr>
    </w:p>
    <w:p w14:paraId="492CFFF3" w14:textId="77777777" w:rsidR="0090332D" w:rsidRPr="00F50E41" w:rsidRDefault="0090332D" w:rsidP="00E8333E">
      <w:pPr>
        <w:pStyle w:val="ListParagraph"/>
        <w:keepLines/>
        <w:numPr>
          <w:ilvl w:val="0"/>
          <w:numId w:val="36"/>
        </w:numPr>
        <w:suppressAutoHyphens/>
        <w:spacing w:after="0" w:line="100" w:lineRule="atLeast"/>
        <w:textAlignment w:val="baseline"/>
        <w:rPr>
          <w:b/>
          <w:bCs/>
        </w:rPr>
      </w:pPr>
      <w:r w:rsidRPr="00F50E41">
        <w:rPr>
          <w:b/>
          <w:bCs/>
        </w:rPr>
        <w:t>Damage</w:t>
      </w:r>
    </w:p>
    <w:p w14:paraId="5E63DD26" w14:textId="77777777" w:rsidR="0090332D" w:rsidRDefault="0090332D" w:rsidP="00E8333E">
      <w:pPr>
        <w:pStyle w:val="ListParagraph"/>
      </w:pPr>
      <w:r>
        <w:t>The aircraft shall be inspected by the remote pilot for any damage.</w:t>
      </w:r>
    </w:p>
    <w:p w14:paraId="3827ECC5" w14:textId="77777777" w:rsidR="0090332D" w:rsidRDefault="0090332D" w:rsidP="00E8333E">
      <w:pPr>
        <w:pStyle w:val="ListParagraph"/>
      </w:pPr>
    </w:p>
    <w:p w14:paraId="6EB325F8" w14:textId="77777777" w:rsidR="0090332D" w:rsidRDefault="0090332D" w:rsidP="00E8333E">
      <w:pPr>
        <w:pStyle w:val="ListParagraph"/>
      </w:pPr>
      <w:r>
        <w:t xml:space="preserve">The remote pilot must risk assess the affect any damage may have upon the safe operation of the system. If the outcome is that there is a safety risk, the remote pilot must report the finding to UAS operator and an MOR submitted. </w:t>
      </w:r>
    </w:p>
    <w:p w14:paraId="69C48437" w14:textId="77777777" w:rsidR="0090332D" w:rsidRDefault="0090332D" w:rsidP="00E8333E">
      <w:pPr>
        <w:pStyle w:val="ListParagraph"/>
      </w:pPr>
    </w:p>
    <w:p w14:paraId="33112C31" w14:textId="77777777" w:rsidR="0090332D" w:rsidRDefault="0090332D" w:rsidP="00E8333E">
      <w:pPr>
        <w:pStyle w:val="ListParagraph"/>
      </w:pPr>
      <w:r>
        <w:t xml:space="preserve">In this instance, the aircraft shall be grounded until remedial actions have been taken. Any repairs shall be recorded in the maintenance log and any modification recorded in the </w:t>
      </w:r>
      <w:r w:rsidR="00B55287">
        <w:t>operations manual</w:t>
      </w:r>
      <w:r>
        <w:t>.</w:t>
      </w:r>
    </w:p>
    <w:p w14:paraId="34D91118" w14:textId="77777777" w:rsidR="0090332D" w:rsidRDefault="0090332D" w:rsidP="00E8333E">
      <w:pPr>
        <w:pStyle w:val="ListParagraph"/>
      </w:pPr>
    </w:p>
    <w:p w14:paraId="06718F87" w14:textId="77777777" w:rsidR="0090332D" w:rsidRPr="00F50E41" w:rsidRDefault="0090332D" w:rsidP="00E8333E">
      <w:pPr>
        <w:pStyle w:val="ListParagraph"/>
        <w:keepLines/>
        <w:numPr>
          <w:ilvl w:val="0"/>
          <w:numId w:val="36"/>
        </w:numPr>
        <w:suppressAutoHyphens/>
        <w:spacing w:after="0" w:line="100" w:lineRule="atLeast"/>
        <w:textAlignment w:val="baseline"/>
        <w:rPr>
          <w:b/>
          <w:bCs/>
        </w:rPr>
      </w:pPr>
      <w:r w:rsidRPr="00F50E41">
        <w:rPr>
          <w:b/>
          <w:bCs/>
        </w:rPr>
        <w:t>Cleanliness</w:t>
      </w:r>
    </w:p>
    <w:p w14:paraId="4D9BDE4C" w14:textId="77777777" w:rsidR="0090332D" w:rsidRDefault="0090332D" w:rsidP="00E8333E">
      <w:pPr>
        <w:pStyle w:val="ListParagraph"/>
      </w:pPr>
      <w:r>
        <w:t xml:space="preserve">Any dirt or </w:t>
      </w:r>
      <w:r w:rsidR="009844DD">
        <w:t>grime</w:t>
      </w:r>
      <w:r>
        <w:t xml:space="preserve"> shall be cleaned off the propellors, navigation sensors, payload sensors, LED lights and strobes.</w:t>
      </w:r>
    </w:p>
    <w:p w14:paraId="6FABE28C" w14:textId="77777777" w:rsidR="0090332D" w:rsidRDefault="0090332D" w:rsidP="00E8333E">
      <w:pPr>
        <w:pStyle w:val="ListParagraph"/>
      </w:pPr>
    </w:p>
    <w:p w14:paraId="301F0601" w14:textId="77777777" w:rsidR="0090332D" w:rsidRPr="00F50E41" w:rsidRDefault="0090332D" w:rsidP="00E8333E">
      <w:pPr>
        <w:pStyle w:val="ListParagraph"/>
        <w:keepLines/>
        <w:numPr>
          <w:ilvl w:val="0"/>
          <w:numId w:val="36"/>
        </w:numPr>
        <w:suppressAutoHyphens/>
        <w:spacing w:after="0" w:line="100" w:lineRule="atLeast"/>
        <w:textAlignment w:val="baseline"/>
        <w:rPr>
          <w:b/>
          <w:bCs/>
        </w:rPr>
      </w:pPr>
      <w:r w:rsidRPr="00F50E41">
        <w:rPr>
          <w:b/>
          <w:bCs/>
        </w:rPr>
        <w:t>Freedom from moisture</w:t>
      </w:r>
    </w:p>
    <w:p w14:paraId="313612A1" w14:textId="77777777" w:rsidR="0090332D" w:rsidRDefault="0090332D" w:rsidP="00E8333E">
      <w:pPr>
        <w:pStyle w:val="ListParagraph"/>
      </w:pPr>
      <w:r>
        <w:t>The system shall be wiped down and left intact until it is fully dry to prevent unwanted moisture ingress.</w:t>
      </w:r>
    </w:p>
    <w:p w14:paraId="02758229" w14:textId="77777777" w:rsidR="0090332D" w:rsidRDefault="0090332D" w:rsidP="00E8333E">
      <w:pPr>
        <w:spacing w:after="0" w:line="240" w:lineRule="auto"/>
        <w:rPr>
          <w:rFonts w:cs="Arial"/>
          <w:bCs/>
          <w:color w:val="0C1975" w:themeColor="accent1"/>
          <w:sz w:val="32"/>
          <w:szCs w:val="32"/>
        </w:rPr>
      </w:pPr>
    </w:p>
    <w:p w14:paraId="710EFFEF" w14:textId="77777777" w:rsidR="00164952" w:rsidRDefault="00164952" w:rsidP="00E8333E">
      <w:pPr>
        <w:spacing w:after="0" w:line="240" w:lineRule="auto"/>
        <w:rPr>
          <w:rFonts w:cs="Arial"/>
          <w:bCs/>
          <w:color w:val="0C1975" w:themeColor="accent1"/>
          <w:sz w:val="32"/>
          <w:szCs w:val="32"/>
        </w:rPr>
      </w:pPr>
    </w:p>
    <w:p w14:paraId="53717270" w14:textId="77777777" w:rsidR="00E34865" w:rsidRDefault="00E34865" w:rsidP="00E8333E">
      <w:pPr>
        <w:spacing w:after="0" w:line="240" w:lineRule="auto"/>
        <w:rPr>
          <w:rFonts w:cs="Arial"/>
          <w:bCs/>
          <w:color w:val="0C1975" w:themeColor="accent1"/>
          <w:sz w:val="32"/>
          <w:szCs w:val="32"/>
        </w:rPr>
      </w:pPr>
      <w:r>
        <w:rPr>
          <w:b/>
        </w:rPr>
        <w:br w:type="page"/>
      </w:r>
    </w:p>
    <w:p w14:paraId="424015BE" w14:textId="77777777" w:rsidR="0090332D" w:rsidRDefault="0090332D" w:rsidP="00E8333E">
      <w:pPr>
        <w:pStyle w:val="Heading3"/>
      </w:pPr>
      <w:bookmarkStart w:id="519" w:name="_Toc147237594"/>
      <w:bookmarkStart w:id="520" w:name="_Toc170121138"/>
      <w:bookmarkStart w:id="521" w:name="_Toc170122163"/>
      <w:bookmarkStart w:id="522" w:name="_Toc170128631"/>
      <w:bookmarkStart w:id="523" w:name="_Toc188861009"/>
      <w:r>
        <w:lastRenderedPageBreak/>
        <w:t>2.1</w:t>
      </w:r>
      <w:r w:rsidR="0044062E">
        <w:t>4</w:t>
      </w:r>
      <w:r>
        <w:t>.2 Debrief</w:t>
      </w:r>
      <w:bookmarkEnd w:id="519"/>
      <w:bookmarkEnd w:id="520"/>
      <w:bookmarkEnd w:id="521"/>
      <w:bookmarkEnd w:id="522"/>
      <w:bookmarkEnd w:id="523"/>
    </w:p>
    <w:p w14:paraId="2F8EF8CF" w14:textId="77777777" w:rsidR="0090332D" w:rsidRDefault="0090332D" w:rsidP="00E8333E">
      <w:pPr>
        <w:rPr>
          <w:lang w:eastAsia="ar-SA"/>
        </w:rPr>
      </w:pPr>
      <w:r>
        <w:rPr>
          <w:lang w:eastAsia="ar-SA"/>
        </w:rPr>
        <w:t>The remote pilot shall debrief the flight crew after the operation has been complete, or in between flights, if items have been identified that will benefit the safety and effic</w:t>
      </w:r>
      <w:r w:rsidR="0090491E">
        <w:rPr>
          <w:lang w:eastAsia="ar-SA"/>
        </w:rPr>
        <w:t>i</w:t>
      </w:r>
      <w:r>
        <w:rPr>
          <w:lang w:eastAsia="ar-SA"/>
        </w:rPr>
        <w:t>ency of the current operation.</w:t>
      </w:r>
    </w:p>
    <w:p w14:paraId="1AEBEE6D" w14:textId="77777777" w:rsidR="0090332D" w:rsidRDefault="0090332D" w:rsidP="00E8333E">
      <w:pPr>
        <w:rPr>
          <w:lang w:eastAsia="ar-SA"/>
        </w:rPr>
      </w:pPr>
      <w:r>
        <w:rPr>
          <w:lang w:eastAsia="ar-SA"/>
        </w:rPr>
        <w:t>The aim of the debrief is to allow all members of the flight crew to offer their feedback and analyse the operation to identify scope for improvement. The flight crew are encouraged to offer feedback as part of just culture.</w:t>
      </w:r>
    </w:p>
    <w:p w14:paraId="68267B2D" w14:textId="77777777" w:rsidR="0090332D" w:rsidRDefault="0090332D" w:rsidP="00E8333E">
      <w:pPr>
        <w:rPr>
          <w:lang w:eastAsia="ar-SA"/>
        </w:rPr>
      </w:pPr>
      <w:r>
        <w:rPr>
          <w:lang w:eastAsia="ar-SA"/>
        </w:rPr>
        <w:t xml:space="preserve">A debrief form is included in </w:t>
      </w:r>
      <w:r w:rsidR="00BA14E4">
        <w:rPr>
          <w:lang w:eastAsia="ar-SA"/>
        </w:rPr>
        <w:t>A</w:t>
      </w:r>
      <w:r>
        <w:rPr>
          <w:lang w:eastAsia="ar-SA"/>
        </w:rPr>
        <w:t>nnex</w:t>
      </w:r>
      <w:r w:rsidR="00BA14E4">
        <w:rPr>
          <w:lang w:eastAsia="ar-SA"/>
        </w:rPr>
        <w:t xml:space="preserve"> 4</w:t>
      </w:r>
      <w:r>
        <w:rPr>
          <w:lang w:eastAsia="ar-SA"/>
        </w:rPr>
        <w:t>.</w:t>
      </w:r>
    </w:p>
    <w:p w14:paraId="2750544D" w14:textId="77777777" w:rsidR="0090332D" w:rsidRDefault="0090332D" w:rsidP="00E8333E">
      <w:pPr>
        <w:rPr>
          <w:lang w:eastAsia="ar-SA"/>
        </w:rPr>
      </w:pPr>
    </w:p>
    <w:p w14:paraId="4FBED77A" w14:textId="77777777" w:rsidR="0090332D" w:rsidRDefault="0090332D" w:rsidP="00E8333E">
      <w:pPr>
        <w:pStyle w:val="Heading3"/>
      </w:pPr>
      <w:bookmarkStart w:id="524" w:name="_Toc147237595"/>
      <w:bookmarkStart w:id="525" w:name="_Toc170121139"/>
      <w:bookmarkStart w:id="526" w:name="_Toc170122164"/>
      <w:bookmarkStart w:id="527" w:name="_Toc170128632"/>
      <w:bookmarkStart w:id="528" w:name="_Toc188861010"/>
      <w:r>
        <w:t>2.1</w:t>
      </w:r>
      <w:r w:rsidR="0044062E">
        <w:t>4</w:t>
      </w:r>
      <w:r>
        <w:t>.3 Flight logs</w:t>
      </w:r>
      <w:bookmarkEnd w:id="524"/>
      <w:bookmarkEnd w:id="525"/>
      <w:bookmarkEnd w:id="526"/>
      <w:bookmarkEnd w:id="527"/>
      <w:bookmarkEnd w:id="528"/>
    </w:p>
    <w:p w14:paraId="675D446D" w14:textId="77777777" w:rsidR="005E5D90" w:rsidRDefault="005E5D90" w:rsidP="00E8333E">
      <w:pPr>
        <w:rPr>
          <w:lang w:eastAsia="ar-SA"/>
        </w:rPr>
      </w:pPr>
      <w:r>
        <w:rPr>
          <w:lang w:eastAsia="ar-SA"/>
        </w:rPr>
        <w:t>Flight logs must be kept by the following personnel:</w:t>
      </w:r>
    </w:p>
    <w:p w14:paraId="0016F307" w14:textId="77777777" w:rsidR="005E5D90" w:rsidRDefault="0090332D" w:rsidP="00E8333E">
      <w:pPr>
        <w:pStyle w:val="ListParagraph"/>
        <w:numPr>
          <w:ilvl w:val="0"/>
          <w:numId w:val="36"/>
        </w:numPr>
        <w:rPr>
          <w:lang w:eastAsia="ar-SA"/>
        </w:rPr>
      </w:pPr>
      <w:r>
        <w:rPr>
          <w:lang w:eastAsia="ar-SA"/>
        </w:rPr>
        <w:t>The</w:t>
      </w:r>
      <w:r w:rsidR="00F95BBD">
        <w:rPr>
          <w:lang w:eastAsia="ar-SA"/>
        </w:rPr>
        <w:t xml:space="preserve"> UAS operator</w:t>
      </w:r>
    </w:p>
    <w:p w14:paraId="0B75F677" w14:textId="77777777" w:rsidR="00F95BBD" w:rsidRDefault="005E5D90" w:rsidP="00E8333E">
      <w:pPr>
        <w:pStyle w:val="ListParagraph"/>
        <w:numPr>
          <w:ilvl w:val="0"/>
          <w:numId w:val="36"/>
        </w:numPr>
        <w:rPr>
          <w:lang w:eastAsia="ar-SA"/>
        </w:rPr>
      </w:pPr>
      <w:r>
        <w:rPr>
          <w:lang w:eastAsia="ar-SA"/>
        </w:rPr>
        <w:t xml:space="preserve">The </w:t>
      </w:r>
      <w:r w:rsidR="00F95BBD">
        <w:rPr>
          <w:lang w:eastAsia="ar-SA"/>
        </w:rPr>
        <w:t>remote pilot</w:t>
      </w:r>
    </w:p>
    <w:p w14:paraId="477CD912" w14:textId="77777777" w:rsidR="0090332D" w:rsidRDefault="0090332D" w:rsidP="00E8333E">
      <w:pPr>
        <w:rPr>
          <w:lang w:eastAsia="ar-SA"/>
        </w:rPr>
      </w:pPr>
      <w:r>
        <w:rPr>
          <w:lang w:eastAsia="ar-SA"/>
        </w:rPr>
        <w:t xml:space="preserve">As a minimum, </w:t>
      </w:r>
      <w:r w:rsidR="005E5D90">
        <w:rPr>
          <w:lang w:eastAsia="ar-SA"/>
        </w:rPr>
        <w:t xml:space="preserve">flight log </w:t>
      </w:r>
      <w:r>
        <w:rPr>
          <w:lang w:eastAsia="ar-SA"/>
        </w:rPr>
        <w:t xml:space="preserve">details </w:t>
      </w:r>
      <w:r w:rsidR="005E5D90">
        <w:rPr>
          <w:lang w:eastAsia="ar-SA"/>
        </w:rPr>
        <w:t xml:space="preserve">must </w:t>
      </w:r>
      <w:r>
        <w:rPr>
          <w:lang w:eastAsia="ar-SA"/>
        </w:rPr>
        <w:t>include:</w:t>
      </w:r>
    </w:p>
    <w:p w14:paraId="1BA0649F" w14:textId="77777777" w:rsidR="0090332D" w:rsidRDefault="0090332D" w:rsidP="00E8333E">
      <w:pPr>
        <w:pStyle w:val="ListParagraph"/>
        <w:keepLines/>
        <w:numPr>
          <w:ilvl w:val="0"/>
          <w:numId w:val="36"/>
        </w:numPr>
        <w:suppressAutoHyphens/>
        <w:spacing w:after="0" w:line="100" w:lineRule="atLeast"/>
        <w:textAlignment w:val="baseline"/>
      </w:pPr>
      <w:r>
        <w:t>Date</w:t>
      </w:r>
    </w:p>
    <w:p w14:paraId="7340EA4C" w14:textId="77777777" w:rsidR="0090332D" w:rsidRDefault="0090332D" w:rsidP="00E8333E">
      <w:pPr>
        <w:pStyle w:val="ListParagraph"/>
        <w:keepLines/>
        <w:numPr>
          <w:ilvl w:val="0"/>
          <w:numId w:val="36"/>
        </w:numPr>
        <w:suppressAutoHyphens/>
        <w:spacing w:after="0" w:line="100" w:lineRule="atLeast"/>
        <w:textAlignment w:val="baseline"/>
      </w:pPr>
      <w:r>
        <w:t>Location</w:t>
      </w:r>
    </w:p>
    <w:p w14:paraId="1C694AD7" w14:textId="77777777" w:rsidR="0090332D" w:rsidRDefault="0090332D" w:rsidP="00E8333E">
      <w:pPr>
        <w:pStyle w:val="ListParagraph"/>
        <w:keepLines/>
        <w:numPr>
          <w:ilvl w:val="0"/>
          <w:numId w:val="36"/>
        </w:numPr>
        <w:suppressAutoHyphens/>
        <w:spacing w:after="0" w:line="100" w:lineRule="atLeast"/>
        <w:textAlignment w:val="baseline"/>
      </w:pPr>
      <w:r>
        <w:t>Task</w:t>
      </w:r>
    </w:p>
    <w:p w14:paraId="0E68DCDF" w14:textId="77777777" w:rsidR="0090332D" w:rsidRDefault="0090332D" w:rsidP="00E8333E">
      <w:pPr>
        <w:pStyle w:val="ListParagraph"/>
        <w:keepLines/>
        <w:numPr>
          <w:ilvl w:val="0"/>
          <w:numId w:val="36"/>
        </w:numPr>
        <w:suppressAutoHyphens/>
        <w:spacing w:after="0" w:line="100" w:lineRule="atLeast"/>
        <w:textAlignment w:val="baseline"/>
      </w:pPr>
      <w:r>
        <w:t xml:space="preserve">Flight crew </w:t>
      </w:r>
    </w:p>
    <w:p w14:paraId="67EE046B" w14:textId="77777777" w:rsidR="0090332D" w:rsidRDefault="0090332D" w:rsidP="00E8333E">
      <w:pPr>
        <w:pStyle w:val="ListParagraph"/>
        <w:keepLines/>
        <w:numPr>
          <w:ilvl w:val="0"/>
          <w:numId w:val="36"/>
        </w:numPr>
        <w:suppressAutoHyphens/>
        <w:spacing w:after="0" w:line="100" w:lineRule="atLeast"/>
        <w:textAlignment w:val="baseline"/>
      </w:pPr>
      <w:r>
        <w:t xml:space="preserve">UAS system </w:t>
      </w:r>
    </w:p>
    <w:p w14:paraId="312C598F" w14:textId="77777777" w:rsidR="0090332D" w:rsidRPr="00EB20D4" w:rsidRDefault="0090332D" w:rsidP="00E8333E">
      <w:pPr>
        <w:pStyle w:val="ListParagraph"/>
        <w:keepLines/>
        <w:numPr>
          <w:ilvl w:val="0"/>
          <w:numId w:val="36"/>
        </w:numPr>
        <w:suppressAutoHyphens/>
        <w:spacing w:after="0" w:line="100" w:lineRule="atLeast"/>
        <w:textAlignment w:val="baseline"/>
      </w:pPr>
      <w:r w:rsidRPr="00EB20D4">
        <w:t>Take</w:t>
      </w:r>
      <w:r w:rsidR="009844DD">
        <w:t>-</w:t>
      </w:r>
      <w:r w:rsidRPr="00EB20D4">
        <w:t>off time</w:t>
      </w:r>
    </w:p>
    <w:p w14:paraId="0D7490E1" w14:textId="77777777" w:rsidR="0090332D" w:rsidRDefault="0090332D" w:rsidP="00E8333E">
      <w:pPr>
        <w:pStyle w:val="ListParagraph"/>
        <w:keepLines/>
        <w:numPr>
          <w:ilvl w:val="0"/>
          <w:numId w:val="36"/>
        </w:numPr>
        <w:suppressAutoHyphens/>
        <w:spacing w:after="0" w:line="100" w:lineRule="atLeast"/>
        <w:textAlignment w:val="baseline"/>
      </w:pPr>
      <w:r w:rsidRPr="00EB20D4">
        <w:t>Landing time</w:t>
      </w:r>
    </w:p>
    <w:p w14:paraId="4BE6B79E" w14:textId="77777777" w:rsidR="00A3556A" w:rsidRPr="00EB20D4" w:rsidRDefault="00A3556A" w:rsidP="00E8333E">
      <w:pPr>
        <w:pStyle w:val="ListParagraph"/>
        <w:keepLines/>
        <w:numPr>
          <w:ilvl w:val="0"/>
          <w:numId w:val="36"/>
        </w:numPr>
        <w:suppressAutoHyphens/>
        <w:spacing w:after="0" w:line="100" w:lineRule="atLeast"/>
        <w:textAlignment w:val="baseline"/>
      </w:pPr>
      <w:r>
        <w:t>Time of each flight</w:t>
      </w:r>
    </w:p>
    <w:p w14:paraId="6D1F04DC" w14:textId="77777777" w:rsidR="0090332D" w:rsidRDefault="0090332D" w:rsidP="00E8333E">
      <w:pPr>
        <w:rPr>
          <w:lang w:eastAsia="ar-SA"/>
        </w:rPr>
      </w:pPr>
    </w:p>
    <w:p w14:paraId="5A0A4B4E" w14:textId="77777777" w:rsidR="00EB20D4" w:rsidRDefault="0090332D" w:rsidP="00E8333E">
      <w:pPr>
        <w:rPr>
          <w:lang w:eastAsia="ar-SA"/>
        </w:rPr>
      </w:pPr>
      <w:r>
        <w:rPr>
          <w:lang w:eastAsia="ar-SA"/>
        </w:rPr>
        <w:t xml:space="preserve">Flights shall normally be logged during </w:t>
      </w:r>
      <w:r w:rsidR="00EB20D4">
        <w:rPr>
          <w:lang w:eastAsia="ar-SA"/>
        </w:rPr>
        <w:t xml:space="preserve">flight </w:t>
      </w:r>
      <w:r>
        <w:rPr>
          <w:lang w:eastAsia="ar-SA"/>
        </w:rPr>
        <w:t>operations, or record</w:t>
      </w:r>
      <w:r w:rsidR="00EB20D4">
        <w:rPr>
          <w:lang w:eastAsia="ar-SA"/>
        </w:rPr>
        <w:t>ed after the flight by either filling the log in manually, or by downloading the flight logs.</w:t>
      </w:r>
    </w:p>
    <w:p w14:paraId="57F7D204" w14:textId="77777777" w:rsidR="00F95BBD" w:rsidRDefault="00EB20D4" w:rsidP="00E8333E">
      <w:pPr>
        <w:rPr>
          <w:lang w:eastAsia="ar-SA"/>
        </w:rPr>
      </w:pPr>
      <w:r>
        <w:rPr>
          <w:lang w:eastAsia="ar-SA"/>
        </w:rPr>
        <w:t>UAS operator and remote pilot f</w:t>
      </w:r>
      <w:r w:rsidR="00F95BBD">
        <w:rPr>
          <w:lang w:eastAsia="ar-SA"/>
        </w:rPr>
        <w:t xml:space="preserve">light logs are provided </w:t>
      </w:r>
      <w:r>
        <w:rPr>
          <w:lang w:eastAsia="ar-SA"/>
        </w:rPr>
        <w:t>in</w:t>
      </w:r>
      <w:r w:rsidR="00F95BBD">
        <w:rPr>
          <w:lang w:eastAsia="ar-SA"/>
        </w:rPr>
        <w:t xml:space="preserve"> an Excel spreadsheet.</w:t>
      </w:r>
    </w:p>
    <w:p w14:paraId="5940C5C2" w14:textId="098B56C0" w:rsidR="005E5D90" w:rsidRPr="002E40B0" w:rsidRDefault="00C76E11" w:rsidP="00E8333E">
      <w:pPr>
        <w:rPr>
          <w:color w:val="C00000"/>
          <w:lang w:eastAsia="ar-SA"/>
        </w:rPr>
      </w:pPr>
      <w:r>
        <w:rPr>
          <w:color w:val="C00000"/>
          <w:lang w:eastAsia="ar-SA"/>
        </w:rPr>
        <w:t>Two</w:t>
      </w:r>
      <w:r w:rsidR="001B6D44" w:rsidRPr="002E40B0">
        <w:rPr>
          <w:color w:val="C00000"/>
          <w:lang w:eastAsia="ar-SA"/>
        </w:rPr>
        <w:t xml:space="preserve"> E</w:t>
      </w:r>
      <w:r w:rsidR="0090332D" w:rsidRPr="002E40B0">
        <w:rPr>
          <w:color w:val="C00000"/>
          <w:lang w:eastAsia="ar-SA"/>
        </w:rPr>
        <w:t>xcel spreadsheet</w:t>
      </w:r>
      <w:r w:rsidR="001B6D44" w:rsidRPr="002E40B0">
        <w:rPr>
          <w:color w:val="C00000"/>
          <w:lang w:eastAsia="ar-SA"/>
        </w:rPr>
        <w:t>s</w:t>
      </w:r>
      <w:r w:rsidR="00222CED" w:rsidRPr="002E40B0">
        <w:rPr>
          <w:color w:val="C00000"/>
          <w:lang w:eastAsia="ar-SA"/>
        </w:rPr>
        <w:t xml:space="preserve"> </w:t>
      </w:r>
      <w:r w:rsidR="001B6D44" w:rsidRPr="002E40B0">
        <w:rPr>
          <w:color w:val="C00000"/>
          <w:lang w:eastAsia="ar-SA"/>
        </w:rPr>
        <w:t>have</w:t>
      </w:r>
      <w:r w:rsidR="0090332D" w:rsidRPr="002E40B0">
        <w:rPr>
          <w:color w:val="C00000"/>
          <w:lang w:eastAsia="ar-SA"/>
        </w:rPr>
        <w:t xml:space="preserve"> been provided as template</w:t>
      </w:r>
      <w:r w:rsidR="001B6D44" w:rsidRPr="002E40B0">
        <w:rPr>
          <w:color w:val="C00000"/>
          <w:lang w:eastAsia="ar-SA"/>
        </w:rPr>
        <w:t>s</w:t>
      </w:r>
      <w:r w:rsidR="005E5D90" w:rsidRPr="002E40B0">
        <w:rPr>
          <w:color w:val="C00000"/>
          <w:lang w:eastAsia="ar-SA"/>
        </w:rPr>
        <w:t xml:space="preserve"> to </w:t>
      </w:r>
      <w:r w:rsidR="00FD2174" w:rsidRPr="002E40B0">
        <w:rPr>
          <w:color w:val="C00000"/>
          <w:lang w:eastAsia="ar-SA"/>
        </w:rPr>
        <w:t>fulfil the record keeping requirements of the UAS operator and remote pilots.</w:t>
      </w:r>
      <w:r w:rsidR="0090332D" w:rsidRPr="002E40B0">
        <w:rPr>
          <w:color w:val="C00000"/>
          <w:lang w:eastAsia="ar-SA"/>
        </w:rPr>
        <w:t xml:space="preserve"> </w:t>
      </w:r>
      <w:r w:rsidR="005E5D90" w:rsidRPr="002E40B0">
        <w:rPr>
          <w:color w:val="C00000"/>
          <w:lang w:eastAsia="ar-SA"/>
        </w:rPr>
        <w:t xml:space="preserve">The READ ME tab </w:t>
      </w:r>
      <w:r w:rsidR="001B6D44" w:rsidRPr="002E40B0">
        <w:rPr>
          <w:color w:val="C00000"/>
          <w:lang w:eastAsia="ar-SA"/>
        </w:rPr>
        <w:t>with</w:t>
      </w:r>
      <w:r w:rsidR="005E5D90" w:rsidRPr="002E40B0">
        <w:rPr>
          <w:color w:val="C00000"/>
          <w:lang w:eastAsia="ar-SA"/>
        </w:rPr>
        <w:t xml:space="preserve">in </w:t>
      </w:r>
      <w:r w:rsidR="001B6D44" w:rsidRPr="002E40B0">
        <w:rPr>
          <w:color w:val="C00000"/>
          <w:lang w:eastAsia="ar-SA"/>
        </w:rPr>
        <w:t>each</w:t>
      </w:r>
      <w:r w:rsidR="005E5D90" w:rsidRPr="002E40B0">
        <w:rPr>
          <w:color w:val="C00000"/>
          <w:lang w:eastAsia="ar-SA"/>
        </w:rPr>
        <w:t xml:space="preserve"> spreadsheet gives instructions</w:t>
      </w:r>
      <w:r w:rsidR="001B6D44" w:rsidRPr="002E40B0">
        <w:rPr>
          <w:color w:val="C00000"/>
          <w:lang w:eastAsia="ar-SA"/>
        </w:rPr>
        <w:t xml:space="preserve"> and guidance</w:t>
      </w:r>
      <w:r w:rsidR="005E5D90" w:rsidRPr="002E40B0">
        <w:rPr>
          <w:color w:val="C00000"/>
          <w:lang w:eastAsia="ar-SA"/>
        </w:rPr>
        <w:t>.</w:t>
      </w:r>
      <w:r w:rsidR="001B6D44" w:rsidRPr="002E40B0">
        <w:rPr>
          <w:color w:val="C00000"/>
          <w:lang w:eastAsia="ar-SA"/>
        </w:rPr>
        <w:t xml:space="preserve"> </w:t>
      </w:r>
    </w:p>
    <w:p w14:paraId="24EF894E" w14:textId="77777777" w:rsidR="0090332D" w:rsidRPr="002E40B0" w:rsidRDefault="005E5D90" w:rsidP="00E8333E">
      <w:pPr>
        <w:rPr>
          <w:color w:val="C00000"/>
          <w:lang w:eastAsia="ar-SA"/>
        </w:rPr>
      </w:pPr>
      <w:r w:rsidRPr="002E40B0">
        <w:rPr>
          <w:color w:val="C00000"/>
          <w:lang w:eastAsia="ar-SA"/>
        </w:rPr>
        <w:t xml:space="preserve">If you are going to record the flight logs using a different method, you </w:t>
      </w:r>
      <w:r w:rsidRPr="002E40B0">
        <w:rPr>
          <w:b/>
          <w:bCs/>
          <w:color w:val="C00000"/>
          <w:lang w:eastAsia="ar-SA"/>
        </w:rPr>
        <w:t>must</w:t>
      </w:r>
      <w:r w:rsidRPr="002E40B0">
        <w:rPr>
          <w:color w:val="C00000"/>
          <w:lang w:eastAsia="ar-SA"/>
        </w:rPr>
        <w:t xml:space="preserve"> describe it </w:t>
      </w:r>
      <w:r w:rsidR="00A3556A" w:rsidRPr="002E40B0">
        <w:rPr>
          <w:color w:val="C00000"/>
          <w:lang w:eastAsia="ar-SA"/>
        </w:rPr>
        <w:t>in this section</w:t>
      </w:r>
      <w:r w:rsidRPr="002E40B0">
        <w:rPr>
          <w:color w:val="C00000"/>
          <w:lang w:eastAsia="ar-SA"/>
        </w:rPr>
        <w:t>.</w:t>
      </w:r>
    </w:p>
    <w:p w14:paraId="14734969" w14:textId="77777777" w:rsidR="0090332D" w:rsidRDefault="0090332D" w:rsidP="00E8333E">
      <w:pPr>
        <w:spacing w:after="0" w:line="240" w:lineRule="auto"/>
        <w:rPr>
          <w:rFonts w:cs="Arial"/>
          <w:bCs/>
          <w:color w:val="0C1975" w:themeColor="accent1"/>
          <w:sz w:val="32"/>
          <w:szCs w:val="32"/>
        </w:rPr>
      </w:pPr>
      <w:r>
        <w:rPr>
          <w:b/>
        </w:rPr>
        <w:br w:type="page"/>
      </w:r>
    </w:p>
    <w:p w14:paraId="25D3ECFB" w14:textId="77777777" w:rsidR="00A3556A" w:rsidRDefault="00A3556A" w:rsidP="00E8333E">
      <w:pPr>
        <w:pStyle w:val="Heading2"/>
        <w:rPr>
          <w:lang w:eastAsia="ar-SA"/>
        </w:rPr>
      </w:pPr>
      <w:bookmarkStart w:id="529" w:name="_Toc147237596"/>
      <w:bookmarkStart w:id="530" w:name="_Toc170121140"/>
      <w:bookmarkStart w:id="531" w:name="_Toc170122165"/>
      <w:bookmarkStart w:id="532" w:name="_Toc170128633"/>
      <w:bookmarkStart w:id="533" w:name="_Toc188861011"/>
      <w:r>
        <w:rPr>
          <w:lang w:eastAsia="ar-SA"/>
        </w:rPr>
        <w:lastRenderedPageBreak/>
        <w:t>2.1</w:t>
      </w:r>
      <w:r w:rsidR="0044062E">
        <w:rPr>
          <w:lang w:eastAsia="ar-SA"/>
        </w:rPr>
        <w:t>5</w:t>
      </w:r>
      <w:r>
        <w:rPr>
          <w:lang w:eastAsia="ar-SA"/>
        </w:rPr>
        <w:t xml:space="preserve"> </w:t>
      </w:r>
      <w:r w:rsidR="00297931">
        <w:rPr>
          <w:lang w:eastAsia="ar-SA"/>
        </w:rPr>
        <w:t>Flight Safety Program</w:t>
      </w:r>
      <w:bookmarkEnd w:id="529"/>
      <w:bookmarkEnd w:id="530"/>
      <w:bookmarkEnd w:id="531"/>
      <w:bookmarkEnd w:id="532"/>
      <w:bookmarkEnd w:id="533"/>
    </w:p>
    <w:p w14:paraId="51D7A9CD" w14:textId="137926E7" w:rsidR="00836001" w:rsidRDefault="00836001" w:rsidP="00E8333E">
      <w:pPr>
        <w:rPr>
          <w:lang w:eastAsia="ar-SA"/>
        </w:rPr>
      </w:pPr>
      <w:r>
        <w:rPr>
          <w:lang w:eastAsia="ar-SA"/>
        </w:rPr>
        <w:t>The flight safety program shall be followed by the flight crew in the event of any hazard or abnormal situation affecting or having the potential to adversely affect the safety of the UAS flight operation.</w:t>
      </w:r>
    </w:p>
    <w:p w14:paraId="3B7799AE" w14:textId="298E0FB5" w:rsidR="00836001" w:rsidRDefault="00836001" w:rsidP="00E8333E">
      <w:pPr>
        <w:rPr>
          <w:lang w:eastAsia="ar-SA"/>
        </w:rPr>
      </w:pPr>
      <w:r>
        <w:rPr>
          <w:lang w:eastAsia="ar-SA"/>
        </w:rPr>
        <w:t>The flight safety program consists of the following:</w:t>
      </w:r>
    </w:p>
    <w:p w14:paraId="0201CDD1" w14:textId="77804976" w:rsidR="00836001" w:rsidRDefault="00836001" w:rsidP="00E8333E">
      <w:pPr>
        <w:pStyle w:val="ListParagraph"/>
        <w:numPr>
          <w:ilvl w:val="0"/>
          <w:numId w:val="65"/>
        </w:numPr>
        <w:rPr>
          <w:lang w:eastAsia="ar-SA"/>
        </w:rPr>
      </w:pPr>
      <w:r>
        <w:rPr>
          <w:lang w:eastAsia="ar-SA"/>
        </w:rPr>
        <w:t>Threat and error management</w:t>
      </w:r>
    </w:p>
    <w:p w14:paraId="2A62CC1B" w14:textId="50BD3798" w:rsidR="00836001" w:rsidRDefault="00836001" w:rsidP="00E8333E">
      <w:pPr>
        <w:pStyle w:val="ListParagraph"/>
        <w:numPr>
          <w:ilvl w:val="0"/>
          <w:numId w:val="65"/>
        </w:numPr>
        <w:rPr>
          <w:lang w:eastAsia="ar-SA"/>
        </w:rPr>
      </w:pPr>
      <w:r>
        <w:rPr>
          <w:lang w:eastAsia="ar-SA"/>
        </w:rPr>
        <w:t>Emergency response actions</w:t>
      </w:r>
    </w:p>
    <w:p w14:paraId="164FAA8F" w14:textId="4F5D855F" w:rsidR="008C4355" w:rsidRDefault="008C4355" w:rsidP="00E8333E">
      <w:pPr>
        <w:pStyle w:val="ListParagraph"/>
        <w:numPr>
          <w:ilvl w:val="0"/>
          <w:numId w:val="65"/>
        </w:numPr>
        <w:rPr>
          <w:lang w:eastAsia="ar-SA"/>
        </w:rPr>
      </w:pPr>
      <w:r>
        <w:rPr>
          <w:lang w:eastAsia="ar-SA"/>
        </w:rPr>
        <w:t>Emergency procedures</w:t>
      </w:r>
    </w:p>
    <w:p w14:paraId="0AC6C161" w14:textId="77777777" w:rsidR="00836001" w:rsidRDefault="00836001" w:rsidP="00D61B2F">
      <w:pPr>
        <w:pStyle w:val="BodyText"/>
      </w:pPr>
      <w:bookmarkStart w:id="534" w:name="_Toc147237550"/>
    </w:p>
    <w:p w14:paraId="2149DD65" w14:textId="4A2BBB8C" w:rsidR="00297931" w:rsidRDefault="00297931" w:rsidP="00E8333E">
      <w:pPr>
        <w:pStyle w:val="Heading3"/>
      </w:pPr>
      <w:bookmarkStart w:id="535" w:name="_Toc170121141"/>
      <w:bookmarkStart w:id="536" w:name="_Toc170122166"/>
      <w:bookmarkStart w:id="537" w:name="_Toc170128634"/>
      <w:bookmarkStart w:id="538" w:name="_Toc188861012"/>
      <w:r>
        <w:t>2.1</w:t>
      </w:r>
      <w:r w:rsidR="0044062E">
        <w:t>5</w:t>
      </w:r>
      <w:r>
        <w:t>.1</w:t>
      </w:r>
      <w:r w:rsidRPr="00A3556A">
        <w:t xml:space="preserve"> </w:t>
      </w:r>
      <w:r w:rsidR="008460C6">
        <w:t>Threat and error management</w:t>
      </w:r>
      <w:bookmarkEnd w:id="534"/>
      <w:bookmarkEnd w:id="535"/>
      <w:bookmarkEnd w:id="536"/>
      <w:bookmarkEnd w:id="537"/>
      <w:bookmarkEnd w:id="538"/>
    </w:p>
    <w:p w14:paraId="29BF30B4" w14:textId="77777777" w:rsidR="00297931" w:rsidRDefault="00900FBC" w:rsidP="00E8333E">
      <w:pPr>
        <w:rPr>
          <w:lang w:eastAsia="ar-SA"/>
        </w:rPr>
      </w:pPr>
      <w:r>
        <w:rPr>
          <w:lang w:eastAsia="ar-SA"/>
        </w:rPr>
        <w:t xml:space="preserve">Emergency </w:t>
      </w:r>
      <w:r w:rsidR="005F4AE4">
        <w:rPr>
          <w:lang w:eastAsia="ar-SA"/>
        </w:rPr>
        <w:t>R</w:t>
      </w:r>
      <w:r>
        <w:rPr>
          <w:lang w:eastAsia="ar-SA"/>
        </w:rPr>
        <w:t xml:space="preserve">esponse </w:t>
      </w:r>
      <w:r w:rsidR="005F4AE4">
        <w:rPr>
          <w:lang w:eastAsia="ar-SA"/>
        </w:rPr>
        <w:t>A</w:t>
      </w:r>
      <w:r>
        <w:rPr>
          <w:lang w:eastAsia="ar-SA"/>
        </w:rPr>
        <w:t xml:space="preserve">ctions </w:t>
      </w:r>
      <w:r w:rsidR="005F4AE4">
        <w:rPr>
          <w:lang w:eastAsia="ar-SA"/>
        </w:rPr>
        <w:t xml:space="preserve">(ERAs) </w:t>
      </w:r>
      <w:r>
        <w:rPr>
          <w:lang w:eastAsia="ar-SA"/>
        </w:rPr>
        <w:t>form the basis of threat and error management for UAS flight operations.</w:t>
      </w:r>
    </w:p>
    <w:p w14:paraId="26BC2808" w14:textId="77777777" w:rsidR="00A3556A" w:rsidRPr="00AE56D8" w:rsidRDefault="005F4AE4" w:rsidP="00E8333E">
      <w:pPr>
        <w:rPr>
          <w:lang w:eastAsia="ar-SA"/>
        </w:rPr>
      </w:pPr>
      <w:r>
        <w:rPr>
          <w:lang w:eastAsia="ar-SA"/>
        </w:rPr>
        <w:t>ERAs</w:t>
      </w:r>
      <w:r w:rsidR="00F77377">
        <w:rPr>
          <w:lang w:eastAsia="ar-SA"/>
        </w:rPr>
        <w:t xml:space="preserve"> ensure the </w:t>
      </w:r>
      <w:r w:rsidR="00A3556A">
        <w:rPr>
          <w:lang w:eastAsia="ar-SA"/>
        </w:rPr>
        <w:t xml:space="preserve">remote pilot </w:t>
      </w:r>
      <w:r w:rsidR="00F77377">
        <w:rPr>
          <w:lang w:eastAsia="ar-SA"/>
        </w:rPr>
        <w:t xml:space="preserve">does not </w:t>
      </w:r>
      <w:r w:rsidR="00A3556A">
        <w:rPr>
          <w:lang w:eastAsia="ar-SA"/>
        </w:rPr>
        <w:t>endanger any person or property</w:t>
      </w:r>
      <w:r w:rsidR="00F77377">
        <w:rPr>
          <w:lang w:eastAsia="ar-SA"/>
        </w:rPr>
        <w:t xml:space="preserve"> with the UAS</w:t>
      </w:r>
      <w:r w:rsidR="00A3556A">
        <w:rPr>
          <w:lang w:eastAsia="ar-SA"/>
        </w:rPr>
        <w:t>.</w:t>
      </w:r>
      <w:r w:rsidR="005B09E7">
        <w:rPr>
          <w:lang w:eastAsia="ar-SA"/>
        </w:rPr>
        <w:t xml:space="preserve"> </w:t>
      </w:r>
      <w:r w:rsidR="00A3556A" w:rsidRPr="00AE56D8">
        <w:rPr>
          <w:lang w:eastAsia="ar-SA"/>
        </w:rPr>
        <w:t xml:space="preserve">In the event of an emergency, the </w:t>
      </w:r>
      <w:r>
        <w:rPr>
          <w:lang w:eastAsia="ar-SA"/>
        </w:rPr>
        <w:t>ERA</w:t>
      </w:r>
      <w:r w:rsidR="00A3556A" w:rsidRPr="00AE56D8">
        <w:rPr>
          <w:lang w:eastAsia="ar-SA"/>
        </w:rPr>
        <w:t xml:space="preserve"> shall be initiated. </w:t>
      </w:r>
    </w:p>
    <w:p w14:paraId="1B588F0E" w14:textId="77777777" w:rsidR="00A3556A" w:rsidRPr="00AE56D8" w:rsidRDefault="00A3556A" w:rsidP="00E8333E">
      <w:pPr>
        <w:rPr>
          <w:lang w:eastAsia="ar-SA"/>
        </w:rPr>
      </w:pPr>
      <w:r w:rsidRPr="00AE56D8">
        <w:rPr>
          <w:lang w:eastAsia="ar-SA"/>
        </w:rPr>
        <w:t>The goal of the ER</w:t>
      </w:r>
      <w:r>
        <w:rPr>
          <w:lang w:eastAsia="ar-SA"/>
        </w:rPr>
        <w:t>A</w:t>
      </w:r>
      <w:r w:rsidRPr="00AE56D8">
        <w:rPr>
          <w:lang w:eastAsia="ar-SA"/>
        </w:rPr>
        <w:t xml:space="preserve"> is to:</w:t>
      </w:r>
    </w:p>
    <w:p w14:paraId="2F74BEE3" w14:textId="77777777" w:rsidR="00A3556A" w:rsidRPr="00AE56D8" w:rsidRDefault="00A3556A" w:rsidP="00E8333E">
      <w:pPr>
        <w:pStyle w:val="ListParagraph"/>
        <w:keepNext/>
        <w:keepLines/>
        <w:numPr>
          <w:ilvl w:val="0"/>
          <w:numId w:val="38"/>
        </w:numPr>
        <w:suppressAutoHyphens/>
        <w:spacing w:after="240" w:line="100" w:lineRule="atLeast"/>
        <w:textAlignment w:val="baseline"/>
        <w:rPr>
          <w:rFonts w:asciiTheme="majorHAnsi" w:hAnsiTheme="majorHAnsi" w:cstheme="majorHAnsi"/>
          <w:szCs w:val="22"/>
        </w:rPr>
      </w:pPr>
      <w:r w:rsidRPr="00AE56D8">
        <w:rPr>
          <w:rFonts w:asciiTheme="majorHAnsi" w:hAnsiTheme="majorHAnsi" w:cstheme="majorHAnsi"/>
          <w:szCs w:val="22"/>
        </w:rPr>
        <w:t>Take control of the situation</w:t>
      </w:r>
    </w:p>
    <w:p w14:paraId="2CCBEA26" w14:textId="77777777" w:rsidR="00A3556A" w:rsidRPr="00AE56D8" w:rsidRDefault="00A3556A" w:rsidP="00E8333E">
      <w:pPr>
        <w:pStyle w:val="ListParagraph"/>
        <w:keepNext/>
        <w:keepLines/>
        <w:numPr>
          <w:ilvl w:val="0"/>
          <w:numId w:val="38"/>
        </w:numPr>
        <w:suppressAutoHyphens/>
        <w:spacing w:after="240" w:line="100" w:lineRule="atLeast"/>
        <w:textAlignment w:val="baseline"/>
        <w:rPr>
          <w:rFonts w:asciiTheme="majorHAnsi" w:hAnsiTheme="majorHAnsi" w:cstheme="majorHAnsi"/>
          <w:szCs w:val="22"/>
        </w:rPr>
      </w:pPr>
      <w:r w:rsidRPr="00AE56D8">
        <w:rPr>
          <w:rFonts w:asciiTheme="majorHAnsi" w:hAnsiTheme="majorHAnsi" w:cstheme="majorHAnsi"/>
          <w:szCs w:val="22"/>
        </w:rPr>
        <w:t>Prevent the situation from escalating (getting worse)</w:t>
      </w:r>
    </w:p>
    <w:p w14:paraId="25E28BEC" w14:textId="77777777" w:rsidR="00A3556A" w:rsidRPr="00AE56D8" w:rsidRDefault="00A3556A" w:rsidP="00E8333E">
      <w:pPr>
        <w:pStyle w:val="ListParagraph"/>
        <w:keepNext/>
        <w:keepLines/>
        <w:numPr>
          <w:ilvl w:val="0"/>
          <w:numId w:val="38"/>
        </w:numPr>
        <w:suppressAutoHyphens/>
        <w:spacing w:after="240" w:line="100" w:lineRule="atLeast"/>
        <w:textAlignment w:val="baseline"/>
        <w:rPr>
          <w:rFonts w:asciiTheme="majorHAnsi" w:hAnsiTheme="majorHAnsi" w:cstheme="majorHAnsi"/>
          <w:szCs w:val="22"/>
        </w:rPr>
      </w:pPr>
      <w:r w:rsidRPr="00AE56D8">
        <w:rPr>
          <w:rFonts w:asciiTheme="majorHAnsi" w:hAnsiTheme="majorHAnsi" w:cstheme="majorHAnsi"/>
          <w:szCs w:val="22"/>
        </w:rPr>
        <w:t>Minimise the severity of any outcome</w:t>
      </w:r>
    </w:p>
    <w:p w14:paraId="7F1EA796" w14:textId="77777777" w:rsidR="00A3556A" w:rsidRPr="00AE56D8" w:rsidRDefault="00A3556A" w:rsidP="00E8333E">
      <w:pPr>
        <w:pStyle w:val="ListParagraph"/>
        <w:keepNext/>
        <w:keepLines/>
        <w:numPr>
          <w:ilvl w:val="0"/>
          <w:numId w:val="38"/>
        </w:numPr>
        <w:suppressAutoHyphens/>
        <w:spacing w:after="240" w:line="100" w:lineRule="atLeast"/>
        <w:textAlignment w:val="baseline"/>
        <w:rPr>
          <w:rFonts w:asciiTheme="majorHAnsi" w:hAnsiTheme="majorHAnsi" w:cstheme="majorHAnsi"/>
          <w:szCs w:val="22"/>
        </w:rPr>
      </w:pPr>
      <w:r w:rsidRPr="00AE56D8">
        <w:rPr>
          <w:rFonts w:asciiTheme="majorHAnsi" w:hAnsiTheme="majorHAnsi" w:cstheme="majorHAnsi"/>
          <w:szCs w:val="22"/>
        </w:rPr>
        <w:t>Prioritise the safety of people, whether involved or not</w:t>
      </w:r>
    </w:p>
    <w:p w14:paraId="561010F0" w14:textId="77777777" w:rsidR="00A3556A" w:rsidRPr="00AE56D8" w:rsidRDefault="00A3556A" w:rsidP="00E8333E">
      <w:pPr>
        <w:pStyle w:val="ListParagraph"/>
        <w:keepNext/>
        <w:keepLines/>
        <w:numPr>
          <w:ilvl w:val="0"/>
          <w:numId w:val="38"/>
        </w:numPr>
        <w:suppressAutoHyphens/>
        <w:spacing w:after="240" w:line="100" w:lineRule="atLeast"/>
        <w:textAlignment w:val="baseline"/>
        <w:rPr>
          <w:rFonts w:asciiTheme="majorHAnsi" w:hAnsiTheme="majorHAnsi" w:cstheme="majorHAnsi"/>
          <w:szCs w:val="22"/>
        </w:rPr>
      </w:pPr>
      <w:r w:rsidRPr="00AE56D8">
        <w:rPr>
          <w:rFonts w:asciiTheme="majorHAnsi" w:hAnsiTheme="majorHAnsi" w:cstheme="majorHAnsi"/>
          <w:szCs w:val="22"/>
        </w:rPr>
        <w:t>Bring the situation back to ‘condition normal’</w:t>
      </w:r>
    </w:p>
    <w:p w14:paraId="4166B34F" w14:textId="77777777" w:rsidR="00A3556A" w:rsidRPr="00AE56D8" w:rsidRDefault="00A3556A" w:rsidP="00E8333E">
      <w:r w:rsidRPr="00AE56D8">
        <w:t xml:space="preserve">The </w:t>
      </w:r>
      <w:r w:rsidR="00BF0E4F">
        <w:t>mne</w:t>
      </w:r>
      <w:r w:rsidR="0090491E">
        <w:t>m</w:t>
      </w:r>
      <w:r w:rsidR="00BF0E4F">
        <w:t>o</w:t>
      </w:r>
      <w:r w:rsidR="0090491E">
        <w:t>n</w:t>
      </w:r>
      <w:r w:rsidR="00BF0E4F">
        <w:t>ic</w:t>
      </w:r>
      <w:r w:rsidRPr="00AE56D8">
        <w:t xml:space="preserve"> ‘</w:t>
      </w:r>
      <w:r w:rsidRPr="00AE56D8">
        <w:rPr>
          <w:b/>
          <w:bCs/>
        </w:rPr>
        <w:t>SEA</w:t>
      </w:r>
      <w:r w:rsidRPr="00AE56D8">
        <w:t>’ forms the three</w:t>
      </w:r>
      <w:r w:rsidR="001B68FF">
        <w:t xml:space="preserve"> parts of</w:t>
      </w:r>
      <w:r w:rsidRPr="00AE56D8">
        <w:t xml:space="preserve"> </w:t>
      </w:r>
      <w:r w:rsidR="00BF0E4F">
        <w:t xml:space="preserve">an </w:t>
      </w:r>
      <w:r w:rsidRPr="00AE56D8">
        <w:t>ER</w:t>
      </w:r>
      <w:r>
        <w:t>A</w:t>
      </w:r>
      <w:r w:rsidRPr="00AE56D8">
        <w:t>:</w:t>
      </w:r>
    </w:p>
    <w:p w14:paraId="1BF9BBA9" w14:textId="77777777" w:rsidR="00A3556A" w:rsidRPr="00AE56D8" w:rsidRDefault="00A3556A" w:rsidP="00E8333E">
      <w:pPr>
        <w:pStyle w:val="ListParagraph"/>
        <w:keepNext/>
        <w:keepLines/>
        <w:numPr>
          <w:ilvl w:val="0"/>
          <w:numId w:val="39"/>
        </w:numPr>
        <w:suppressAutoHyphens/>
        <w:spacing w:after="240" w:line="100" w:lineRule="atLeast"/>
        <w:textAlignment w:val="baseline"/>
        <w:rPr>
          <w:rFonts w:asciiTheme="majorHAnsi" w:hAnsiTheme="majorHAnsi" w:cstheme="majorHAnsi"/>
          <w:b/>
          <w:bCs/>
        </w:rPr>
      </w:pPr>
      <w:r w:rsidRPr="00AE56D8">
        <w:rPr>
          <w:rFonts w:asciiTheme="majorHAnsi" w:hAnsiTheme="majorHAnsi" w:cstheme="majorHAnsi"/>
          <w:b/>
          <w:bCs/>
        </w:rPr>
        <w:t>S - See</w:t>
      </w:r>
    </w:p>
    <w:p w14:paraId="56A113B1" w14:textId="77777777" w:rsidR="00A3556A" w:rsidRPr="00AE56D8" w:rsidRDefault="00A3556A" w:rsidP="00E8333E">
      <w:pPr>
        <w:pStyle w:val="ListParagraph"/>
        <w:keepNext/>
        <w:spacing w:after="240"/>
        <w:rPr>
          <w:rFonts w:asciiTheme="majorHAnsi" w:hAnsiTheme="majorHAnsi" w:cstheme="majorHAnsi"/>
        </w:rPr>
      </w:pPr>
      <w:r w:rsidRPr="00AE56D8">
        <w:rPr>
          <w:rFonts w:asciiTheme="majorHAnsi" w:hAnsiTheme="majorHAnsi" w:cstheme="majorHAnsi"/>
        </w:rPr>
        <w:t>Look at what is occurring or could occur</w:t>
      </w:r>
    </w:p>
    <w:p w14:paraId="7C7D4A35" w14:textId="77777777" w:rsidR="00A3556A" w:rsidRPr="00AE56D8" w:rsidRDefault="00A3556A" w:rsidP="00E8333E">
      <w:pPr>
        <w:pStyle w:val="ListParagraph"/>
        <w:keepNext/>
        <w:spacing w:after="240"/>
        <w:rPr>
          <w:rFonts w:asciiTheme="majorHAnsi" w:hAnsiTheme="majorHAnsi" w:cstheme="majorHAnsi"/>
          <w:b/>
          <w:bCs/>
        </w:rPr>
      </w:pPr>
    </w:p>
    <w:p w14:paraId="6D94DC72" w14:textId="77777777" w:rsidR="00A3556A" w:rsidRPr="00AE56D8" w:rsidRDefault="00A3556A" w:rsidP="00E8333E">
      <w:pPr>
        <w:pStyle w:val="ListParagraph"/>
        <w:keepNext/>
        <w:keepLines/>
        <w:numPr>
          <w:ilvl w:val="0"/>
          <w:numId w:val="39"/>
        </w:numPr>
        <w:suppressAutoHyphens/>
        <w:spacing w:after="240" w:line="100" w:lineRule="atLeast"/>
        <w:textAlignment w:val="baseline"/>
        <w:rPr>
          <w:rFonts w:asciiTheme="majorHAnsi" w:hAnsiTheme="majorHAnsi" w:cstheme="majorHAnsi"/>
          <w:b/>
          <w:bCs/>
        </w:rPr>
      </w:pPr>
      <w:r w:rsidRPr="00AE56D8">
        <w:rPr>
          <w:rFonts w:asciiTheme="majorHAnsi" w:hAnsiTheme="majorHAnsi" w:cstheme="majorHAnsi"/>
          <w:b/>
          <w:bCs/>
        </w:rPr>
        <w:t>E - Evaluate</w:t>
      </w:r>
    </w:p>
    <w:p w14:paraId="02D9F1BC" w14:textId="77777777" w:rsidR="00A3556A" w:rsidRPr="00AE56D8" w:rsidRDefault="00A3556A" w:rsidP="00E8333E">
      <w:pPr>
        <w:pStyle w:val="ListParagraph"/>
        <w:keepNext/>
        <w:spacing w:after="240"/>
        <w:rPr>
          <w:rFonts w:asciiTheme="majorHAnsi" w:hAnsiTheme="majorHAnsi" w:cstheme="majorHAnsi"/>
        </w:rPr>
      </w:pPr>
      <w:r w:rsidRPr="00AE56D8">
        <w:rPr>
          <w:rFonts w:asciiTheme="majorHAnsi" w:hAnsiTheme="majorHAnsi" w:cstheme="majorHAnsi"/>
        </w:rPr>
        <w:t>Consider what needs to be done to prevent an undesirable outcome</w:t>
      </w:r>
    </w:p>
    <w:p w14:paraId="7E1B778F" w14:textId="77777777" w:rsidR="00A3556A" w:rsidRPr="00AE56D8" w:rsidRDefault="00A3556A" w:rsidP="00E8333E">
      <w:pPr>
        <w:pStyle w:val="ListParagraph"/>
        <w:keepNext/>
        <w:spacing w:after="240"/>
        <w:rPr>
          <w:rFonts w:asciiTheme="majorHAnsi" w:hAnsiTheme="majorHAnsi" w:cstheme="majorHAnsi"/>
        </w:rPr>
      </w:pPr>
    </w:p>
    <w:p w14:paraId="7EC6A6FA" w14:textId="77777777" w:rsidR="00A3556A" w:rsidRPr="00AE56D8" w:rsidRDefault="00A3556A" w:rsidP="00E8333E">
      <w:pPr>
        <w:pStyle w:val="ListParagraph"/>
        <w:keepNext/>
        <w:keepLines/>
        <w:numPr>
          <w:ilvl w:val="0"/>
          <w:numId w:val="39"/>
        </w:numPr>
        <w:suppressAutoHyphens/>
        <w:spacing w:after="240" w:line="100" w:lineRule="atLeast"/>
        <w:textAlignment w:val="baseline"/>
        <w:rPr>
          <w:rFonts w:asciiTheme="majorHAnsi" w:hAnsiTheme="majorHAnsi" w:cstheme="majorHAnsi"/>
          <w:b/>
          <w:bCs/>
          <w:szCs w:val="22"/>
        </w:rPr>
      </w:pPr>
      <w:r w:rsidRPr="00AE56D8">
        <w:rPr>
          <w:rFonts w:asciiTheme="majorHAnsi" w:hAnsiTheme="majorHAnsi" w:cstheme="majorHAnsi"/>
          <w:b/>
          <w:bCs/>
        </w:rPr>
        <w:t>A – Action</w:t>
      </w:r>
    </w:p>
    <w:p w14:paraId="2600C9AC" w14:textId="77777777" w:rsidR="00A3556A" w:rsidRPr="00AE56D8" w:rsidRDefault="00A3556A" w:rsidP="00E8333E">
      <w:pPr>
        <w:pStyle w:val="ListParagraph"/>
        <w:keepNext/>
        <w:spacing w:after="240"/>
        <w:rPr>
          <w:rFonts w:asciiTheme="majorHAnsi" w:hAnsiTheme="majorHAnsi" w:cstheme="majorHAnsi"/>
        </w:rPr>
      </w:pPr>
      <w:r w:rsidRPr="00AE56D8">
        <w:rPr>
          <w:rFonts w:asciiTheme="majorHAnsi" w:hAnsiTheme="majorHAnsi" w:cstheme="majorHAnsi"/>
        </w:rPr>
        <w:t>Move the UAS away from the hazard to deconflict the risk, or in the event of loss of control, move people out of harms way</w:t>
      </w:r>
    </w:p>
    <w:p w14:paraId="106F31AE" w14:textId="11F28144" w:rsidR="005424A2" w:rsidRDefault="005424A2" w:rsidP="00E8333E">
      <w:pPr>
        <w:spacing w:after="0" w:line="240" w:lineRule="auto"/>
      </w:pPr>
    </w:p>
    <w:p w14:paraId="2FC84B02" w14:textId="77777777" w:rsidR="0048522B" w:rsidRDefault="0048522B" w:rsidP="00E8333E">
      <w:pPr>
        <w:spacing w:after="0" w:line="240" w:lineRule="auto"/>
      </w:pPr>
      <w:r>
        <w:br w:type="page"/>
      </w:r>
    </w:p>
    <w:p w14:paraId="14D19B2F" w14:textId="2AA24F48" w:rsidR="00A3556A" w:rsidRDefault="00A3556A" w:rsidP="00E8333E">
      <w:r w:rsidRPr="00AE56D8">
        <w:lastRenderedPageBreak/>
        <w:t>Details of E</w:t>
      </w:r>
      <w:r>
        <w:t>RAs</w:t>
      </w:r>
      <w:r w:rsidRPr="00AE56D8">
        <w:t>:</w:t>
      </w:r>
    </w:p>
    <w:p w14:paraId="483B0BAD" w14:textId="77777777" w:rsidR="00A3556A" w:rsidRPr="00AE56D8" w:rsidRDefault="00A3556A" w:rsidP="00E8333E">
      <w:pPr>
        <w:pStyle w:val="ListParagraph"/>
        <w:keepNext/>
        <w:keepLines/>
        <w:numPr>
          <w:ilvl w:val="0"/>
          <w:numId w:val="39"/>
        </w:numPr>
        <w:suppressAutoHyphens/>
        <w:spacing w:after="240" w:line="100" w:lineRule="atLeast"/>
        <w:textAlignment w:val="baseline"/>
        <w:rPr>
          <w:rFonts w:asciiTheme="majorHAnsi" w:hAnsiTheme="majorHAnsi" w:cstheme="majorHAnsi"/>
        </w:rPr>
      </w:pPr>
      <w:r>
        <w:rPr>
          <w:rFonts w:asciiTheme="majorHAnsi" w:hAnsiTheme="majorHAnsi" w:cstheme="majorHAnsi"/>
        </w:rPr>
        <w:t>T</w:t>
      </w:r>
      <w:r w:rsidR="00E419E1">
        <w:rPr>
          <w:rFonts w:asciiTheme="majorHAnsi" w:hAnsiTheme="majorHAnsi" w:cstheme="majorHAnsi"/>
        </w:rPr>
        <w:t>h</w:t>
      </w:r>
      <w:r>
        <w:rPr>
          <w:rFonts w:asciiTheme="majorHAnsi" w:hAnsiTheme="majorHAnsi" w:cstheme="majorHAnsi"/>
        </w:rPr>
        <w:t>e</w:t>
      </w:r>
      <w:r w:rsidRPr="00AE56D8">
        <w:rPr>
          <w:rFonts w:asciiTheme="majorHAnsi" w:hAnsiTheme="majorHAnsi" w:cstheme="majorHAnsi"/>
        </w:rPr>
        <w:t xml:space="preserve"> remote pilot </w:t>
      </w:r>
      <w:r w:rsidRPr="00A3556A">
        <w:rPr>
          <w:rFonts w:asciiTheme="majorHAnsi" w:hAnsiTheme="majorHAnsi" w:cstheme="majorHAnsi"/>
          <w:b/>
          <w:bCs/>
        </w:rPr>
        <w:t>must</w:t>
      </w:r>
      <w:r w:rsidRPr="00AE56D8">
        <w:rPr>
          <w:rFonts w:asciiTheme="majorHAnsi" w:hAnsiTheme="majorHAnsi" w:cstheme="majorHAnsi"/>
        </w:rPr>
        <w:t xml:space="preserve"> move the UAS away from </w:t>
      </w:r>
      <w:r>
        <w:rPr>
          <w:rFonts w:asciiTheme="majorHAnsi" w:hAnsiTheme="majorHAnsi" w:cstheme="majorHAnsi"/>
        </w:rPr>
        <w:t>all</w:t>
      </w:r>
      <w:r w:rsidRPr="00AE56D8">
        <w:rPr>
          <w:rFonts w:asciiTheme="majorHAnsi" w:hAnsiTheme="majorHAnsi" w:cstheme="majorHAnsi"/>
        </w:rPr>
        <w:t xml:space="preserve"> hazard</w:t>
      </w:r>
      <w:r>
        <w:rPr>
          <w:rFonts w:asciiTheme="majorHAnsi" w:hAnsiTheme="majorHAnsi" w:cstheme="majorHAnsi"/>
        </w:rPr>
        <w:t>s</w:t>
      </w:r>
    </w:p>
    <w:p w14:paraId="1C3BCF21" w14:textId="77777777" w:rsidR="00A3556A" w:rsidRPr="00AE56D8" w:rsidRDefault="00A3556A" w:rsidP="00E8333E">
      <w:pPr>
        <w:pStyle w:val="ListParagraph"/>
        <w:keepNext/>
        <w:keepLines/>
        <w:numPr>
          <w:ilvl w:val="0"/>
          <w:numId w:val="39"/>
        </w:numPr>
        <w:suppressAutoHyphens/>
        <w:spacing w:after="240" w:line="100" w:lineRule="atLeast"/>
        <w:textAlignment w:val="baseline"/>
        <w:rPr>
          <w:rFonts w:asciiTheme="majorHAnsi" w:hAnsiTheme="majorHAnsi" w:cstheme="majorHAnsi"/>
        </w:rPr>
      </w:pPr>
      <w:r w:rsidRPr="00AE56D8">
        <w:rPr>
          <w:rFonts w:asciiTheme="majorHAnsi" w:hAnsiTheme="majorHAnsi" w:cstheme="majorHAnsi"/>
        </w:rPr>
        <w:t xml:space="preserve">In the event of an unplanned </w:t>
      </w:r>
      <w:r>
        <w:rPr>
          <w:rFonts w:asciiTheme="majorHAnsi" w:hAnsiTheme="majorHAnsi" w:cstheme="majorHAnsi"/>
        </w:rPr>
        <w:t xml:space="preserve">controlled </w:t>
      </w:r>
      <w:r w:rsidRPr="00AE56D8">
        <w:rPr>
          <w:rFonts w:asciiTheme="majorHAnsi" w:hAnsiTheme="majorHAnsi" w:cstheme="majorHAnsi"/>
        </w:rPr>
        <w:t xml:space="preserve">airspace incursion or excursion, the relevant ATC </w:t>
      </w:r>
      <w:r w:rsidR="00297931" w:rsidRPr="00297931">
        <w:rPr>
          <w:rFonts w:asciiTheme="majorHAnsi" w:hAnsiTheme="majorHAnsi" w:cstheme="majorHAnsi"/>
          <w:b/>
          <w:bCs/>
        </w:rPr>
        <w:t>must</w:t>
      </w:r>
      <w:r w:rsidRPr="00AE56D8">
        <w:rPr>
          <w:rFonts w:asciiTheme="majorHAnsi" w:hAnsiTheme="majorHAnsi" w:cstheme="majorHAnsi"/>
        </w:rPr>
        <w:t xml:space="preserve"> be informed immediately </w:t>
      </w:r>
    </w:p>
    <w:p w14:paraId="3D85F251" w14:textId="77777777" w:rsidR="00A3556A" w:rsidRPr="00AE56D8" w:rsidRDefault="00A3556A" w:rsidP="00E8333E">
      <w:pPr>
        <w:pStyle w:val="ListParagraph"/>
        <w:keepNext/>
        <w:keepLines/>
        <w:numPr>
          <w:ilvl w:val="0"/>
          <w:numId w:val="39"/>
        </w:numPr>
        <w:suppressAutoHyphens/>
        <w:spacing w:after="240" w:line="100" w:lineRule="atLeast"/>
        <w:textAlignment w:val="baseline"/>
        <w:rPr>
          <w:rFonts w:asciiTheme="majorHAnsi" w:hAnsiTheme="majorHAnsi" w:cstheme="majorHAnsi"/>
        </w:rPr>
      </w:pPr>
      <w:r w:rsidRPr="00AE56D8">
        <w:rPr>
          <w:rFonts w:asciiTheme="majorHAnsi" w:hAnsiTheme="majorHAnsi" w:cstheme="majorHAnsi"/>
        </w:rPr>
        <w:t xml:space="preserve">In the event of injury to a person or persons, damage to property or fire, medical treatment </w:t>
      </w:r>
      <w:r w:rsidR="00297931" w:rsidRPr="00297931">
        <w:rPr>
          <w:rFonts w:asciiTheme="majorHAnsi" w:hAnsiTheme="majorHAnsi" w:cstheme="majorHAnsi"/>
          <w:b/>
          <w:bCs/>
        </w:rPr>
        <w:t>must</w:t>
      </w:r>
      <w:r w:rsidRPr="00AE56D8">
        <w:rPr>
          <w:rFonts w:asciiTheme="majorHAnsi" w:hAnsiTheme="majorHAnsi" w:cstheme="majorHAnsi"/>
        </w:rPr>
        <w:t xml:space="preserve"> be prioritised and the relevant emergency service/s shall be informed immediately (999)</w:t>
      </w:r>
    </w:p>
    <w:p w14:paraId="56ADD249" w14:textId="77777777" w:rsidR="00A3556A" w:rsidRDefault="00A3556A" w:rsidP="00E8333E">
      <w:pPr>
        <w:pStyle w:val="ListParagraph"/>
        <w:keepNext/>
        <w:keepLines/>
        <w:numPr>
          <w:ilvl w:val="0"/>
          <w:numId w:val="39"/>
        </w:numPr>
        <w:suppressAutoHyphens/>
        <w:spacing w:after="240" w:line="100" w:lineRule="atLeast"/>
        <w:textAlignment w:val="baseline"/>
        <w:rPr>
          <w:rFonts w:asciiTheme="majorHAnsi" w:hAnsiTheme="majorHAnsi" w:cstheme="majorHAnsi"/>
        </w:rPr>
      </w:pPr>
      <w:r w:rsidRPr="00AE56D8">
        <w:rPr>
          <w:rFonts w:asciiTheme="majorHAnsi" w:hAnsiTheme="majorHAnsi" w:cstheme="majorHAnsi"/>
        </w:rPr>
        <w:t>In the event of an airprox, the Airp</w:t>
      </w:r>
      <w:r w:rsidR="0090491E">
        <w:rPr>
          <w:rFonts w:asciiTheme="majorHAnsi" w:hAnsiTheme="majorHAnsi" w:cstheme="majorHAnsi"/>
        </w:rPr>
        <w:t>r</w:t>
      </w:r>
      <w:r w:rsidRPr="00AE56D8">
        <w:rPr>
          <w:rFonts w:asciiTheme="majorHAnsi" w:hAnsiTheme="majorHAnsi" w:cstheme="majorHAnsi"/>
        </w:rPr>
        <w:t xml:space="preserve">ox Board </w:t>
      </w:r>
      <w:r w:rsidR="00F77377" w:rsidRPr="00F77377">
        <w:rPr>
          <w:rFonts w:asciiTheme="majorHAnsi" w:hAnsiTheme="majorHAnsi" w:cstheme="majorHAnsi"/>
          <w:b/>
          <w:bCs/>
        </w:rPr>
        <w:t>must</w:t>
      </w:r>
      <w:r w:rsidRPr="00AE56D8">
        <w:rPr>
          <w:rFonts w:asciiTheme="majorHAnsi" w:hAnsiTheme="majorHAnsi" w:cstheme="majorHAnsi"/>
        </w:rPr>
        <w:t xml:space="preserve"> be notified with 7 days</w:t>
      </w:r>
    </w:p>
    <w:p w14:paraId="65691196" w14:textId="39C34A05" w:rsidR="005B09E7" w:rsidRPr="00AE56D8" w:rsidRDefault="005B09E7" w:rsidP="00E8333E">
      <w:pPr>
        <w:pStyle w:val="ListParagraph"/>
        <w:keepNext/>
        <w:keepLines/>
        <w:numPr>
          <w:ilvl w:val="0"/>
          <w:numId w:val="39"/>
        </w:numPr>
        <w:suppressAutoHyphens/>
        <w:spacing w:after="240" w:line="100" w:lineRule="atLeast"/>
        <w:textAlignment w:val="baseline"/>
        <w:rPr>
          <w:rFonts w:asciiTheme="majorHAnsi" w:hAnsiTheme="majorHAnsi" w:cstheme="majorHAnsi"/>
        </w:rPr>
      </w:pPr>
      <w:r w:rsidRPr="00AE56D8">
        <w:rPr>
          <w:rFonts w:asciiTheme="majorHAnsi" w:hAnsiTheme="majorHAnsi" w:cstheme="majorHAnsi"/>
        </w:rPr>
        <w:t xml:space="preserve">In the event of any occurrence, the remote pilot </w:t>
      </w:r>
      <w:r w:rsidRPr="00297931">
        <w:rPr>
          <w:rFonts w:asciiTheme="majorHAnsi" w:hAnsiTheme="majorHAnsi" w:cstheme="majorHAnsi"/>
          <w:b/>
          <w:bCs/>
        </w:rPr>
        <w:t>must</w:t>
      </w:r>
      <w:r w:rsidRPr="00AE56D8">
        <w:rPr>
          <w:rFonts w:asciiTheme="majorHAnsi" w:hAnsiTheme="majorHAnsi" w:cstheme="majorHAnsi"/>
        </w:rPr>
        <w:t xml:space="preserve"> complete an MOR and/or contact the </w:t>
      </w:r>
      <w:r w:rsidR="005153BB">
        <w:rPr>
          <w:rFonts w:asciiTheme="majorHAnsi" w:hAnsiTheme="majorHAnsi" w:cstheme="majorHAnsi"/>
        </w:rPr>
        <w:t>DCA</w:t>
      </w:r>
      <w:r w:rsidRPr="00AE56D8">
        <w:rPr>
          <w:rFonts w:asciiTheme="majorHAnsi" w:hAnsiTheme="majorHAnsi" w:cstheme="majorHAnsi"/>
        </w:rPr>
        <w:t xml:space="preserve"> within 72 hours</w:t>
      </w:r>
    </w:p>
    <w:p w14:paraId="0AD483E2" w14:textId="4234B9EC" w:rsidR="00297931" w:rsidRDefault="00297931" w:rsidP="00E8333E">
      <w:pPr>
        <w:rPr>
          <w:lang w:eastAsia="ar-SA"/>
        </w:rPr>
      </w:pPr>
      <w:r>
        <w:rPr>
          <w:lang w:eastAsia="ar-SA"/>
        </w:rPr>
        <w:t>The ERA shall be activated:</w:t>
      </w:r>
    </w:p>
    <w:p w14:paraId="15D42728" w14:textId="52389E23" w:rsidR="00297931" w:rsidRDefault="00297931" w:rsidP="00E8333E">
      <w:pPr>
        <w:pStyle w:val="ListParagraph"/>
        <w:keepLines/>
        <w:numPr>
          <w:ilvl w:val="0"/>
          <w:numId w:val="37"/>
        </w:numPr>
        <w:suppressAutoHyphens/>
        <w:spacing w:after="0" w:line="100" w:lineRule="atLeast"/>
        <w:textAlignment w:val="baseline"/>
      </w:pPr>
      <w:r>
        <w:t>Any time an unmitigated hazard is identified with the UAS system on the ground with engine on or propell</w:t>
      </w:r>
      <w:r w:rsidR="008313C5">
        <w:t>o</w:t>
      </w:r>
      <w:r>
        <w:t xml:space="preserve">rs turning </w:t>
      </w:r>
    </w:p>
    <w:p w14:paraId="06EEE9E6" w14:textId="77777777" w:rsidR="00297931" w:rsidRDefault="00297931" w:rsidP="00E8333E">
      <w:pPr>
        <w:pStyle w:val="ListParagraph"/>
        <w:keepLines/>
        <w:numPr>
          <w:ilvl w:val="0"/>
          <w:numId w:val="37"/>
        </w:numPr>
        <w:suppressAutoHyphens/>
        <w:spacing w:after="0" w:line="100" w:lineRule="atLeast"/>
        <w:textAlignment w:val="baseline"/>
      </w:pPr>
      <w:r>
        <w:t>Any time an unmitigated hazard is identified when the aircraft is in flight</w:t>
      </w:r>
    </w:p>
    <w:p w14:paraId="168FD128" w14:textId="77777777" w:rsidR="00297931" w:rsidRDefault="00297931" w:rsidP="00E8333E">
      <w:pPr>
        <w:pStyle w:val="ListParagraph"/>
        <w:keepLines/>
        <w:numPr>
          <w:ilvl w:val="0"/>
          <w:numId w:val="37"/>
        </w:numPr>
        <w:suppressAutoHyphens/>
        <w:spacing w:after="0" w:line="100" w:lineRule="atLeast"/>
        <w:textAlignment w:val="baseline"/>
      </w:pPr>
      <w:r>
        <w:t>Any time an abnormal situation occurs</w:t>
      </w:r>
    </w:p>
    <w:p w14:paraId="2657B2A4" w14:textId="77777777" w:rsidR="00297931" w:rsidRDefault="00297931" w:rsidP="00E8333E">
      <w:pPr>
        <w:pStyle w:val="ListParagraph"/>
        <w:keepLines/>
        <w:numPr>
          <w:ilvl w:val="0"/>
          <w:numId w:val="37"/>
        </w:numPr>
        <w:suppressAutoHyphens/>
        <w:spacing w:after="0" w:line="100" w:lineRule="atLeast"/>
        <w:textAlignment w:val="baseline"/>
      </w:pPr>
      <w:r>
        <w:t>Anytime there is risk of endangerment to people</w:t>
      </w:r>
    </w:p>
    <w:p w14:paraId="0D6CFF85" w14:textId="77777777" w:rsidR="00297931" w:rsidRDefault="00297931" w:rsidP="00E8333E">
      <w:pPr>
        <w:pStyle w:val="ListParagraph"/>
        <w:keepLines/>
        <w:numPr>
          <w:ilvl w:val="0"/>
          <w:numId w:val="37"/>
        </w:numPr>
        <w:suppressAutoHyphens/>
        <w:spacing w:after="0" w:line="100" w:lineRule="atLeast"/>
        <w:textAlignment w:val="baseline"/>
      </w:pPr>
      <w:r>
        <w:t>Anytime there is risk of endangerment to property</w:t>
      </w:r>
    </w:p>
    <w:p w14:paraId="29933ECD" w14:textId="77777777" w:rsidR="00297931" w:rsidRDefault="00297931" w:rsidP="00E8333E">
      <w:pPr>
        <w:pStyle w:val="ListParagraph"/>
        <w:keepLines/>
        <w:numPr>
          <w:ilvl w:val="0"/>
          <w:numId w:val="37"/>
        </w:numPr>
        <w:suppressAutoHyphens/>
        <w:spacing w:after="0" w:line="100" w:lineRule="atLeast"/>
        <w:textAlignment w:val="baseline"/>
      </w:pPr>
      <w:r>
        <w:t>Anytime there is risk of endangerment to the environment</w:t>
      </w:r>
    </w:p>
    <w:p w14:paraId="10DCFBC4" w14:textId="77777777" w:rsidR="00297931" w:rsidRDefault="00297931" w:rsidP="00E8333E">
      <w:pPr>
        <w:pStyle w:val="ListParagraph"/>
        <w:keepLines/>
        <w:numPr>
          <w:ilvl w:val="0"/>
          <w:numId w:val="37"/>
        </w:numPr>
        <w:suppressAutoHyphens/>
        <w:spacing w:after="0" w:line="100" w:lineRule="atLeast"/>
        <w:textAlignment w:val="baseline"/>
      </w:pPr>
      <w:r>
        <w:t xml:space="preserve">Anytime there is a potential for legal limitations to be broken, such as the minimum distance from uninvolved people </w:t>
      </w:r>
    </w:p>
    <w:p w14:paraId="08B35803" w14:textId="77777777" w:rsidR="00A24B98" w:rsidRDefault="00A24B98" w:rsidP="00E8333E"/>
    <w:p w14:paraId="63441B58" w14:textId="77777777" w:rsidR="005B09E7" w:rsidRDefault="005B09E7" w:rsidP="00E8333E">
      <w:r>
        <w:t xml:space="preserve">Some </w:t>
      </w:r>
      <w:r w:rsidR="005424A2">
        <w:t>ERAs</w:t>
      </w:r>
      <w:r>
        <w:t xml:space="preserve"> may result in the deliberate destruction of the UAS</w:t>
      </w:r>
      <w:r w:rsidR="00BF0E4F">
        <w:t xml:space="preserve">, by the remote pilot, </w:t>
      </w:r>
      <w:r>
        <w:t>in order to protect people and/or property (controlled flight into terrain).</w:t>
      </w:r>
    </w:p>
    <w:p w14:paraId="46D9D7E9" w14:textId="77777777" w:rsidR="00297931" w:rsidRDefault="00297931" w:rsidP="00E8333E"/>
    <w:p w14:paraId="2E3CD06D" w14:textId="77777777" w:rsidR="00741F99" w:rsidRDefault="00741F99" w:rsidP="00E8333E">
      <w:pPr>
        <w:pStyle w:val="Heading3"/>
      </w:pPr>
      <w:bookmarkStart w:id="539" w:name="_Toc170121142"/>
      <w:bookmarkStart w:id="540" w:name="_Toc170122167"/>
      <w:bookmarkStart w:id="541" w:name="_Toc170128635"/>
      <w:bookmarkStart w:id="542" w:name="_Toc188861013"/>
      <w:r>
        <w:t xml:space="preserve">2.15.2 </w:t>
      </w:r>
      <w:r w:rsidR="00E12163">
        <w:t>Emergency procedure training</w:t>
      </w:r>
      <w:bookmarkEnd w:id="539"/>
      <w:bookmarkEnd w:id="540"/>
      <w:bookmarkEnd w:id="541"/>
      <w:bookmarkEnd w:id="542"/>
    </w:p>
    <w:p w14:paraId="6E14A3B6" w14:textId="77777777" w:rsidR="00741F99" w:rsidRPr="00AE56D8" w:rsidRDefault="00741F99" w:rsidP="00E8333E">
      <w:r w:rsidRPr="00AE56D8">
        <w:t>Training is conducted in-house in order to practice the use of E</w:t>
      </w:r>
      <w:r>
        <w:t>RAs</w:t>
      </w:r>
      <w:r w:rsidR="009844DD">
        <w:t xml:space="preserve"> </w:t>
      </w:r>
      <w:r w:rsidRPr="00AE56D8">
        <w:t xml:space="preserve">and </w:t>
      </w:r>
      <w:r>
        <w:t xml:space="preserve">specific </w:t>
      </w:r>
      <w:r w:rsidRPr="00AE56D8">
        <w:t xml:space="preserve">emergency procedures detailed in </w:t>
      </w:r>
      <w:proofErr w:type="gramStart"/>
      <w:r w:rsidRPr="00AE56D8">
        <w:t>this operations</w:t>
      </w:r>
      <w:proofErr w:type="gramEnd"/>
      <w:r w:rsidRPr="00AE56D8">
        <w:t xml:space="preserve"> manual.</w:t>
      </w:r>
    </w:p>
    <w:p w14:paraId="28D96D36" w14:textId="77777777" w:rsidR="00741F99" w:rsidRDefault="00741F99" w:rsidP="00E8333E">
      <w:pPr>
        <w:keepNext/>
        <w:keepLines/>
        <w:suppressAutoHyphens/>
        <w:spacing w:after="240" w:line="100" w:lineRule="atLeast"/>
        <w:textAlignment w:val="baseline"/>
        <w:rPr>
          <w:rFonts w:asciiTheme="majorHAnsi" w:hAnsiTheme="majorHAnsi" w:cstheme="majorHAnsi"/>
        </w:rPr>
      </w:pPr>
      <w:r>
        <w:rPr>
          <w:rFonts w:asciiTheme="majorHAnsi" w:hAnsiTheme="majorHAnsi" w:cstheme="majorHAnsi"/>
        </w:rPr>
        <w:t>These training flights shall be recorded in the training log.</w:t>
      </w:r>
    </w:p>
    <w:p w14:paraId="383F8044" w14:textId="77777777" w:rsidR="0045137F" w:rsidRDefault="0045137F" w:rsidP="00E8333E">
      <w:pPr>
        <w:spacing w:after="0" w:line="240" w:lineRule="auto"/>
        <w:rPr>
          <w:rFonts w:cs="Arial"/>
          <w:b/>
          <w:bCs/>
          <w:color w:val="000000" w:themeColor="text1"/>
        </w:rPr>
      </w:pPr>
      <w:r>
        <w:br w:type="page"/>
      </w:r>
    </w:p>
    <w:p w14:paraId="77288DC3" w14:textId="77777777" w:rsidR="005424A2" w:rsidRDefault="005424A2" w:rsidP="00E8333E">
      <w:pPr>
        <w:pStyle w:val="Heading2"/>
      </w:pPr>
      <w:bookmarkStart w:id="543" w:name="_Toc170121143"/>
      <w:bookmarkStart w:id="544" w:name="_Toc170122168"/>
      <w:bookmarkStart w:id="545" w:name="_Toc170128636"/>
      <w:bookmarkStart w:id="546" w:name="_Toc188861014"/>
      <w:r>
        <w:lastRenderedPageBreak/>
        <w:t>2.1</w:t>
      </w:r>
      <w:r w:rsidR="0045137F">
        <w:t>6</w:t>
      </w:r>
      <w:r>
        <w:t xml:space="preserve"> Specific emergency procedures</w:t>
      </w:r>
      <w:bookmarkEnd w:id="543"/>
      <w:bookmarkEnd w:id="544"/>
      <w:bookmarkEnd w:id="545"/>
      <w:bookmarkEnd w:id="546"/>
    </w:p>
    <w:p w14:paraId="69D3629B" w14:textId="77777777" w:rsidR="008E137F" w:rsidRPr="002E40B0" w:rsidRDefault="008E137F" w:rsidP="00E8333E">
      <w:pPr>
        <w:rPr>
          <w:color w:val="C00000"/>
          <w:lang w:eastAsia="ar-SA"/>
        </w:rPr>
      </w:pPr>
      <w:r w:rsidRPr="002E40B0">
        <w:rPr>
          <w:color w:val="C00000"/>
          <w:lang w:eastAsia="ar-SA"/>
        </w:rPr>
        <w:t>Emergency procedures in red in the list below are UA specific and will need to be edited or deleted according to the UA operated.</w:t>
      </w:r>
    </w:p>
    <w:p w14:paraId="6D7ABC62" w14:textId="77777777" w:rsidR="00742561" w:rsidRPr="002E40B0" w:rsidRDefault="00742561" w:rsidP="00E8333E">
      <w:pPr>
        <w:rPr>
          <w:color w:val="C00000"/>
          <w:lang w:eastAsia="ar-SA"/>
        </w:rPr>
      </w:pPr>
      <w:r w:rsidRPr="002E40B0">
        <w:rPr>
          <w:color w:val="C00000"/>
          <w:lang w:eastAsia="ar-SA"/>
        </w:rPr>
        <w:t>Emergency procedures have been included for multirotor and fixed wing UA</w:t>
      </w:r>
      <w:r w:rsidR="00D52409" w:rsidRPr="002E40B0">
        <w:rPr>
          <w:color w:val="C00000"/>
          <w:lang w:eastAsia="ar-SA"/>
        </w:rPr>
        <w:t>S</w:t>
      </w:r>
      <w:r w:rsidRPr="002E40B0">
        <w:rPr>
          <w:color w:val="C00000"/>
          <w:lang w:eastAsia="ar-SA"/>
        </w:rPr>
        <w:t>. Edit, delete and add to this section as required. Ensure emergency procedures are relevant to the UAS system being operated.</w:t>
      </w:r>
    </w:p>
    <w:p w14:paraId="1899E0E8" w14:textId="77777777" w:rsidR="005424A2" w:rsidRDefault="009A03F2" w:rsidP="00E8333E">
      <w:pPr>
        <w:keepNext/>
        <w:keepLines/>
        <w:suppressAutoHyphens/>
        <w:spacing w:after="240" w:line="100" w:lineRule="atLeast"/>
        <w:textAlignment w:val="baseline"/>
        <w:rPr>
          <w:rFonts w:asciiTheme="majorHAnsi" w:hAnsiTheme="majorHAnsi" w:cstheme="majorHAnsi"/>
        </w:rPr>
      </w:pPr>
      <w:r>
        <w:rPr>
          <w:rFonts w:asciiTheme="majorHAnsi" w:hAnsiTheme="majorHAnsi" w:cstheme="majorHAnsi"/>
        </w:rPr>
        <w:t>The specific e</w:t>
      </w:r>
      <w:r w:rsidR="005424A2" w:rsidRPr="00F77377">
        <w:rPr>
          <w:rFonts w:asciiTheme="majorHAnsi" w:hAnsiTheme="majorHAnsi" w:cstheme="majorHAnsi"/>
        </w:rPr>
        <w:t>mergency</w:t>
      </w:r>
      <w:r w:rsidR="005424A2" w:rsidRPr="00F77377">
        <w:rPr>
          <w:rFonts w:asciiTheme="majorHAnsi" w:hAnsiTheme="majorHAnsi" w:cstheme="majorHAnsi"/>
          <w:szCs w:val="22"/>
        </w:rPr>
        <w:t xml:space="preserve"> procedure checklists</w:t>
      </w:r>
      <w:r w:rsidR="005424A2" w:rsidRPr="00F77377">
        <w:rPr>
          <w:rFonts w:asciiTheme="majorHAnsi" w:hAnsiTheme="majorHAnsi" w:cstheme="majorHAnsi"/>
        </w:rPr>
        <w:t xml:space="preserve"> detailed in this operations manual </w:t>
      </w:r>
      <w:r>
        <w:rPr>
          <w:rFonts w:asciiTheme="majorHAnsi" w:hAnsiTheme="majorHAnsi" w:cstheme="majorHAnsi"/>
        </w:rPr>
        <w:t xml:space="preserve">shall be memorised by the remote pilot. </w:t>
      </w:r>
    </w:p>
    <w:p w14:paraId="6255EDEF" w14:textId="77777777" w:rsidR="00623F93" w:rsidRDefault="00623F93" w:rsidP="00E8333E">
      <w:pPr>
        <w:pStyle w:val="ListParagraph"/>
        <w:keepLines/>
        <w:numPr>
          <w:ilvl w:val="0"/>
          <w:numId w:val="40"/>
        </w:numPr>
        <w:suppressAutoHyphens/>
        <w:spacing w:after="0" w:line="100" w:lineRule="atLeast"/>
        <w:textAlignment w:val="baseline"/>
      </w:pPr>
      <w:r>
        <w:t>2.16.1 Abnormal environmental conditions - Visibility</w:t>
      </w:r>
    </w:p>
    <w:p w14:paraId="1595D8DF" w14:textId="77777777" w:rsidR="00623F93" w:rsidRDefault="00623F93" w:rsidP="00E8333E">
      <w:pPr>
        <w:pStyle w:val="ListParagraph"/>
        <w:keepLines/>
        <w:numPr>
          <w:ilvl w:val="0"/>
          <w:numId w:val="40"/>
        </w:numPr>
        <w:suppressAutoHyphens/>
        <w:spacing w:after="0" w:line="100" w:lineRule="atLeast"/>
        <w:textAlignment w:val="baseline"/>
      </w:pPr>
      <w:r>
        <w:t>2.16.2 Abnormal environmental conditions - Wind</w:t>
      </w:r>
    </w:p>
    <w:p w14:paraId="30AD9DD5" w14:textId="77777777" w:rsidR="005424A2" w:rsidRDefault="005424A2" w:rsidP="00E8333E">
      <w:pPr>
        <w:pStyle w:val="ListParagraph"/>
        <w:keepLines/>
        <w:numPr>
          <w:ilvl w:val="0"/>
          <w:numId w:val="40"/>
        </w:numPr>
        <w:suppressAutoHyphens/>
        <w:spacing w:after="0" w:line="100" w:lineRule="atLeast"/>
        <w:textAlignment w:val="baseline"/>
      </w:pPr>
      <w:r>
        <w:t>2.16</w:t>
      </w:r>
      <w:r w:rsidR="00AA5573">
        <w:t>.</w:t>
      </w:r>
      <w:r w:rsidR="00623F93">
        <w:t>3</w:t>
      </w:r>
      <w:r>
        <w:t xml:space="preserve"> Air incursion</w:t>
      </w:r>
    </w:p>
    <w:p w14:paraId="0F8CBE69" w14:textId="77777777" w:rsidR="005424A2" w:rsidRDefault="005424A2" w:rsidP="00E8333E">
      <w:pPr>
        <w:pStyle w:val="ListParagraph"/>
        <w:keepLines/>
        <w:numPr>
          <w:ilvl w:val="0"/>
          <w:numId w:val="40"/>
        </w:numPr>
        <w:suppressAutoHyphens/>
        <w:spacing w:after="0" w:line="100" w:lineRule="atLeast"/>
        <w:textAlignment w:val="baseline"/>
      </w:pPr>
      <w:r>
        <w:t>2.16.</w:t>
      </w:r>
      <w:r w:rsidR="00623F93">
        <w:t>4</w:t>
      </w:r>
      <w:r>
        <w:t xml:space="preserve"> Air excursion</w:t>
      </w:r>
    </w:p>
    <w:p w14:paraId="2571874E" w14:textId="77777777" w:rsidR="005424A2" w:rsidRDefault="005424A2" w:rsidP="00E8333E">
      <w:pPr>
        <w:pStyle w:val="ListParagraph"/>
        <w:keepLines/>
        <w:numPr>
          <w:ilvl w:val="0"/>
          <w:numId w:val="40"/>
        </w:numPr>
        <w:suppressAutoHyphens/>
        <w:spacing w:after="0" w:line="100" w:lineRule="atLeast"/>
        <w:textAlignment w:val="baseline"/>
      </w:pPr>
      <w:r>
        <w:t>2.16.</w:t>
      </w:r>
      <w:r w:rsidR="00623F93">
        <w:t>5</w:t>
      </w:r>
      <w:r>
        <w:t xml:space="preserve"> Control signal loss</w:t>
      </w:r>
    </w:p>
    <w:p w14:paraId="0F6087EA" w14:textId="77777777" w:rsidR="005424A2" w:rsidRDefault="005424A2" w:rsidP="00E8333E">
      <w:pPr>
        <w:pStyle w:val="ListParagraph"/>
        <w:keepLines/>
        <w:numPr>
          <w:ilvl w:val="0"/>
          <w:numId w:val="40"/>
        </w:numPr>
        <w:suppressAutoHyphens/>
        <w:spacing w:after="0" w:line="100" w:lineRule="atLeast"/>
        <w:textAlignment w:val="baseline"/>
      </w:pPr>
      <w:r>
        <w:t>2.16.</w:t>
      </w:r>
      <w:r w:rsidR="00623F93">
        <w:t>6</w:t>
      </w:r>
      <w:r>
        <w:t xml:space="preserve"> Fire</w:t>
      </w:r>
    </w:p>
    <w:p w14:paraId="054AE7EA" w14:textId="77777777" w:rsidR="005424A2" w:rsidRDefault="005424A2" w:rsidP="00E8333E">
      <w:pPr>
        <w:pStyle w:val="ListParagraph"/>
        <w:keepLines/>
        <w:numPr>
          <w:ilvl w:val="0"/>
          <w:numId w:val="40"/>
        </w:numPr>
        <w:suppressAutoHyphens/>
        <w:spacing w:after="0" w:line="100" w:lineRule="atLeast"/>
        <w:textAlignment w:val="baseline"/>
      </w:pPr>
      <w:r>
        <w:t>2.16.</w:t>
      </w:r>
      <w:r w:rsidR="00623F93">
        <w:t>7</w:t>
      </w:r>
      <w:r>
        <w:t xml:space="preserve"> Flyaway</w:t>
      </w:r>
    </w:p>
    <w:p w14:paraId="25AFAF8F" w14:textId="77777777" w:rsidR="005424A2" w:rsidRDefault="005424A2" w:rsidP="00E8333E">
      <w:pPr>
        <w:pStyle w:val="ListParagraph"/>
        <w:keepLines/>
        <w:numPr>
          <w:ilvl w:val="0"/>
          <w:numId w:val="40"/>
        </w:numPr>
        <w:suppressAutoHyphens/>
        <w:spacing w:after="0" w:line="100" w:lineRule="atLeast"/>
        <w:textAlignment w:val="baseline"/>
      </w:pPr>
      <w:r>
        <w:t>2.16.</w:t>
      </w:r>
      <w:r w:rsidR="00623F93">
        <w:t>8</w:t>
      </w:r>
      <w:r>
        <w:t xml:space="preserve"> GNSS signal loss</w:t>
      </w:r>
    </w:p>
    <w:p w14:paraId="5FEED996" w14:textId="77777777" w:rsidR="005424A2" w:rsidRDefault="005424A2" w:rsidP="00E8333E">
      <w:pPr>
        <w:pStyle w:val="ListParagraph"/>
        <w:keepLines/>
        <w:numPr>
          <w:ilvl w:val="0"/>
          <w:numId w:val="40"/>
        </w:numPr>
        <w:suppressAutoHyphens/>
        <w:spacing w:after="0" w:line="100" w:lineRule="atLeast"/>
        <w:textAlignment w:val="baseline"/>
      </w:pPr>
      <w:r>
        <w:t>2.16.</w:t>
      </w:r>
      <w:r w:rsidR="00623F93">
        <w:t>9</w:t>
      </w:r>
      <w:r>
        <w:t xml:space="preserve"> Ground incursion</w:t>
      </w:r>
    </w:p>
    <w:p w14:paraId="691E4B1F" w14:textId="77777777" w:rsidR="005424A2" w:rsidRPr="002E40B0" w:rsidRDefault="005424A2" w:rsidP="00E8333E">
      <w:pPr>
        <w:pStyle w:val="ListParagraph"/>
        <w:keepLines/>
        <w:numPr>
          <w:ilvl w:val="0"/>
          <w:numId w:val="40"/>
        </w:numPr>
        <w:suppressAutoHyphens/>
        <w:spacing w:after="0" w:line="100" w:lineRule="atLeast"/>
        <w:textAlignment w:val="baseline"/>
        <w:rPr>
          <w:color w:val="C00000"/>
        </w:rPr>
      </w:pPr>
      <w:r w:rsidRPr="002E40B0">
        <w:rPr>
          <w:color w:val="C00000"/>
        </w:rPr>
        <w:t>2.16.</w:t>
      </w:r>
      <w:r w:rsidR="00623F93" w:rsidRPr="002E40B0">
        <w:rPr>
          <w:color w:val="C00000"/>
        </w:rPr>
        <w:t>10</w:t>
      </w:r>
      <w:r w:rsidRPr="002E40B0">
        <w:rPr>
          <w:color w:val="C00000"/>
        </w:rPr>
        <w:t xml:space="preserve"> Landing gear failure </w:t>
      </w:r>
      <w:r w:rsidR="00FD45F5" w:rsidRPr="002E40B0">
        <w:rPr>
          <w:color w:val="C00000"/>
        </w:rPr>
        <w:t>-</w:t>
      </w:r>
      <w:r w:rsidRPr="002E40B0">
        <w:rPr>
          <w:color w:val="C00000"/>
        </w:rPr>
        <w:t xml:space="preserve"> Fixed wing</w:t>
      </w:r>
    </w:p>
    <w:p w14:paraId="4A34D939" w14:textId="77777777" w:rsidR="005424A2" w:rsidRPr="002E40B0" w:rsidRDefault="005424A2" w:rsidP="00E8333E">
      <w:pPr>
        <w:pStyle w:val="ListParagraph"/>
        <w:keepLines/>
        <w:numPr>
          <w:ilvl w:val="0"/>
          <w:numId w:val="40"/>
        </w:numPr>
        <w:suppressAutoHyphens/>
        <w:spacing w:after="0" w:line="100" w:lineRule="atLeast"/>
        <w:textAlignment w:val="baseline"/>
        <w:rPr>
          <w:color w:val="C00000"/>
        </w:rPr>
      </w:pPr>
      <w:r w:rsidRPr="002E40B0">
        <w:rPr>
          <w:color w:val="C00000"/>
        </w:rPr>
        <w:t>2.16.</w:t>
      </w:r>
      <w:r w:rsidR="00623F93" w:rsidRPr="002E40B0">
        <w:rPr>
          <w:color w:val="C00000"/>
        </w:rPr>
        <w:t>11</w:t>
      </w:r>
      <w:r w:rsidRPr="002E40B0">
        <w:rPr>
          <w:color w:val="C00000"/>
        </w:rPr>
        <w:t xml:space="preserve"> Landing gear failure </w:t>
      </w:r>
      <w:r w:rsidR="00FD45F5" w:rsidRPr="002E40B0">
        <w:rPr>
          <w:color w:val="C00000"/>
        </w:rPr>
        <w:t>-</w:t>
      </w:r>
      <w:r w:rsidRPr="002E40B0">
        <w:rPr>
          <w:color w:val="C00000"/>
        </w:rPr>
        <w:t xml:space="preserve"> Multirotor</w:t>
      </w:r>
    </w:p>
    <w:p w14:paraId="687E4E4D" w14:textId="77777777" w:rsidR="005424A2" w:rsidRDefault="005424A2" w:rsidP="00E8333E">
      <w:pPr>
        <w:pStyle w:val="ListParagraph"/>
        <w:keepLines/>
        <w:numPr>
          <w:ilvl w:val="0"/>
          <w:numId w:val="40"/>
        </w:numPr>
        <w:suppressAutoHyphens/>
        <w:spacing w:after="0" w:line="100" w:lineRule="atLeast"/>
        <w:textAlignment w:val="baseline"/>
      </w:pPr>
      <w:r>
        <w:t>2.16.</w:t>
      </w:r>
      <w:r w:rsidR="00FD45F5">
        <w:t>1</w:t>
      </w:r>
      <w:r w:rsidR="00623F93">
        <w:t>2</w:t>
      </w:r>
      <w:r>
        <w:t xml:space="preserve"> Loss of control</w:t>
      </w:r>
    </w:p>
    <w:p w14:paraId="508EBDB5" w14:textId="3F3A2DE1" w:rsidR="005424A2" w:rsidRDefault="005424A2" w:rsidP="00E8333E">
      <w:pPr>
        <w:pStyle w:val="ListParagraph"/>
        <w:keepLines/>
        <w:numPr>
          <w:ilvl w:val="0"/>
          <w:numId w:val="40"/>
        </w:numPr>
        <w:suppressAutoHyphens/>
        <w:spacing w:after="0" w:line="100" w:lineRule="atLeast"/>
        <w:textAlignment w:val="baseline"/>
      </w:pPr>
      <w:r>
        <w:t>2.16.</w:t>
      </w:r>
      <w:r w:rsidR="00FD45F5">
        <w:t>1</w:t>
      </w:r>
      <w:r w:rsidR="00623F93">
        <w:t>3</w:t>
      </w:r>
      <w:r>
        <w:t xml:space="preserve"> </w:t>
      </w:r>
      <w:r w:rsidR="003C03F1">
        <w:t>P</w:t>
      </w:r>
      <w:r>
        <w:t>ower</w:t>
      </w:r>
      <w:r w:rsidR="003C03F1">
        <w:t xml:space="preserve"> loss</w:t>
      </w:r>
      <w:r>
        <w:t xml:space="preserve"> - </w:t>
      </w:r>
      <w:r w:rsidR="00DE6C70">
        <w:t>CU</w:t>
      </w:r>
    </w:p>
    <w:p w14:paraId="0F10AB83" w14:textId="77777777" w:rsidR="005424A2" w:rsidRPr="002E40B0" w:rsidRDefault="005424A2" w:rsidP="00E8333E">
      <w:pPr>
        <w:pStyle w:val="ListParagraph"/>
        <w:keepLines/>
        <w:numPr>
          <w:ilvl w:val="0"/>
          <w:numId w:val="40"/>
        </w:numPr>
        <w:suppressAutoHyphens/>
        <w:spacing w:after="0" w:line="100" w:lineRule="atLeast"/>
        <w:textAlignment w:val="baseline"/>
        <w:rPr>
          <w:color w:val="C00000"/>
        </w:rPr>
      </w:pPr>
      <w:r w:rsidRPr="002E40B0">
        <w:rPr>
          <w:color w:val="C00000"/>
        </w:rPr>
        <w:t>2.16.</w:t>
      </w:r>
      <w:r w:rsidR="00FD45F5" w:rsidRPr="002E40B0">
        <w:rPr>
          <w:color w:val="C00000"/>
        </w:rPr>
        <w:t>1</w:t>
      </w:r>
      <w:r w:rsidR="00623F93" w:rsidRPr="002E40B0">
        <w:rPr>
          <w:color w:val="C00000"/>
        </w:rPr>
        <w:t>4</w:t>
      </w:r>
      <w:r w:rsidRPr="002E40B0">
        <w:rPr>
          <w:color w:val="C00000"/>
        </w:rPr>
        <w:t xml:space="preserve"> </w:t>
      </w:r>
      <w:r w:rsidR="003C03F1" w:rsidRPr="002E40B0">
        <w:rPr>
          <w:color w:val="C00000"/>
        </w:rPr>
        <w:t>P</w:t>
      </w:r>
      <w:r w:rsidRPr="002E40B0">
        <w:rPr>
          <w:color w:val="C00000"/>
        </w:rPr>
        <w:t xml:space="preserve">ower </w:t>
      </w:r>
      <w:r w:rsidR="003C03F1" w:rsidRPr="002E40B0">
        <w:rPr>
          <w:color w:val="C00000"/>
        </w:rPr>
        <w:t xml:space="preserve">loss </w:t>
      </w:r>
      <w:r w:rsidRPr="002E40B0">
        <w:rPr>
          <w:color w:val="C00000"/>
        </w:rPr>
        <w:t>(</w:t>
      </w:r>
      <w:r w:rsidR="00967D0C" w:rsidRPr="002E40B0">
        <w:rPr>
          <w:color w:val="C00000"/>
        </w:rPr>
        <w:t>p</w:t>
      </w:r>
      <w:r w:rsidRPr="002E40B0">
        <w:rPr>
          <w:color w:val="C00000"/>
        </w:rPr>
        <w:t>artial)</w:t>
      </w:r>
    </w:p>
    <w:p w14:paraId="0D908381" w14:textId="77777777" w:rsidR="00967D0C" w:rsidRPr="002E40B0" w:rsidRDefault="00967D0C" w:rsidP="00E8333E">
      <w:pPr>
        <w:pStyle w:val="ListParagraph"/>
        <w:keepLines/>
        <w:numPr>
          <w:ilvl w:val="0"/>
          <w:numId w:val="40"/>
        </w:numPr>
        <w:suppressAutoHyphens/>
        <w:spacing w:after="0" w:line="100" w:lineRule="atLeast"/>
        <w:textAlignment w:val="baseline"/>
        <w:rPr>
          <w:color w:val="C00000"/>
        </w:rPr>
      </w:pPr>
      <w:r w:rsidRPr="002E40B0">
        <w:rPr>
          <w:color w:val="C00000"/>
        </w:rPr>
        <w:t>2.16.1</w:t>
      </w:r>
      <w:r w:rsidR="003C03F1" w:rsidRPr="002E40B0">
        <w:rPr>
          <w:color w:val="C00000"/>
        </w:rPr>
        <w:t>5</w:t>
      </w:r>
      <w:r w:rsidRPr="002E40B0">
        <w:rPr>
          <w:color w:val="C00000"/>
        </w:rPr>
        <w:t xml:space="preserve"> </w:t>
      </w:r>
      <w:r w:rsidR="003C03F1" w:rsidRPr="002E40B0">
        <w:rPr>
          <w:color w:val="C00000"/>
        </w:rPr>
        <w:t>P</w:t>
      </w:r>
      <w:r w:rsidRPr="002E40B0">
        <w:rPr>
          <w:color w:val="C00000"/>
        </w:rPr>
        <w:t xml:space="preserve">ower </w:t>
      </w:r>
      <w:r w:rsidR="003C03F1" w:rsidRPr="002E40B0">
        <w:rPr>
          <w:color w:val="C00000"/>
        </w:rPr>
        <w:t xml:space="preserve">loss </w:t>
      </w:r>
      <w:r w:rsidRPr="002E40B0">
        <w:rPr>
          <w:color w:val="C00000"/>
        </w:rPr>
        <w:t>(full)</w:t>
      </w:r>
    </w:p>
    <w:p w14:paraId="7C11A734" w14:textId="77777777" w:rsidR="005424A2" w:rsidRPr="002E40B0" w:rsidRDefault="005424A2" w:rsidP="00E8333E">
      <w:pPr>
        <w:pStyle w:val="ListParagraph"/>
        <w:keepLines/>
        <w:numPr>
          <w:ilvl w:val="0"/>
          <w:numId w:val="40"/>
        </w:numPr>
        <w:suppressAutoHyphens/>
        <w:spacing w:after="0" w:line="100" w:lineRule="atLeast"/>
        <w:textAlignment w:val="baseline"/>
        <w:rPr>
          <w:color w:val="C00000"/>
        </w:rPr>
      </w:pPr>
      <w:r w:rsidRPr="002E40B0">
        <w:rPr>
          <w:color w:val="C00000"/>
        </w:rPr>
        <w:t>2.16.</w:t>
      </w:r>
      <w:r w:rsidR="00FD45F5" w:rsidRPr="002E40B0">
        <w:rPr>
          <w:color w:val="C00000"/>
        </w:rPr>
        <w:t>1</w:t>
      </w:r>
      <w:r w:rsidR="003C03F1" w:rsidRPr="002E40B0">
        <w:rPr>
          <w:color w:val="C00000"/>
        </w:rPr>
        <w:t>6</w:t>
      </w:r>
      <w:r w:rsidRPr="002E40B0">
        <w:rPr>
          <w:color w:val="C00000"/>
        </w:rPr>
        <w:t xml:space="preserve"> </w:t>
      </w:r>
      <w:r w:rsidR="003C03F1" w:rsidRPr="002E40B0">
        <w:rPr>
          <w:color w:val="C00000"/>
        </w:rPr>
        <w:t>P</w:t>
      </w:r>
      <w:r w:rsidRPr="002E40B0">
        <w:rPr>
          <w:color w:val="C00000"/>
        </w:rPr>
        <w:t xml:space="preserve">ropulsion </w:t>
      </w:r>
      <w:r w:rsidR="003C03F1" w:rsidRPr="002E40B0">
        <w:rPr>
          <w:color w:val="C00000"/>
        </w:rPr>
        <w:t xml:space="preserve">system loss </w:t>
      </w:r>
      <w:r w:rsidRPr="002E40B0">
        <w:rPr>
          <w:color w:val="C00000"/>
        </w:rPr>
        <w:t xml:space="preserve">(full or partial) </w:t>
      </w:r>
      <w:r w:rsidR="00FD45F5" w:rsidRPr="002E40B0">
        <w:rPr>
          <w:color w:val="C00000"/>
        </w:rPr>
        <w:t>-</w:t>
      </w:r>
      <w:r w:rsidRPr="002E40B0">
        <w:rPr>
          <w:color w:val="C00000"/>
        </w:rPr>
        <w:t xml:space="preserve"> Fixed wing</w:t>
      </w:r>
    </w:p>
    <w:p w14:paraId="4C4870B3" w14:textId="77777777" w:rsidR="005424A2" w:rsidRPr="002E40B0" w:rsidRDefault="005424A2" w:rsidP="00E8333E">
      <w:pPr>
        <w:pStyle w:val="ListParagraph"/>
        <w:keepLines/>
        <w:numPr>
          <w:ilvl w:val="0"/>
          <w:numId w:val="40"/>
        </w:numPr>
        <w:suppressAutoHyphens/>
        <w:spacing w:after="0" w:line="100" w:lineRule="atLeast"/>
        <w:textAlignment w:val="baseline"/>
        <w:rPr>
          <w:color w:val="C00000"/>
        </w:rPr>
      </w:pPr>
      <w:r w:rsidRPr="002E40B0">
        <w:rPr>
          <w:color w:val="C00000"/>
        </w:rPr>
        <w:t>2.16.</w:t>
      </w:r>
      <w:r w:rsidR="00FD45F5" w:rsidRPr="002E40B0">
        <w:rPr>
          <w:color w:val="C00000"/>
        </w:rPr>
        <w:t>1</w:t>
      </w:r>
      <w:r w:rsidR="003C03F1" w:rsidRPr="002E40B0">
        <w:rPr>
          <w:color w:val="C00000"/>
        </w:rPr>
        <w:t>7</w:t>
      </w:r>
      <w:r w:rsidRPr="002E40B0">
        <w:rPr>
          <w:color w:val="C00000"/>
        </w:rPr>
        <w:t xml:space="preserve"> </w:t>
      </w:r>
      <w:r w:rsidR="003C03F1" w:rsidRPr="002E40B0">
        <w:rPr>
          <w:color w:val="C00000"/>
        </w:rPr>
        <w:t>P</w:t>
      </w:r>
      <w:r w:rsidRPr="002E40B0">
        <w:rPr>
          <w:color w:val="C00000"/>
        </w:rPr>
        <w:t xml:space="preserve">ropulsion </w:t>
      </w:r>
      <w:r w:rsidR="003C03F1" w:rsidRPr="002E40B0">
        <w:rPr>
          <w:color w:val="C00000"/>
        </w:rPr>
        <w:t xml:space="preserve">system loss </w:t>
      </w:r>
      <w:r w:rsidRPr="002E40B0">
        <w:rPr>
          <w:color w:val="C00000"/>
        </w:rPr>
        <w:t>(full) - Multirotor</w:t>
      </w:r>
    </w:p>
    <w:p w14:paraId="121851C8" w14:textId="77777777" w:rsidR="005424A2" w:rsidRPr="002E40B0" w:rsidRDefault="005424A2" w:rsidP="00E8333E">
      <w:pPr>
        <w:pStyle w:val="ListParagraph"/>
        <w:keepLines/>
        <w:numPr>
          <w:ilvl w:val="0"/>
          <w:numId w:val="40"/>
        </w:numPr>
        <w:suppressAutoHyphens/>
        <w:spacing w:after="0" w:line="100" w:lineRule="atLeast"/>
        <w:textAlignment w:val="baseline"/>
        <w:rPr>
          <w:color w:val="C00000"/>
        </w:rPr>
      </w:pPr>
      <w:r w:rsidRPr="002E40B0">
        <w:rPr>
          <w:color w:val="C00000"/>
        </w:rPr>
        <w:t>2.16.</w:t>
      </w:r>
      <w:r w:rsidR="00FD45F5" w:rsidRPr="002E40B0">
        <w:rPr>
          <w:color w:val="C00000"/>
        </w:rPr>
        <w:t>1</w:t>
      </w:r>
      <w:r w:rsidR="003C03F1" w:rsidRPr="002E40B0">
        <w:rPr>
          <w:color w:val="C00000"/>
        </w:rPr>
        <w:t>8</w:t>
      </w:r>
      <w:r w:rsidRPr="002E40B0">
        <w:rPr>
          <w:color w:val="C00000"/>
        </w:rPr>
        <w:t xml:space="preserve"> </w:t>
      </w:r>
      <w:r w:rsidR="003C03F1" w:rsidRPr="002E40B0">
        <w:rPr>
          <w:color w:val="C00000"/>
        </w:rPr>
        <w:t>P</w:t>
      </w:r>
      <w:r w:rsidRPr="002E40B0">
        <w:rPr>
          <w:color w:val="C00000"/>
        </w:rPr>
        <w:t xml:space="preserve">ropulsion </w:t>
      </w:r>
      <w:r w:rsidR="003C03F1" w:rsidRPr="002E40B0">
        <w:rPr>
          <w:color w:val="C00000"/>
        </w:rPr>
        <w:t xml:space="preserve">system loss </w:t>
      </w:r>
      <w:r w:rsidRPr="002E40B0">
        <w:rPr>
          <w:color w:val="C00000"/>
        </w:rPr>
        <w:t xml:space="preserve">(single motor) </w:t>
      </w:r>
      <w:r w:rsidR="00FD45F5" w:rsidRPr="002E40B0">
        <w:rPr>
          <w:color w:val="C00000"/>
        </w:rPr>
        <w:t>-</w:t>
      </w:r>
      <w:r w:rsidRPr="002E40B0">
        <w:rPr>
          <w:color w:val="C00000"/>
        </w:rPr>
        <w:t xml:space="preserve"> </w:t>
      </w:r>
      <w:r w:rsidR="00FD45F5" w:rsidRPr="002E40B0">
        <w:rPr>
          <w:color w:val="C00000"/>
        </w:rPr>
        <w:t>Insert UAS make and model</w:t>
      </w:r>
    </w:p>
    <w:p w14:paraId="4A061576" w14:textId="77777777" w:rsidR="00FD45F5" w:rsidRPr="002E40B0" w:rsidRDefault="00FD45F5" w:rsidP="00E8333E">
      <w:pPr>
        <w:pStyle w:val="ListParagraph"/>
        <w:keepLines/>
        <w:numPr>
          <w:ilvl w:val="0"/>
          <w:numId w:val="40"/>
        </w:numPr>
        <w:suppressAutoHyphens/>
        <w:spacing w:after="0" w:line="100" w:lineRule="atLeast"/>
        <w:textAlignment w:val="baseline"/>
        <w:rPr>
          <w:color w:val="C00000"/>
        </w:rPr>
      </w:pPr>
      <w:r w:rsidRPr="002E40B0">
        <w:rPr>
          <w:color w:val="C00000"/>
        </w:rPr>
        <w:t>2.16.1</w:t>
      </w:r>
      <w:r w:rsidR="003C03F1" w:rsidRPr="002E40B0">
        <w:rPr>
          <w:color w:val="C00000"/>
        </w:rPr>
        <w:t>9</w:t>
      </w:r>
      <w:r w:rsidRPr="002E40B0">
        <w:rPr>
          <w:color w:val="C00000"/>
        </w:rPr>
        <w:t xml:space="preserve"> </w:t>
      </w:r>
      <w:r w:rsidR="003C03F1" w:rsidRPr="002E40B0">
        <w:rPr>
          <w:color w:val="C00000"/>
        </w:rPr>
        <w:t>P</w:t>
      </w:r>
      <w:r w:rsidRPr="002E40B0">
        <w:rPr>
          <w:color w:val="C00000"/>
        </w:rPr>
        <w:t xml:space="preserve">ropulsion </w:t>
      </w:r>
      <w:r w:rsidR="003C03F1" w:rsidRPr="002E40B0">
        <w:rPr>
          <w:color w:val="C00000"/>
        </w:rPr>
        <w:t xml:space="preserve">system loss </w:t>
      </w:r>
      <w:r w:rsidRPr="002E40B0">
        <w:rPr>
          <w:color w:val="C00000"/>
        </w:rPr>
        <w:t>(multiple motors) - Insert UAS make and model</w:t>
      </w:r>
    </w:p>
    <w:p w14:paraId="6672255C" w14:textId="77777777" w:rsidR="005424A2" w:rsidRDefault="005424A2" w:rsidP="00E8333E">
      <w:pPr>
        <w:pStyle w:val="ListParagraph"/>
        <w:keepLines/>
        <w:numPr>
          <w:ilvl w:val="0"/>
          <w:numId w:val="40"/>
        </w:numPr>
        <w:suppressAutoHyphens/>
        <w:spacing w:after="0" w:line="100" w:lineRule="atLeast"/>
        <w:textAlignment w:val="baseline"/>
      </w:pPr>
      <w:r>
        <w:t>2.16.</w:t>
      </w:r>
      <w:r w:rsidR="003C03F1">
        <w:t>20</w:t>
      </w:r>
      <w:r>
        <w:t xml:space="preserve"> Navigation light failure at night</w:t>
      </w:r>
    </w:p>
    <w:p w14:paraId="44101DED" w14:textId="77777777" w:rsidR="005424A2" w:rsidRDefault="005424A2" w:rsidP="00E8333E">
      <w:pPr>
        <w:pStyle w:val="ListParagraph"/>
        <w:keepLines/>
        <w:numPr>
          <w:ilvl w:val="0"/>
          <w:numId w:val="40"/>
        </w:numPr>
        <w:suppressAutoHyphens/>
        <w:spacing w:after="0" w:line="100" w:lineRule="atLeast"/>
        <w:textAlignment w:val="baseline"/>
      </w:pPr>
      <w:r>
        <w:t>2.16.</w:t>
      </w:r>
      <w:r w:rsidR="00623F93">
        <w:t>2</w:t>
      </w:r>
      <w:r w:rsidR="003C03F1">
        <w:t>1</w:t>
      </w:r>
      <w:r>
        <w:t xml:space="preserve"> Pilot incapacitation</w:t>
      </w:r>
    </w:p>
    <w:p w14:paraId="3958EF54" w14:textId="77777777" w:rsidR="005424A2" w:rsidRDefault="005424A2" w:rsidP="00E8333E">
      <w:pPr>
        <w:pStyle w:val="ListParagraph"/>
        <w:keepLines/>
        <w:numPr>
          <w:ilvl w:val="0"/>
          <w:numId w:val="40"/>
        </w:numPr>
        <w:suppressAutoHyphens/>
        <w:spacing w:after="0" w:line="100" w:lineRule="atLeast"/>
        <w:textAlignment w:val="baseline"/>
      </w:pPr>
      <w:r>
        <w:t>2.16.</w:t>
      </w:r>
      <w:r w:rsidR="00623F93">
        <w:t>2</w:t>
      </w:r>
      <w:r w:rsidR="003C03F1">
        <w:t>2</w:t>
      </w:r>
      <w:r>
        <w:t xml:space="preserve"> Structural failure</w:t>
      </w:r>
    </w:p>
    <w:p w14:paraId="23E24860" w14:textId="77777777" w:rsidR="00967D0C" w:rsidRDefault="00967D0C" w:rsidP="00E8333E">
      <w:pPr>
        <w:spacing w:after="0" w:line="240" w:lineRule="auto"/>
      </w:pPr>
      <w:bookmarkStart w:id="547" w:name="_Toc147237598"/>
    </w:p>
    <w:p w14:paraId="3AFF6311" w14:textId="77777777" w:rsidR="006F5A37" w:rsidRDefault="006F5A37" w:rsidP="00E8333E">
      <w:pPr>
        <w:spacing w:after="0" w:line="240" w:lineRule="auto"/>
        <w:sectPr w:rsidR="006F5A37" w:rsidSect="00FE7854">
          <w:headerReference w:type="even" r:id="rId45"/>
          <w:headerReference w:type="default" r:id="rId46"/>
          <w:footerReference w:type="even" r:id="rId47"/>
          <w:footerReference w:type="default" r:id="rId48"/>
          <w:headerReference w:type="first" r:id="rId49"/>
          <w:footerReference w:type="first" r:id="rId50"/>
          <w:pgSz w:w="11906" w:h="16838" w:code="9"/>
          <w:pgMar w:top="1701" w:right="1134" w:bottom="1134" w:left="1134" w:header="567" w:footer="397" w:gutter="0"/>
          <w:cols w:space="720"/>
          <w:noEndnote/>
          <w:docGrid w:linePitch="326"/>
        </w:sectPr>
      </w:pPr>
    </w:p>
    <w:p w14:paraId="728854FF" w14:textId="77777777" w:rsidR="00623F93" w:rsidRDefault="00623F93" w:rsidP="00E8333E">
      <w:pPr>
        <w:pStyle w:val="Heading3"/>
      </w:pPr>
      <w:bookmarkStart w:id="548" w:name="_Toc150175454"/>
      <w:bookmarkStart w:id="549" w:name="_Toc170121144"/>
      <w:bookmarkStart w:id="550" w:name="_Toc170122169"/>
      <w:bookmarkStart w:id="551" w:name="_Toc170128637"/>
      <w:bookmarkStart w:id="552" w:name="_Toc188861015"/>
      <w:r>
        <w:lastRenderedPageBreak/>
        <w:t>2.16.1 Abnormal environmental conditions - Visibility</w:t>
      </w:r>
      <w:bookmarkEnd w:id="548"/>
      <w:bookmarkEnd w:id="549"/>
      <w:bookmarkEnd w:id="550"/>
      <w:bookmarkEnd w:id="551"/>
      <w:bookmarkEnd w:id="552"/>
    </w:p>
    <w:p w14:paraId="7331A1F6" w14:textId="77777777" w:rsidR="00623F93" w:rsidRPr="002E40B0" w:rsidRDefault="00623F93"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521F46CA" w14:textId="77777777" w:rsidR="00623F93" w:rsidRDefault="00623F93" w:rsidP="00E8333E">
      <w:pPr>
        <w:rPr>
          <w:lang w:eastAsia="ar-SA"/>
        </w:rPr>
      </w:pPr>
      <w:r>
        <w:rPr>
          <w:lang w:eastAsia="ar-SA"/>
        </w:rPr>
        <w:t>Visibility may be reduced due to low clouds, smoke, mist, fog or light levels.</w:t>
      </w:r>
    </w:p>
    <w:tbl>
      <w:tblPr>
        <w:tblStyle w:val="TableGrid"/>
        <w:tblW w:w="9634" w:type="dxa"/>
        <w:tblLook w:val="04A0" w:firstRow="1" w:lastRow="0" w:firstColumn="1" w:lastColumn="0" w:noHBand="0" w:noVBand="1"/>
      </w:tblPr>
      <w:tblGrid>
        <w:gridCol w:w="605"/>
        <w:gridCol w:w="4707"/>
        <w:gridCol w:w="3267"/>
        <w:gridCol w:w="528"/>
        <w:gridCol w:w="527"/>
      </w:tblGrid>
      <w:tr w:rsidR="00623F93" w:rsidRPr="002866E2" w14:paraId="694DDE3C" w14:textId="77777777" w:rsidTr="004D3CDA">
        <w:tc>
          <w:tcPr>
            <w:tcW w:w="5312" w:type="dxa"/>
            <w:gridSpan w:val="2"/>
            <w:shd w:val="clear" w:color="auto" w:fill="FF0000"/>
          </w:tcPr>
          <w:p w14:paraId="14EB86EE" w14:textId="77777777" w:rsidR="00623F93" w:rsidRPr="002866E2" w:rsidRDefault="009B5D99" w:rsidP="00E8333E">
            <w:pPr>
              <w:rPr>
                <w:b/>
                <w:bCs/>
                <w:color w:val="FFFFFF" w:themeColor="background1"/>
                <w:sz w:val="20"/>
                <w:szCs w:val="20"/>
                <w:lang w:eastAsia="ar-SA"/>
              </w:rPr>
            </w:pPr>
            <w:r>
              <w:rPr>
                <w:b/>
                <w:bCs/>
                <w:color w:val="FFFFFF" w:themeColor="background1"/>
                <w:sz w:val="20"/>
                <w:szCs w:val="20"/>
                <w:lang w:eastAsia="ar-SA"/>
              </w:rPr>
              <w:t>Abnormal environmental conditions - Visibility</w:t>
            </w:r>
          </w:p>
        </w:tc>
        <w:tc>
          <w:tcPr>
            <w:tcW w:w="3267" w:type="dxa"/>
            <w:shd w:val="clear" w:color="auto" w:fill="000000" w:themeFill="text1"/>
          </w:tcPr>
          <w:p w14:paraId="2AA4203E" w14:textId="77777777" w:rsidR="00623F93" w:rsidRPr="002866E2" w:rsidRDefault="00623F93"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528" w:type="dxa"/>
            <w:shd w:val="clear" w:color="auto" w:fill="FFFF00"/>
          </w:tcPr>
          <w:p w14:paraId="7575C4CF" w14:textId="77777777" w:rsidR="00623F93" w:rsidRPr="002866E2" w:rsidRDefault="00623F93" w:rsidP="00E8333E">
            <w:pPr>
              <w:rPr>
                <w:b/>
                <w:bCs/>
                <w:color w:val="FFFFFF" w:themeColor="background1"/>
                <w:sz w:val="20"/>
                <w:szCs w:val="20"/>
                <w:lang w:eastAsia="ar-SA"/>
              </w:rPr>
            </w:pPr>
            <w:r w:rsidRPr="0045137F">
              <w:rPr>
                <w:b/>
                <w:bCs/>
                <w:sz w:val="20"/>
                <w:szCs w:val="20"/>
                <w:lang w:eastAsia="ar-SA"/>
              </w:rPr>
              <w:t>MR</w:t>
            </w:r>
          </w:p>
        </w:tc>
        <w:tc>
          <w:tcPr>
            <w:tcW w:w="527" w:type="dxa"/>
            <w:shd w:val="clear" w:color="auto" w:fill="008094" w:themeFill="accent4" w:themeFillShade="BF"/>
          </w:tcPr>
          <w:p w14:paraId="420C34AE" w14:textId="77777777" w:rsidR="00623F93" w:rsidRPr="002866E2" w:rsidRDefault="00623F93" w:rsidP="00E8333E">
            <w:pPr>
              <w:rPr>
                <w:b/>
                <w:bCs/>
                <w:color w:val="FFFFFF" w:themeColor="background1"/>
                <w:sz w:val="20"/>
                <w:szCs w:val="20"/>
                <w:lang w:eastAsia="ar-SA"/>
              </w:rPr>
            </w:pPr>
            <w:r>
              <w:rPr>
                <w:b/>
                <w:bCs/>
                <w:color w:val="FFFFFF" w:themeColor="background1"/>
                <w:sz w:val="20"/>
                <w:szCs w:val="20"/>
                <w:lang w:eastAsia="ar-SA"/>
              </w:rPr>
              <w:t>FW</w:t>
            </w:r>
          </w:p>
        </w:tc>
      </w:tr>
      <w:tr w:rsidR="00623F93" w:rsidRPr="002866E2" w14:paraId="5E329C9D" w14:textId="77777777" w:rsidTr="004D3CDA">
        <w:tc>
          <w:tcPr>
            <w:tcW w:w="605" w:type="dxa"/>
            <w:shd w:val="clear" w:color="auto" w:fill="BFBFBF" w:themeFill="background1" w:themeFillShade="BF"/>
          </w:tcPr>
          <w:p w14:paraId="6B539AA1" w14:textId="77777777" w:rsidR="00623F93" w:rsidRPr="002866E2" w:rsidRDefault="00623F93"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9" w:type="dxa"/>
            <w:gridSpan w:val="4"/>
            <w:shd w:val="clear" w:color="auto" w:fill="BFBFBF" w:themeFill="background1" w:themeFillShade="BF"/>
          </w:tcPr>
          <w:p w14:paraId="016015D7" w14:textId="77777777" w:rsidR="00623F93" w:rsidRPr="002866E2" w:rsidRDefault="00623F93" w:rsidP="00E8333E">
            <w:pPr>
              <w:rPr>
                <w:color w:val="BFBFBF" w:themeColor="background1" w:themeShade="BF"/>
                <w:sz w:val="20"/>
                <w:szCs w:val="20"/>
                <w:lang w:eastAsia="ar-SA"/>
              </w:rPr>
            </w:pPr>
            <w:r w:rsidRPr="002866E2">
              <w:rPr>
                <w:sz w:val="20"/>
                <w:szCs w:val="20"/>
                <w:lang w:eastAsia="ar-SA"/>
              </w:rPr>
              <w:t>Requirement</w:t>
            </w:r>
          </w:p>
        </w:tc>
      </w:tr>
      <w:tr w:rsidR="00623F93" w:rsidRPr="002866E2" w14:paraId="49503A1D" w14:textId="77777777" w:rsidTr="004D3CDA">
        <w:tc>
          <w:tcPr>
            <w:tcW w:w="605" w:type="dxa"/>
          </w:tcPr>
          <w:p w14:paraId="56AF2620" w14:textId="77777777" w:rsidR="00623F93" w:rsidRPr="002866E2" w:rsidRDefault="00623F93" w:rsidP="00E8333E">
            <w:pPr>
              <w:rPr>
                <w:sz w:val="20"/>
                <w:szCs w:val="20"/>
                <w:lang w:eastAsia="ar-SA"/>
              </w:rPr>
            </w:pPr>
            <w:r w:rsidRPr="002866E2">
              <w:rPr>
                <w:sz w:val="20"/>
                <w:szCs w:val="20"/>
                <w:lang w:eastAsia="ar-SA"/>
              </w:rPr>
              <w:t>1</w:t>
            </w:r>
          </w:p>
        </w:tc>
        <w:tc>
          <w:tcPr>
            <w:tcW w:w="9029" w:type="dxa"/>
            <w:gridSpan w:val="4"/>
          </w:tcPr>
          <w:p w14:paraId="18567EEE" w14:textId="77777777" w:rsidR="00623F93" w:rsidRPr="002E40B0" w:rsidRDefault="00623F93" w:rsidP="00E8333E">
            <w:pPr>
              <w:rPr>
                <w:color w:val="C00000"/>
                <w:sz w:val="20"/>
                <w:szCs w:val="20"/>
                <w:lang w:eastAsia="ar-SA"/>
              </w:rPr>
            </w:pPr>
            <w:r w:rsidRPr="002E40B0">
              <w:rPr>
                <w:color w:val="C00000"/>
                <w:sz w:val="20"/>
                <w:szCs w:val="20"/>
                <w:lang w:eastAsia="ar-SA"/>
              </w:rPr>
              <w:t>Communication ‘Bad vis’</w:t>
            </w:r>
          </w:p>
        </w:tc>
      </w:tr>
      <w:tr w:rsidR="00623F93" w:rsidRPr="002866E2" w14:paraId="0FDE2B4F" w14:textId="77777777" w:rsidTr="004D3CDA">
        <w:tc>
          <w:tcPr>
            <w:tcW w:w="605" w:type="dxa"/>
          </w:tcPr>
          <w:p w14:paraId="25D25995" w14:textId="77777777" w:rsidR="00623F93" w:rsidRPr="002866E2" w:rsidRDefault="00623F93" w:rsidP="00E8333E">
            <w:pPr>
              <w:rPr>
                <w:sz w:val="20"/>
                <w:szCs w:val="20"/>
                <w:lang w:eastAsia="ar-SA"/>
              </w:rPr>
            </w:pPr>
            <w:r w:rsidRPr="002866E2">
              <w:rPr>
                <w:sz w:val="20"/>
                <w:szCs w:val="20"/>
                <w:lang w:eastAsia="ar-SA"/>
              </w:rPr>
              <w:t>2</w:t>
            </w:r>
          </w:p>
        </w:tc>
        <w:tc>
          <w:tcPr>
            <w:tcW w:w="9029" w:type="dxa"/>
            <w:gridSpan w:val="4"/>
          </w:tcPr>
          <w:p w14:paraId="11C363F3" w14:textId="77777777" w:rsidR="00623F93" w:rsidRPr="002E40B0" w:rsidRDefault="00623F93" w:rsidP="00E8333E">
            <w:pPr>
              <w:rPr>
                <w:color w:val="C00000"/>
                <w:sz w:val="20"/>
                <w:szCs w:val="20"/>
                <w:lang w:eastAsia="ar-SA"/>
              </w:rPr>
            </w:pPr>
            <w:r w:rsidRPr="002E40B0">
              <w:rPr>
                <w:color w:val="C00000"/>
                <w:sz w:val="20"/>
                <w:szCs w:val="20"/>
                <w:lang w:eastAsia="ar-SA"/>
              </w:rPr>
              <w:t>Move UA closer to RP</w:t>
            </w:r>
            <w:r w:rsidR="0016775E" w:rsidRPr="002E40B0">
              <w:rPr>
                <w:color w:val="C00000"/>
                <w:sz w:val="20"/>
                <w:szCs w:val="20"/>
                <w:lang w:eastAsia="ar-SA"/>
              </w:rPr>
              <w:t xml:space="preserve"> to ensure clear visibility</w:t>
            </w:r>
          </w:p>
        </w:tc>
      </w:tr>
      <w:tr w:rsidR="00623F93" w:rsidRPr="002866E2" w14:paraId="2D87B867" w14:textId="77777777" w:rsidTr="004D3CDA">
        <w:tc>
          <w:tcPr>
            <w:tcW w:w="605" w:type="dxa"/>
          </w:tcPr>
          <w:p w14:paraId="59303ADB" w14:textId="77777777" w:rsidR="00623F93" w:rsidRPr="002866E2" w:rsidRDefault="00623F93" w:rsidP="00E8333E">
            <w:pPr>
              <w:rPr>
                <w:sz w:val="20"/>
                <w:szCs w:val="20"/>
                <w:lang w:eastAsia="ar-SA"/>
              </w:rPr>
            </w:pPr>
            <w:r w:rsidRPr="002866E2">
              <w:rPr>
                <w:sz w:val="20"/>
                <w:szCs w:val="20"/>
                <w:lang w:eastAsia="ar-SA"/>
              </w:rPr>
              <w:t>3</w:t>
            </w:r>
          </w:p>
        </w:tc>
        <w:tc>
          <w:tcPr>
            <w:tcW w:w="9029" w:type="dxa"/>
            <w:gridSpan w:val="4"/>
          </w:tcPr>
          <w:p w14:paraId="2A4ED680" w14:textId="77777777" w:rsidR="00623F93" w:rsidRPr="002E40B0" w:rsidRDefault="00623F93" w:rsidP="00E8333E">
            <w:pPr>
              <w:rPr>
                <w:color w:val="C00000"/>
                <w:sz w:val="20"/>
                <w:szCs w:val="20"/>
                <w:lang w:eastAsia="ar-SA"/>
              </w:rPr>
            </w:pPr>
            <w:r w:rsidRPr="002E40B0">
              <w:rPr>
                <w:color w:val="C00000"/>
                <w:sz w:val="20"/>
                <w:szCs w:val="20"/>
                <w:lang w:eastAsia="ar-SA"/>
              </w:rPr>
              <w:t>Terminate flight operation is there is a risk of VLOS not being able to be maintained</w:t>
            </w:r>
          </w:p>
        </w:tc>
      </w:tr>
    </w:tbl>
    <w:p w14:paraId="4ABA2155" w14:textId="77777777" w:rsidR="00623F93" w:rsidRDefault="00623F93" w:rsidP="00E8333E">
      <w:pPr>
        <w:spacing w:after="0" w:line="240" w:lineRule="auto"/>
        <w:rPr>
          <w:rFonts w:cs="Arial"/>
          <w:b/>
          <w:bCs/>
          <w:color w:val="000000" w:themeColor="text1"/>
        </w:rPr>
      </w:pPr>
      <w:r>
        <w:rPr>
          <w:rFonts w:cs="Arial"/>
          <w:b/>
          <w:bCs/>
          <w:color w:val="000000" w:themeColor="text1"/>
        </w:rPr>
        <w:br w:type="page"/>
      </w:r>
    </w:p>
    <w:p w14:paraId="619D9284" w14:textId="77777777" w:rsidR="00823D26" w:rsidRDefault="00823D26" w:rsidP="00E8333E">
      <w:pPr>
        <w:pStyle w:val="Heading3"/>
      </w:pPr>
      <w:bookmarkStart w:id="553" w:name="_Toc150175455"/>
      <w:bookmarkStart w:id="554" w:name="_Toc170121145"/>
      <w:bookmarkStart w:id="555" w:name="_Toc170122170"/>
      <w:bookmarkStart w:id="556" w:name="_Toc170128638"/>
      <w:bookmarkStart w:id="557" w:name="_Toc188861016"/>
      <w:r>
        <w:lastRenderedPageBreak/>
        <w:t>2.16.</w:t>
      </w:r>
      <w:r w:rsidR="00C60D89">
        <w:t>2</w:t>
      </w:r>
      <w:r>
        <w:t xml:space="preserve"> Abnormal environmental conditions</w:t>
      </w:r>
      <w:r w:rsidR="00623F93">
        <w:t xml:space="preserve"> - Wind</w:t>
      </w:r>
      <w:bookmarkEnd w:id="553"/>
      <w:bookmarkEnd w:id="554"/>
      <w:bookmarkEnd w:id="555"/>
      <w:bookmarkEnd w:id="556"/>
      <w:bookmarkEnd w:id="557"/>
    </w:p>
    <w:p w14:paraId="750ACD95" w14:textId="77777777" w:rsidR="00823D26" w:rsidRPr="002E40B0" w:rsidRDefault="00823D26"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3A7DC218" w14:textId="77777777" w:rsidR="00823D26" w:rsidRDefault="00823D26" w:rsidP="00E8333E">
      <w:pPr>
        <w:rPr>
          <w:lang w:eastAsia="ar-SA"/>
        </w:rPr>
      </w:pPr>
      <w:r>
        <w:rPr>
          <w:lang w:eastAsia="ar-SA"/>
        </w:rPr>
        <w:t>Abnormal environmental conditions may occur when the UA is in flight</w:t>
      </w:r>
      <w:r w:rsidR="0092368B">
        <w:rPr>
          <w:lang w:eastAsia="ar-SA"/>
        </w:rPr>
        <w:t>. For example</w:t>
      </w:r>
      <w:r w:rsidR="001B6CAB">
        <w:rPr>
          <w:lang w:eastAsia="ar-SA"/>
        </w:rPr>
        <w:t>,</w:t>
      </w:r>
      <w:r>
        <w:rPr>
          <w:lang w:eastAsia="ar-SA"/>
        </w:rPr>
        <w:t xml:space="preserve"> when operating from a cliff top or in an urban </w:t>
      </w:r>
      <w:r w:rsidR="0090491E">
        <w:rPr>
          <w:lang w:eastAsia="ar-SA"/>
        </w:rPr>
        <w:t>environment</w:t>
      </w:r>
      <w:r w:rsidR="0092368B">
        <w:rPr>
          <w:lang w:eastAsia="ar-SA"/>
        </w:rPr>
        <w:t>. In such cases, wind can behave unpredictably due to wind she</w:t>
      </w:r>
      <w:r w:rsidR="001B6CAB">
        <w:rPr>
          <w:lang w:eastAsia="ar-SA"/>
        </w:rPr>
        <w:t>a</w:t>
      </w:r>
      <w:r w:rsidR="0092368B">
        <w:rPr>
          <w:lang w:eastAsia="ar-SA"/>
        </w:rPr>
        <w:t xml:space="preserve">r. </w:t>
      </w:r>
    </w:p>
    <w:p w14:paraId="058BDB07" w14:textId="076E78E5" w:rsidR="009B5D99" w:rsidRDefault="003A38F5" w:rsidP="00E8333E">
      <w:pPr>
        <w:rPr>
          <w:lang w:eastAsia="ar-SA"/>
        </w:rPr>
      </w:pPr>
      <w:r>
        <w:rPr>
          <w:lang w:eastAsia="ar-SA"/>
        </w:rPr>
        <w:t xml:space="preserve">If the UA is adversely affected by the wind, the remote pilot may be tempted to retrieve the UA as quickly as possible by flying the aircraft manually. However, this could result in battery failure, resulting in the total loss of power and propulsion. In this situation, the RTH failsafe must be activated to allow the FMS to automatically control the current draw required by the UA in order to minimise the risk of the emergency escalating. </w:t>
      </w:r>
    </w:p>
    <w:tbl>
      <w:tblPr>
        <w:tblStyle w:val="TableGrid"/>
        <w:tblW w:w="9634" w:type="dxa"/>
        <w:tblLook w:val="04A0" w:firstRow="1" w:lastRow="0" w:firstColumn="1" w:lastColumn="0" w:noHBand="0" w:noVBand="1"/>
      </w:tblPr>
      <w:tblGrid>
        <w:gridCol w:w="605"/>
        <w:gridCol w:w="4707"/>
        <w:gridCol w:w="3267"/>
        <w:gridCol w:w="528"/>
        <w:gridCol w:w="527"/>
      </w:tblGrid>
      <w:tr w:rsidR="00823D26" w:rsidRPr="002866E2" w14:paraId="2C5D911A" w14:textId="77777777" w:rsidTr="0092368B">
        <w:tc>
          <w:tcPr>
            <w:tcW w:w="5312" w:type="dxa"/>
            <w:gridSpan w:val="2"/>
            <w:shd w:val="clear" w:color="auto" w:fill="FF0000"/>
          </w:tcPr>
          <w:p w14:paraId="615E59E2" w14:textId="77777777" w:rsidR="00823D26" w:rsidRPr="002866E2" w:rsidRDefault="0092368B" w:rsidP="00E8333E">
            <w:pPr>
              <w:rPr>
                <w:b/>
                <w:bCs/>
                <w:color w:val="FFFFFF" w:themeColor="background1"/>
                <w:sz w:val="20"/>
                <w:szCs w:val="20"/>
                <w:lang w:eastAsia="ar-SA"/>
              </w:rPr>
            </w:pPr>
            <w:r>
              <w:rPr>
                <w:b/>
                <w:bCs/>
                <w:color w:val="FFFFFF" w:themeColor="background1"/>
                <w:sz w:val="20"/>
                <w:szCs w:val="20"/>
                <w:lang w:eastAsia="ar-SA"/>
              </w:rPr>
              <w:t>Abnormal environmental conditions</w:t>
            </w:r>
            <w:r w:rsidR="009B5D99">
              <w:rPr>
                <w:b/>
                <w:bCs/>
                <w:color w:val="FFFFFF" w:themeColor="background1"/>
                <w:sz w:val="20"/>
                <w:szCs w:val="20"/>
                <w:lang w:eastAsia="ar-SA"/>
              </w:rPr>
              <w:t xml:space="preserve"> - Wind</w:t>
            </w:r>
          </w:p>
        </w:tc>
        <w:tc>
          <w:tcPr>
            <w:tcW w:w="3267" w:type="dxa"/>
            <w:shd w:val="clear" w:color="auto" w:fill="000000" w:themeFill="text1"/>
          </w:tcPr>
          <w:p w14:paraId="7BAB11BC" w14:textId="77777777" w:rsidR="00823D26" w:rsidRPr="002866E2" w:rsidRDefault="00823D26"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528" w:type="dxa"/>
            <w:shd w:val="clear" w:color="auto" w:fill="FFFF00"/>
          </w:tcPr>
          <w:p w14:paraId="6CD442F2" w14:textId="77777777" w:rsidR="00823D26" w:rsidRPr="002866E2" w:rsidRDefault="00823D26" w:rsidP="00E8333E">
            <w:pPr>
              <w:rPr>
                <w:b/>
                <w:bCs/>
                <w:color w:val="FFFFFF" w:themeColor="background1"/>
                <w:sz w:val="20"/>
                <w:szCs w:val="20"/>
                <w:lang w:eastAsia="ar-SA"/>
              </w:rPr>
            </w:pPr>
            <w:r w:rsidRPr="0045137F">
              <w:rPr>
                <w:b/>
                <w:bCs/>
                <w:sz w:val="20"/>
                <w:szCs w:val="20"/>
                <w:lang w:eastAsia="ar-SA"/>
              </w:rPr>
              <w:t>MR</w:t>
            </w:r>
          </w:p>
        </w:tc>
        <w:tc>
          <w:tcPr>
            <w:tcW w:w="527" w:type="dxa"/>
            <w:shd w:val="clear" w:color="auto" w:fill="008094" w:themeFill="accent4" w:themeFillShade="BF"/>
          </w:tcPr>
          <w:p w14:paraId="26191C40" w14:textId="77777777" w:rsidR="00823D26" w:rsidRPr="002866E2" w:rsidRDefault="00823D26" w:rsidP="00E8333E">
            <w:pPr>
              <w:rPr>
                <w:b/>
                <w:bCs/>
                <w:color w:val="FFFFFF" w:themeColor="background1"/>
                <w:sz w:val="20"/>
                <w:szCs w:val="20"/>
                <w:lang w:eastAsia="ar-SA"/>
              </w:rPr>
            </w:pPr>
            <w:r>
              <w:rPr>
                <w:b/>
                <w:bCs/>
                <w:color w:val="FFFFFF" w:themeColor="background1"/>
                <w:sz w:val="20"/>
                <w:szCs w:val="20"/>
                <w:lang w:eastAsia="ar-SA"/>
              </w:rPr>
              <w:t>FW</w:t>
            </w:r>
          </w:p>
        </w:tc>
      </w:tr>
      <w:tr w:rsidR="00823D26" w:rsidRPr="002866E2" w14:paraId="54FE249B" w14:textId="77777777" w:rsidTr="004D3CDA">
        <w:tc>
          <w:tcPr>
            <w:tcW w:w="605" w:type="dxa"/>
            <w:shd w:val="clear" w:color="auto" w:fill="BFBFBF" w:themeFill="background1" w:themeFillShade="BF"/>
          </w:tcPr>
          <w:p w14:paraId="1C9461B9" w14:textId="77777777" w:rsidR="00823D26" w:rsidRPr="002866E2" w:rsidRDefault="00823D26"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9" w:type="dxa"/>
            <w:gridSpan w:val="4"/>
            <w:shd w:val="clear" w:color="auto" w:fill="BFBFBF" w:themeFill="background1" w:themeFillShade="BF"/>
          </w:tcPr>
          <w:p w14:paraId="0375B06E" w14:textId="77777777" w:rsidR="00823D26" w:rsidRPr="002866E2" w:rsidRDefault="00823D26" w:rsidP="00E8333E">
            <w:pPr>
              <w:rPr>
                <w:color w:val="BFBFBF" w:themeColor="background1" w:themeShade="BF"/>
                <w:sz w:val="20"/>
                <w:szCs w:val="20"/>
                <w:lang w:eastAsia="ar-SA"/>
              </w:rPr>
            </w:pPr>
            <w:r w:rsidRPr="002866E2">
              <w:rPr>
                <w:sz w:val="20"/>
                <w:szCs w:val="20"/>
                <w:lang w:eastAsia="ar-SA"/>
              </w:rPr>
              <w:t>Requirement</w:t>
            </w:r>
          </w:p>
        </w:tc>
      </w:tr>
      <w:tr w:rsidR="00823D26" w:rsidRPr="002866E2" w14:paraId="1494F6C8" w14:textId="77777777" w:rsidTr="004D3CDA">
        <w:tc>
          <w:tcPr>
            <w:tcW w:w="605" w:type="dxa"/>
          </w:tcPr>
          <w:p w14:paraId="34CF3470" w14:textId="77777777" w:rsidR="00823D26" w:rsidRPr="002866E2" w:rsidRDefault="00823D26" w:rsidP="00E8333E">
            <w:pPr>
              <w:rPr>
                <w:sz w:val="20"/>
                <w:szCs w:val="20"/>
                <w:lang w:eastAsia="ar-SA"/>
              </w:rPr>
            </w:pPr>
            <w:r w:rsidRPr="002866E2">
              <w:rPr>
                <w:sz w:val="20"/>
                <w:szCs w:val="20"/>
                <w:lang w:eastAsia="ar-SA"/>
              </w:rPr>
              <w:t>1</w:t>
            </w:r>
          </w:p>
        </w:tc>
        <w:tc>
          <w:tcPr>
            <w:tcW w:w="9029" w:type="dxa"/>
            <w:gridSpan w:val="4"/>
          </w:tcPr>
          <w:p w14:paraId="0C1B7645" w14:textId="77777777" w:rsidR="00823D26" w:rsidRPr="002E40B0" w:rsidRDefault="00823D26" w:rsidP="00E8333E">
            <w:pPr>
              <w:rPr>
                <w:color w:val="C00000"/>
                <w:sz w:val="20"/>
                <w:szCs w:val="20"/>
                <w:lang w:eastAsia="ar-SA"/>
              </w:rPr>
            </w:pPr>
            <w:r w:rsidRPr="002E40B0">
              <w:rPr>
                <w:color w:val="C00000"/>
                <w:sz w:val="20"/>
                <w:szCs w:val="20"/>
                <w:lang w:eastAsia="ar-SA"/>
              </w:rPr>
              <w:t>Communication ‘</w:t>
            </w:r>
            <w:r w:rsidR="00FA7FBD" w:rsidRPr="002E40B0">
              <w:rPr>
                <w:color w:val="C00000"/>
                <w:sz w:val="20"/>
                <w:szCs w:val="20"/>
                <w:lang w:eastAsia="ar-SA"/>
              </w:rPr>
              <w:t>Wind’</w:t>
            </w:r>
          </w:p>
        </w:tc>
      </w:tr>
      <w:tr w:rsidR="00823D26" w:rsidRPr="002866E2" w14:paraId="33F6E4D7" w14:textId="77777777" w:rsidTr="004D3CDA">
        <w:tc>
          <w:tcPr>
            <w:tcW w:w="605" w:type="dxa"/>
          </w:tcPr>
          <w:p w14:paraId="31CC1599" w14:textId="77777777" w:rsidR="00823D26" w:rsidRPr="002866E2" w:rsidRDefault="00823D26" w:rsidP="00E8333E">
            <w:pPr>
              <w:rPr>
                <w:sz w:val="20"/>
                <w:szCs w:val="20"/>
                <w:lang w:eastAsia="ar-SA"/>
              </w:rPr>
            </w:pPr>
            <w:r w:rsidRPr="002866E2">
              <w:rPr>
                <w:sz w:val="20"/>
                <w:szCs w:val="20"/>
                <w:lang w:eastAsia="ar-SA"/>
              </w:rPr>
              <w:t>2</w:t>
            </w:r>
          </w:p>
        </w:tc>
        <w:tc>
          <w:tcPr>
            <w:tcW w:w="9029" w:type="dxa"/>
            <w:gridSpan w:val="4"/>
          </w:tcPr>
          <w:p w14:paraId="7D65583C" w14:textId="77777777" w:rsidR="00823D26" w:rsidRPr="002E40B0" w:rsidRDefault="00823D26" w:rsidP="00E8333E">
            <w:pPr>
              <w:rPr>
                <w:color w:val="C00000"/>
                <w:sz w:val="20"/>
                <w:szCs w:val="20"/>
                <w:lang w:eastAsia="ar-SA"/>
              </w:rPr>
            </w:pPr>
            <w:r w:rsidRPr="002E40B0">
              <w:rPr>
                <w:color w:val="C00000"/>
                <w:sz w:val="20"/>
                <w:szCs w:val="20"/>
                <w:lang w:eastAsia="ar-SA"/>
              </w:rPr>
              <w:t>Pause the flight and hover (MR) or enter loiter mode (FW)</w:t>
            </w:r>
          </w:p>
        </w:tc>
      </w:tr>
      <w:tr w:rsidR="0092368B" w:rsidRPr="002866E2" w14:paraId="75791EF2" w14:textId="77777777" w:rsidTr="004D3CDA">
        <w:tc>
          <w:tcPr>
            <w:tcW w:w="605" w:type="dxa"/>
          </w:tcPr>
          <w:p w14:paraId="21B5ED71" w14:textId="77777777" w:rsidR="0092368B" w:rsidRPr="002866E2" w:rsidRDefault="0092368B" w:rsidP="00E8333E">
            <w:pPr>
              <w:rPr>
                <w:sz w:val="20"/>
                <w:szCs w:val="20"/>
                <w:lang w:eastAsia="ar-SA"/>
              </w:rPr>
            </w:pPr>
            <w:r w:rsidRPr="002866E2">
              <w:rPr>
                <w:sz w:val="20"/>
                <w:szCs w:val="20"/>
                <w:lang w:eastAsia="ar-SA"/>
              </w:rPr>
              <w:t>3</w:t>
            </w:r>
          </w:p>
        </w:tc>
        <w:tc>
          <w:tcPr>
            <w:tcW w:w="9029" w:type="dxa"/>
            <w:gridSpan w:val="4"/>
          </w:tcPr>
          <w:p w14:paraId="5B62B9A7" w14:textId="77777777" w:rsidR="0092368B" w:rsidRPr="002E40B0" w:rsidRDefault="0092368B" w:rsidP="00E8333E">
            <w:pPr>
              <w:rPr>
                <w:color w:val="C00000"/>
                <w:sz w:val="20"/>
                <w:szCs w:val="20"/>
                <w:lang w:eastAsia="ar-SA"/>
              </w:rPr>
            </w:pPr>
            <w:r w:rsidRPr="002E40B0">
              <w:rPr>
                <w:color w:val="C00000"/>
                <w:sz w:val="20"/>
                <w:szCs w:val="20"/>
                <w:lang w:eastAsia="ar-SA"/>
              </w:rPr>
              <w:t>Note wind direction and strength</w:t>
            </w:r>
          </w:p>
        </w:tc>
      </w:tr>
      <w:tr w:rsidR="005B1C80" w:rsidRPr="002866E2" w14:paraId="2C0DB0B0" w14:textId="77777777" w:rsidTr="004D3CDA">
        <w:tc>
          <w:tcPr>
            <w:tcW w:w="605" w:type="dxa"/>
          </w:tcPr>
          <w:p w14:paraId="42A51D9A" w14:textId="77777777" w:rsidR="005B1C80" w:rsidRPr="002866E2" w:rsidRDefault="005B1C80" w:rsidP="00E8333E">
            <w:pPr>
              <w:rPr>
                <w:sz w:val="20"/>
                <w:szCs w:val="20"/>
                <w:lang w:eastAsia="ar-SA"/>
              </w:rPr>
            </w:pPr>
            <w:r w:rsidRPr="002866E2">
              <w:rPr>
                <w:sz w:val="20"/>
                <w:szCs w:val="20"/>
                <w:lang w:eastAsia="ar-SA"/>
              </w:rPr>
              <w:t>4</w:t>
            </w:r>
          </w:p>
        </w:tc>
        <w:tc>
          <w:tcPr>
            <w:tcW w:w="9029" w:type="dxa"/>
            <w:gridSpan w:val="4"/>
          </w:tcPr>
          <w:p w14:paraId="536D882B" w14:textId="77777777" w:rsidR="005B1C80" w:rsidRPr="002E40B0" w:rsidRDefault="005B1C80" w:rsidP="00E8333E">
            <w:pPr>
              <w:rPr>
                <w:color w:val="C00000"/>
                <w:sz w:val="20"/>
                <w:szCs w:val="20"/>
                <w:lang w:eastAsia="ar-SA"/>
              </w:rPr>
            </w:pPr>
            <w:r w:rsidRPr="002E40B0">
              <w:rPr>
                <w:color w:val="C00000"/>
                <w:sz w:val="20"/>
                <w:szCs w:val="20"/>
                <w:lang w:eastAsia="ar-SA"/>
              </w:rPr>
              <w:t>Try to regain control</w:t>
            </w:r>
          </w:p>
        </w:tc>
      </w:tr>
      <w:tr w:rsidR="005B1C80" w:rsidRPr="002866E2" w14:paraId="5EE05567" w14:textId="77777777" w:rsidTr="004D3CDA">
        <w:tc>
          <w:tcPr>
            <w:tcW w:w="605" w:type="dxa"/>
          </w:tcPr>
          <w:p w14:paraId="24402C53" w14:textId="77777777" w:rsidR="005B1C80" w:rsidRPr="002866E2" w:rsidRDefault="005B1C80" w:rsidP="00E8333E">
            <w:pPr>
              <w:rPr>
                <w:sz w:val="20"/>
                <w:szCs w:val="20"/>
                <w:lang w:eastAsia="ar-SA"/>
              </w:rPr>
            </w:pPr>
            <w:r w:rsidRPr="002866E2">
              <w:rPr>
                <w:sz w:val="20"/>
                <w:szCs w:val="20"/>
                <w:lang w:eastAsia="ar-SA"/>
              </w:rPr>
              <w:t>5</w:t>
            </w:r>
          </w:p>
        </w:tc>
        <w:tc>
          <w:tcPr>
            <w:tcW w:w="9029" w:type="dxa"/>
            <w:gridSpan w:val="4"/>
          </w:tcPr>
          <w:p w14:paraId="4CF14491" w14:textId="77777777" w:rsidR="005B1C80" w:rsidRPr="002E40B0" w:rsidRDefault="005B1C80" w:rsidP="00E8333E">
            <w:pPr>
              <w:rPr>
                <w:color w:val="C00000"/>
                <w:sz w:val="20"/>
                <w:szCs w:val="20"/>
                <w:lang w:eastAsia="ar-SA"/>
              </w:rPr>
            </w:pPr>
            <w:r w:rsidRPr="002E40B0">
              <w:rPr>
                <w:color w:val="C00000"/>
                <w:sz w:val="20"/>
                <w:szCs w:val="20"/>
                <w:lang w:eastAsia="ar-SA"/>
              </w:rPr>
              <w:t>If control is not regained, engage</w:t>
            </w:r>
            <w:r w:rsidR="00FA7FBD" w:rsidRPr="002E40B0">
              <w:rPr>
                <w:color w:val="C00000"/>
                <w:sz w:val="20"/>
                <w:szCs w:val="20"/>
                <w:lang w:eastAsia="ar-SA"/>
              </w:rPr>
              <w:t xml:space="preserve"> RTH</w:t>
            </w:r>
          </w:p>
        </w:tc>
      </w:tr>
      <w:tr w:rsidR="005B1C80" w:rsidRPr="002866E2" w14:paraId="1547A90F" w14:textId="77777777" w:rsidTr="004D3CDA">
        <w:tc>
          <w:tcPr>
            <w:tcW w:w="605" w:type="dxa"/>
          </w:tcPr>
          <w:p w14:paraId="5F392B61" w14:textId="77777777" w:rsidR="005B1C80" w:rsidRPr="002866E2" w:rsidRDefault="005B1C80" w:rsidP="00E8333E">
            <w:pPr>
              <w:rPr>
                <w:sz w:val="20"/>
                <w:szCs w:val="20"/>
                <w:lang w:eastAsia="ar-SA"/>
              </w:rPr>
            </w:pPr>
            <w:r w:rsidRPr="002866E2">
              <w:rPr>
                <w:sz w:val="20"/>
                <w:szCs w:val="20"/>
                <w:lang w:eastAsia="ar-SA"/>
              </w:rPr>
              <w:t>6</w:t>
            </w:r>
          </w:p>
        </w:tc>
        <w:tc>
          <w:tcPr>
            <w:tcW w:w="9029" w:type="dxa"/>
            <w:gridSpan w:val="4"/>
          </w:tcPr>
          <w:p w14:paraId="2F4215B6" w14:textId="77777777" w:rsidR="005B1C80" w:rsidRPr="002E40B0" w:rsidRDefault="005B1C80" w:rsidP="00E8333E">
            <w:pPr>
              <w:rPr>
                <w:color w:val="C00000"/>
                <w:sz w:val="20"/>
                <w:szCs w:val="20"/>
                <w:lang w:eastAsia="ar-SA"/>
              </w:rPr>
            </w:pPr>
            <w:r w:rsidRPr="002E40B0">
              <w:rPr>
                <w:color w:val="C00000"/>
                <w:sz w:val="20"/>
                <w:szCs w:val="20"/>
                <w:lang w:eastAsia="ar-SA"/>
              </w:rPr>
              <w:t>Identify landing site</w:t>
            </w:r>
          </w:p>
        </w:tc>
      </w:tr>
      <w:tr w:rsidR="005B1C80" w:rsidRPr="002866E2" w14:paraId="392A77DA" w14:textId="77777777" w:rsidTr="004D3CDA">
        <w:tc>
          <w:tcPr>
            <w:tcW w:w="605" w:type="dxa"/>
          </w:tcPr>
          <w:p w14:paraId="792D51ED" w14:textId="77777777" w:rsidR="005B1C80" w:rsidRPr="002866E2" w:rsidRDefault="005B1C80" w:rsidP="00E8333E">
            <w:pPr>
              <w:rPr>
                <w:sz w:val="20"/>
                <w:szCs w:val="20"/>
                <w:lang w:eastAsia="ar-SA"/>
              </w:rPr>
            </w:pPr>
            <w:r>
              <w:rPr>
                <w:sz w:val="20"/>
                <w:szCs w:val="20"/>
                <w:lang w:eastAsia="ar-SA"/>
              </w:rPr>
              <w:t>7</w:t>
            </w:r>
          </w:p>
        </w:tc>
        <w:tc>
          <w:tcPr>
            <w:tcW w:w="9029" w:type="dxa"/>
            <w:gridSpan w:val="4"/>
          </w:tcPr>
          <w:p w14:paraId="5AACFB1D" w14:textId="77777777" w:rsidR="005B1C80" w:rsidRPr="002E40B0" w:rsidRDefault="005B1C80" w:rsidP="00E8333E">
            <w:pPr>
              <w:rPr>
                <w:color w:val="C00000"/>
                <w:sz w:val="20"/>
                <w:szCs w:val="20"/>
                <w:lang w:eastAsia="ar-SA"/>
              </w:rPr>
            </w:pPr>
            <w:r w:rsidRPr="002E40B0">
              <w:rPr>
                <w:color w:val="C00000"/>
                <w:sz w:val="20"/>
                <w:szCs w:val="20"/>
                <w:lang w:eastAsia="ar-SA"/>
              </w:rPr>
              <w:t xml:space="preserve">Immediately clear the area of people </w:t>
            </w:r>
          </w:p>
        </w:tc>
      </w:tr>
      <w:tr w:rsidR="005B1C80" w:rsidRPr="002866E2" w14:paraId="2FA21F4E" w14:textId="77777777" w:rsidTr="004D3CDA">
        <w:tc>
          <w:tcPr>
            <w:tcW w:w="605" w:type="dxa"/>
          </w:tcPr>
          <w:p w14:paraId="2D44CAC0" w14:textId="77777777" w:rsidR="005B1C80" w:rsidRPr="002866E2" w:rsidRDefault="005B1C80" w:rsidP="00E8333E">
            <w:pPr>
              <w:rPr>
                <w:sz w:val="20"/>
                <w:szCs w:val="20"/>
                <w:lang w:eastAsia="ar-SA"/>
              </w:rPr>
            </w:pPr>
            <w:r>
              <w:rPr>
                <w:sz w:val="20"/>
                <w:szCs w:val="20"/>
                <w:lang w:eastAsia="ar-SA"/>
              </w:rPr>
              <w:t>8</w:t>
            </w:r>
          </w:p>
        </w:tc>
        <w:tc>
          <w:tcPr>
            <w:tcW w:w="9029" w:type="dxa"/>
            <w:gridSpan w:val="4"/>
          </w:tcPr>
          <w:p w14:paraId="4322F873" w14:textId="77777777" w:rsidR="005B1C80" w:rsidRPr="002E40B0" w:rsidRDefault="005B1C80" w:rsidP="00E8333E">
            <w:pPr>
              <w:rPr>
                <w:color w:val="C00000"/>
                <w:sz w:val="20"/>
                <w:szCs w:val="20"/>
                <w:lang w:eastAsia="ar-SA"/>
              </w:rPr>
            </w:pPr>
            <w:r w:rsidRPr="002E40B0">
              <w:rPr>
                <w:color w:val="C00000"/>
                <w:sz w:val="20"/>
                <w:szCs w:val="20"/>
                <w:lang w:eastAsia="ar-SA"/>
              </w:rPr>
              <w:t>UAS will automatically land and shut the motors off</w:t>
            </w:r>
          </w:p>
        </w:tc>
      </w:tr>
    </w:tbl>
    <w:p w14:paraId="503102D0" w14:textId="77777777" w:rsidR="00823D26" w:rsidRDefault="00823D26" w:rsidP="00E8333E">
      <w:pPr>
        <w:spacing w:after="0" w:line="240" w:lineRule="auto"/>
        <w:rPr>
          <w:rFonts w:cs="Arial"/>
          <w:b/>
          <w:bCs/>
          <w:color w:val="000000" w:themeColor="text1"/>
        </w:rPr>
      </w:pPr>
      <w:r>
        <w:br w:type="page"/>
      </w:r>
    </w:p>
    <w:p w14:paraId="0345B91D" w14:textId="77777777" w:rsidR="00AA5573" w:rsidRDefault="00AA5573" w:rsidP="00E8333E">
      <w:pPr>
        <w:pStyle w:val="Heading3"/>
      </w:pPr>
      <w:bookmarkStart w:id="558" w:name="_Toc150175456"/>
      <w:bookmarkStart w:id="559" w:name="_Toc170121146"/>
      <w:bookmarkStart w:id="560" w:name="_Toc170122171"/>
      <w:bookmarkStart w:id="561" w:name="_Toc170128639"/>
      <w:bookmarkStart w:id="562" w:name="_Toc188861017"/>
      <w:r>
        <w:lastRenderedPageBreak/>
        <w:t>2.1</w:t>
      </w:r>
      <w:r w:rsidR="0045137F">
        <w:t>6.</w:t>
      </w:r>
      <w:r w:rsidR="00C60D89">
        <w:t>3</w:t>
      </w:r>
      <w:r>
        <w:t xml:space="preserve"> Air excursion</w:t>
      </w:r>
      <w:bookmarkEnd w:id="547"/>
      <w:bookmarkEnd w:id="558"/>
      <w:bookmarkEnd w:id="559"/>
      <w:bookmarkEnd w:id="560"/>
      <w:bookmarkEnd w:id="561"/>
      <w:bookmarkEnd w:id="562"/>
    </w:p>
    <w:p w14:paraId="24DB2EF5" w14:textId="77777777" w:rsidR="00B741E0" w:rsidRPr="002E40B0" w:rsidRDefault="00B741E0"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07A520EF" w14:textId="77777777" w:rsidR="00AA5573" w:rsidRDefault="00AA5573" w:rsidP="00E8333E">
      <w:pPr>
        <w:rPr>
          <w:lang w:eastAsia="ar-SA"/>
        </w:rPr>
      </w:pPr>
      <w:r>
        <w:rPr>
          <w:lang w:eastAsia="ar-SA"/>
        </w:rPr>
        <w:t xml:space="preserve">An air excursion is when the UA has left the operational volume. If the control of the UA has been lost, the emergency procedure for a </w:t>
      </w:r>
      <w:r w:rsidR="00140100">
        <w:rPr>
          <w:lang w:eastAsia="ar-SA"/>
        </w:rPr>
        <w:t>f</w:t>
      </w:r>
      <w:r>
        <w:rPr>
          <w:lang w:eastAsia="ar-SA"/>
        </w:rPr>
        <w:t>lyaway must be followed.</w:t>
      </w:r>
    </w:p>
    <w:tbl>
      <w:tblPr>
        <w:tblStyle w:val="TableGrid"/>
        <w:tblW w:w="9634" w:type="dxa"/>
        <w:tblLook w:val="04A0" w:firstRow="1" w:lastRow="0" w:firstColumn="1" w:lastColumn="0" w:noHBand="0" w:noVBand="1"/>
      </w:tblPr>
      <w:tblGrid>
        <w:gridCol w:w="605"/>
        <w:gridCol w:w="4707"/>
        <w:gridCol w:w="3267"/>
        <w:gridCol w:w="528"/>
        <w:gridCol w:w="527"/>
      </w:tblGrid>
      <w:tr w:rsidR="0045137F" w:rsidRPr="002866E2" w14:paraId="28FA1278" w14:textId="77777777" w:rsidTr="003311E0">
        <w:tc>
          <w:tcPr>
            <w:tcW w:w="5373" w:type="dxa"/>
            <w:gridSpan w:val="2"/>
            <w:shd w:val="clear" w:color="auto" w:fill="FF0000"/>
          </w:tcPr>
          <w:p w14:paraId="64ED3695" w14:textId="77777777" w:rsidR="0045137F" w:rsidRPr="002866E2" w:rsidRDefault="0045137F" w:rsidP="00E8333E">
            <w:pPr>
              <w:rPr>
                <w:b/>
                <w:bCs/>
                <w:color w:val="FFFFFF" w:themeColor="background1"/>
                <w:sz w:val="20"/>
                <w:szCs w:val="20"/>
                <w:lang w:eastAsia="ar-SA"/>
              </w:rPr>
            </w:pPr>
            <w:r w:rsidRPr="002866E2">
              <w:rPr>
                <w:b/>
                <w:bCs/>
                <w:color w:val="FFFFFF" w:themeColor="background1"/>
                <w:sz w:val="20"/>
                <w:szCs w:val="20"/>
                <w:lang w:eastAsia="ar-SA"/>
              </w:rPr>
              <w:t>Air excursion</w:t>
            </w:r>
          </w:p>
        </w:tc>
        <w:tc>
          <w:tcPr>
            <w:tcW w:w="3306" w:type="dxa"/>
            <w:shd w:val="clear" w:color="auto" w:fill="000000" w:themeFill="text1"/>
          </w:tcPr>
          <w:p w14:paraId="7B53D016" w14:textId="77777777" w:rsidR="0045137F" w:rsidRPr="002866E2" w:rsidRDefault="0045137F"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477" w:type="dxa"/>
            <w:shd w:val="clear" w:color="auto" w:fill="FFFF00"/>
          </w:tcPr>
          <w:p w14:paraId="5962D3A7" w14:textId="77777777" w:rsidR="0045137F" w:rsidRPr="002866E2" w:rsidRDefault="0045137F" w:rsidP="00E8333E">
            <w:pPr>
              <w:rPr>
                <w:b/>
                <w:bCs/>
                <w:color w:val="FFFFFF" w:themeColor="background1"/>
                <w:sz w:val="20"/>
                <w:szCs w:val="20"/>
                <w:lang w:eastAsia="ar-SA"/>
              </w:rPr>
            </w:pPr>
            <w:r w:rsidRPr="0045137F">
              <w:rPr>
                <w:b/>
                <w:bCs/>
                <w:sz w:val="20"/>
                <w:szCs w:val="20"/>
                <w:lang w:eastAsia="ar-SA"/>
              </w:rPr>
              <w:t>MR</w:t>
            </w:r>
          </w:p>
        </w:tc>
        <w:tc>
          <w:tcPr>
            <w:tcW w:w="478" w:type="dxa"/>
            <w:shd w:val="clear" w:color="auto" w:fill="008094" w:themeFill="accent4" w:themeFillShade="BF"/>
          </w:tcPr>
          <w:p w14:paraId="3F5E8AA8" w14:textId="77777777" w:rsidR="0045137F" w:rsidRPr="002866E2" w:rsidRDefault="0045137F" w:rsidP="00E8333E">
            <w:pPr>
              <w:rPr>
                <w:b/>
                <w:bCs/>
                <w:color w:val="FFFFFF" w:themeColor="background1"/>
                <w:sz w:val="20"/>
                <w:szCs w:val="20"/>
                <w:lang w:eastAsia="ar-SA"/>
              </w:rPr>
            </w:pPr>
            <w:r>
              <w:rPr>
                <w:b/>
                <w:bCs/>
                <w:color w:val="FFFFFF" w:themeColor="background1"/>
                <w:sz w:val="20"/>
                <w:szCs w:val="20"/>
                <w:lang w:eastAsia="ar-SA"/>
              </w:rPr>
              <w:t>FW</w:t>
            </w:r>
          </w:p>
        </w:tc>
      </w:tr>
      <w:tr w:rsidR="00AA5573" w:rsidRPr="002866E2" w14:paraId="5CA99354" w14:textId="77777777" w:rsidTr="0045137F">
        <w:tc>
          <w:tcPr>
            <w:tcW w:w="605" w:type="dxa"/>
            <w:shd w:val="clear" w:color="auto" w:fill="BFBFBF" w:themeFill="background1" w:themeFillShade="BF"/>
          </w:tcPr>
          <w:p w14:paraId="1CA34B5B" w14:textId="77777777" w:rsidR="00AA5573" w:rsidRPr="002866E2" w:rsidRDefault="00AA5573"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9" w:type="dxa"/>
            <w:gridSpan w:val="4"/>
            <w:shd w:val="clear" w:color="auto" w:fill="BFBFBF" w:themeFill="background1" w:themeFillShade="BF"/>
          </w:tcPr>
          <w:p w14:paraId="3F8E99A8" w14:textId="77777777" w:rsidR="00AA5573" w:rsidRPr="002866E2" w:rsidRDefault="00AA5573" w:rsidP="00E8333E">
            <w:pPr>
              <w:rPr>
                <w:color w:val="BFBFBF" w:themeColor="background1" w:themeShade="BF"/>
                <w:sz w:val="20"/>
                <w:szCs w:val="20"/>
                <w:lang w:eastAsia="ar-SA"/>
              </w:rPr>
            </w:pPr>
            <w:r w:rsidRPr="002866E2">
              <w:rPr>
                <w:sz w:val="20"/>
                <w:szCs w:val="20"/>
                <w:lang w:eastAsia="ar-SA"/>
              </w:rPr>
              <w:t>Requirement</w:t>
            </w:r>
          </w:p>
        </w:tc>
      </w:tr>
      <w:tr w:rsidR="00AA5573" w:rsidRPr="002866E2" w14:paraId="1C14C7EB" w14:textId="77777777" w:rsidTr="0045137F">
        <w:tc>
          <w:tcPr>
            <w:tcW w:w="605" w:type="dxa"/>
          </w:tcPr>
          <w:p w14:paraId="7085DA6D" w14:textId="77777777" w:rsidR="00AA5573" w:rsidRPr="002866E2" w:rsidRDefault="00AA5573" w:rsidP="00E8333E">
            <w:pPr>
              <w:rPr>
                <w:sz w:val="20"/>
                <w:szCs w:val="20"/>
                <w:lang w:eastAsia="ar-SA"/>
              </w:rPr>
            </w:pPr>
            <w:r w:rsidRPr="002866E2">
              <w:rPr>
                <w:sz w:val="20"/>
                <w:szCs w:val="20"/>
                <w:lang w:eastAsia="ar-SA"/>
              </w:rPr>
              <w:t>1</w:t>
            </w:r>
          </w:p>
        </w:tc>
        <w:tc>
          <w:tcPr>
            <w:tcW w:w="9029" w:type="dxa"/>
            <w:gridSpan w:val="4"/>
          </w:tcPr>
          <w:p w14:paraId="5A196A6D" w14:textId="77777777" w:rsidR="00AA5573" w:rsidRPr="002E40B0" w:rsidRDefault="00AA5573" w:rsidP="00E8333E">
            <w:pPr>
              <w:rPr>
                <w:color w:val="C00000"/>
                <w:sz w:val="20"/>
                <w:szCs w:val="20"/>
                <w:lang w:eastAsia="ar-SA"/>
              </w:rPr>
            </w:pPr>
            <w:r w:rsidRPr="002E40B0">
              <w:rPr>
                <w:color w:val="C00000"/>
                <w:sz w:val="20"/>
                <w:szCs w:val="20"/>
                <w:lang w:eastAsia="ar-SA"/>
              </w:rPr>
              <w:t>Communication ‘All stop, all stop, all stop’</w:t>
            </w:r>
          </w:p>
        </w:tc>
      </w:tr>
      <w:tr w:rsidR="00AA5573" w:rsidRPr="002866E2" w14:paraId="69F22F9E" w14:textId="77777777" w:rsidTr="0045137F">
        <w:tc>
          <w:tcPr>
            <w:tcW w:w="605" w:type="dxa"/>
          </w:tcPr>
          <w:p w14:paraId="6446408F" w14:textId="77777777" w:rsidR="00AA5573" w:rsidRPr="002866E2" w:rsidRDefault="00AA5573" w:rsidP="00E8333E">
            <w:pPr>
              <w:rPr>
                <w:sz w:val="20"/>
                <w:szCs w:val="20"/>
                <w:lang w:eastAsia="ar-SA"/>
              </w:rPr>
            </w:pPr>
            <w:r w:rsidRPr="002866E2">
              <w:rPr>
                <w:sz w:val="20"/>
                <w:szCs w:val="20"/>
                <w:lang w:eastAsia="ar-SA"/>
              </w:rPr>
              <w:t>2</w:t>
            </w:r>
          </w:p>
        </w:tc>
        <w:tc>
          <w:tcPr>
            <w:tcW w:w="9029" w:type="dxa"/>
            <w:gridSpan w:val="4"/>
          </w:tcPr>
          <w:p w14:paraId="7627A502" w14:textId="77777777" w:rsidR="00AA5573" w:rsidRPr="002E40B0" w:rsidRDefault="00AA5573" w:rsidP="00E8333E">
            <w:pPr>
              <w:rPr>
                <w:color w:val="C00000"/>
                <w:sz w:val="20"/>
                <w:szCs w:val="20"/>
                <w:lang w:eastAsia="ar-SA"/>
              </w:rPr>
            </w:pPr>
            <w:r w:rsidRPr="002E40B0">
              <w:rPr>
                <w:color w:val="C00000"/>
                <w:sz w:val="20"/>
                <w:szCs w:val="20"/>
                <w:lang w:eastAsia="ar-SA"/>
              </w:rPr>
              <w:t>Pause the flight and hover (MR) or enter loiter mode (FW)</w:t>
            </w:r>
          </w:p>
        </w:tc>
      </w:tr>
      <w:tr w:rsidR="00AA5573" w:rsidRPr="002866E2" w14:paraId="65848A85" w14:textId="77777777" w:rsidTr="0045137F">
        <w:tc>
          <w:tcPr>
            <w:tcW w:w="605" w:type="dxa"/>
          </w:tcPr>
          <w:p w14:paraId="0B199DD6" w14:textId="77777777" w:rsidR="00AA5573" w:rsidRPr="002866E2" w:rsidRDefault="00AA5573" w:rsidP="00E8333E">
            <w:pPr>
              <w:rPr>
                <w:sz w:val="20"/>
                <w:szCs w:val="20"/>
                <w:lang w:eastAsia="ar-SA"/>
              </w:rPr>
            </w:pPr>
            <w:r w:rsidRPr="002866E2">
              <w:rPr>
                <w:sz w:val="20"/>
                <w:szCs w:val="20"/>
                <w:lang w:eastAsia="ar-SA"/>
              </w:rPr>
              <w:t>3</w:t>
            </w:r>
          </w:p>
        </w:tc>
        <w:tc>
          <w:tcPr>
            <w:tcW w:w="9029" w:type="dxa"/>
            <w:gridSpan w:val="4"/>
          </w:tcPr>
          <w:p w14:paraId="70C8E19F" w14:textId="77777777" w:rsidR="00AA5573" w:rsidRPr="002E40B0" w:rsidRDefault="00AA5573" w:rsidP="00E8333E">
            <w:pPr>
              <w:rPr>
                <w:color w:val="C00000"/>
                <w:sz w:val="20"/>
                <w:szCs w:val="20"/>
                <w:lang w:eastAsia="ar-SA"/>
              </w:rPr>
            </w:pPr>
            <w:r w:rsidRPr="002E40B0">
              <w:rPr>
                <w:color w:val="C00000"/>
                <w:sz w:val="20"/>
                <w:szCs w:val="20"/>
                <w:lang w:eastAsia="ar-SA"/>
              </w:rPr>
              <w:t>Regain control</w:t>
            </w:r>
          </w:p>
        </w:tc>
      </w:tr>
      <w:tr w:rsidR="00AA5573" w:rsidRPr="002866E2" w14:paraId="453D80E1" w14:textId="77777777" w:rsidTr="0045137F">
        <w:tc>
          <w:tcPr>
            <w:tcW w:w="605" w:type="dxa"/>
          </w:tcPr>
          <w:p w14:paraId="28C2F09A" w14:textId="77777777" w:rsidR="00AA5573" w:rsidRPr="002866E2" w:rsidRDefault="00AA5573" w:rsidP="00E8333E">
            <w:pPr>
              <w:rPr>
                <w:sz w:val="20"/>
                <w:szCs w:val="20"/>
                <w:lang w:eastAsia="ar-SA"/>
              </w:rPr>
            </w:pPr>
            <w:r w:rsidRPr="002866E2">
              <w:rPr>
                <w:sz w:val="20"/>
                <w:szCs w:val="20"/>
                <w:lang w:eastAsia="ar-SA"/>
              </w:rPr>
              <w:t>4</w:t>
            </w:r>
          </w:p>
        </w:tc>
        <w:tc>
          <w:tcPr>
            <w:tcW w:w="9029" w:type="dxa"/>
            <w:gridSpan w:val="4"/>
          </w:tcPr>
          <w:p w14:paraId="59950714" w14:textId="77777777" w:rsidR="00AA5573" w:rsidRPr="002E40B0" w:rsidRDefault="00AA5573" w:rsidP="00E8333E">
            <w:pPr>
              <w:rPr>
                <w:color w:val="C00000"/>
                <w:sz w:val="20"/>
                <w:szCs w:val="20"/>
                <w:lang w:eastAsia="ar-SA"/>
              </w:rPr>
            </w:pPr>
            <w:r w:rsidRPr="002E40B0">
              <w:rPr>
                <w:color w:val="C00000"/>
                <w:sz w:val="20"/>
                <w:szCs w:val="20"/>
                <w:lang w:eastAsia="ar-SA"/>
              </w:rPr>
              <w:t>Check airspace is clear</w:t>
            </w:r>
          </w:p>
        </w:tc>
      </w:tr>
      <w:tr w:rsidR="00AA5573" w:rsidRPr="002866E2" w14:paraId="5F4E95FD" w14:textId="77777777" w:rsidTr="0045137F">
        <w:tc>
          <w:tcPr>
            <w:tcW w:w="605" w:type="dxa"/>
          </w:tcPr>
          <w:p w14:paraId="6385FFD1" w14:textId="77777777" w:rsidR="00AA5573" w:rsidRPr="002866E2" w:rsidRDefault="00AA5573" w:rsidP="00E8333E">
            <w:pPr>
              <w:rPr>
                <w:sz w:val="20"/>
                <w:szCs w:val="20"/>
                <w:lang w:eastAsia="ar-SA"/>
              </w:rPr>
            </w:pPr>
            <w:r w:rsidRPr="002866E2">
              <w:rPr>
                <w:sz w:val="20"/>
                <w:szCs w:val="20"/>
                <w:lang w:eastAsia="ar-SA"/>
              </w:rPr>
              <w:t>5</w:t>
            </w:r>
          </w:p>
        </w:tc>
        <w:tc>
          <w:tcPr>
            <w:tcW w:w="9029" w:type="dxa"/>
            <w:gridSpan w:val="4"/>
          </w:tcPr>
          <w:p w14:paraId="26B3EB17" w14:textId="77777777" w:rsidR="00AA5573" w:rsidRPr="002E40B0" w:rsidRDefault="00AA5573" w:rsidP="00E8333E">
            <w:pPr>
              <w:rPr>
                <w:color w:val="C00000"/>
                <w:sz w:val="20"/>
                <w:szCs w:val="20"/>
                <w:lang w:eastAsia="ar-SA"/>
              </w:rPr>
            </w:pPr>
            <w:r w:rsidRPr="002E40B0">
              <w:rPr>
                <w:color w:val="C00000"/>
                <w:sz w:val="20"/>
                <w:szCs w:val="20"/>
                <w:lang w:eastAsia="ar-SA"/>
              </w:rPr>
              <w:t>Navigate the UA back into the operational volume</w:t>
            </w:r>
          </w:p>
        </w:tc>
      </w:tr>
      <w:tr w:rsidR="00AA5573" w:rsidRPr="002866E2" w14:paraId="754EFA31" w14:textId="77777777" w:rsidTr="0045137F">
        <w:tc>
          <w:tcPr>
            <w:tcW w:w="605" w:type="dxa"/>
          </w:tcPr>
          <w:p w14:paraId="64DCF36F" w14:textId="77777777" w:rsidR="00AA5573" w:rsidRPr="002866E2" w:rsidRDefault="00AA5573" w:rsidP="00E8333E">
            <w:pPr>
              <w:rPr>
                <w:sz w:val="20"/>
                <w:szCs w:val="20"/>
                <w:lang w:eastAsia="ar-SA"/>
              </w:rPr>
            </w:pPr>
            <w:r w:rsidRPr="002866E2">
              <w:rPr>
                <w:sz w:val="20"/>
                <w:szCs w:val="20"/>
                <w:lang w:eastAsia="ar-SA"/>
              </w:rPr>
              <w:t>6</w:t>
            </w:r>
          </w:p>
        </w:tc>
        <w:tc>
          <w:tcPr>
            <w:tcW w:w="9029" w:type="dxa"/>
            <w:gridSpan w:val="4"/>
          </w:tcPr>
          <w:p w14:paraId="0B73D214" w14:textId="77777777" w:rsidR="00AA5573" w:rsidRPr="002E40B0" w:rsidRDefault="00AA5573" w:rsidP="00E8333E">
            <w:pPr>
              <w:rPr>
                <w:color w:val="C00000"/>
                <w:sz w:val="20"/>
                <w:szCs w:val="20"/>
                <w:lang w:eastAsia="ar-SA"/>
              </w:rPr>
            </w:pPr>
            <w:r w:rsidRPr="002E40B0">
              <w:rPr>
                <w:color w:val="C00000"/>
                <w:sz w:val="20"/>
                <w:szCs w:val="20"/>
                <w:lang w:eastAsia="ar-SA"/>
              </w:rPr>
              <w:t>Abort or continue with the mission as required</w:t>
            </w:r>
          </w:p>
        </w:tc>
      </w:tr>
    </w:tbl>
    <w:p w14:paraId="63D933C5" w14:textId="77777777" w:rsidR="00AA5573" w:rsidRDefault="00AA5573" w:rsidP="00E8333E">
      <w:pPr>
        <w:spacing w:after="0" w:line="240" w:lineRule="auto"/>
        <w:rPr>
          <w:rFonts w:cs="Arial"/>
          <w:b/>
          <w:bCs/>
          <w:color w:val="000000" w:themeColor="text1"/>
        </w:rPr>
      </w:pPr>
      <w:r>
        <w:br w:type="page"/>
      </w:r>
    </w:p>
    <w:p w14:paraId="1EA3F47F" w14:textId="77777777" w:rsidR="00AA5573" w:rsidRDefault="00AA5573" w:rsidP="00E8333E">
      <w:pPr>
        <w:pStyle w:val="Heading3"/>
      </w:pPr>
      <w:bookmarkStart w:id="563" w:name="_Toc147237599"/>
      <w:bookmarkStart w:id="564" w:name="_Toc150175457"/>
      <w:bookmarkStart w:id="565" w:name="_Toc170121147"/>
      <w:bookmarkStart w:id="566" w:name="_Toc170122172"/>
      <w:bookmarkStart w:id="567" w:name="_Toc170128640"/>
      <w:bookmarkStart w:id="568" w:name="_Toc188861018"/>
      <w:r>
        <w:lastRenderedPageBreak/>
        <w:t>2.1</w:t>
      </w:r>
      <w:r w:rsidR="0045137F">
        <w:t>6</w:t>
      </w:r>
      <w:r>
        <w:t>.</w:t>
      </w:r>
      <w:r w:rsidR="00C60D89">
        <w:t>4</w:t>
      </w:r>
      <w:r>
        <w:t xml:space="preserve"> Air incursion</w:t>
      </w:r>
      <w:bookmarkEnd w:id="563"/>
      <w:bookmarkEnd w:id="564"/>
      <w:bookmarkEnd w:id="565"/>
      <w:bookmarkEnd w:id="566"/>
      <w:bookmarkEnd w:id="567"/>
      <w:bookmarkEnd w:id="568"/>
    </w:p>
    <w:p w14:paraId="12E75D25" w14:textId="77777777" w:rsidR="00AA5573" w:rsidRPr="002E40B0" w:rsidRDefault="00AA5573" w:rsidP="00E8333E">
      <w:pPr>
        <w:rPr>
          <w:color w:val="C00000"/>
        </w:rPr>
      </w:pPr>
      <w:r w:rsidRPr="002E40B0">
        <w:rPr>
          <w:color w:val="C00000"/>
        </w:rPr>
        <w:t>This is an example, create your own, considering your UAS operation</w:t>
      </w:r>
      <w:r w:rsidR="00B741E0" w:rsidRPr="002E40B0">
        <w:rPr>
          <w:color w:val="C00000"/>
        </w:rPr>
        <w:t>. Consider any instructions given by the UAS manufacturer in their user manual.</w:t>
      </w:r>
      <w:r w:rsidRPr="002E40B0">
        <w:rPr>
          <w:color w:val="C00000"/>
        </w:rPr>
        <w:t xml:space="preserve"> </w:t>
      </w:r>
    </w:p>
    <w:p w14:paraId="50ECFFF9" w14:textId="74DA7FAA" w:rsidR="00AA5573" w:rsidRDefault="00AA5573" w:rsidP="00E8333E">
      <w:pPr>
        <w:rPr>
          <w:lang w:eastAsia="ar-SA"/>
        </w:rPr>
      </w:pPr>
      <w:r>
        <w:rPr>
          <w:lang w:eastAsia="ar-SA"/>
        </w:rPr>
        <w:t>An air incursion is when an aircraft, bird or wind</w:t>
      </w:r>
      <w:r w:rsidR="00A24F0C">
        <w:rPr>
          <w:lang w:eastAsia="ar-SA"/>
        </w:rPr>
        <w:t>-</w:t>
      </w:r>
      <w:r>
        <w:rPr>
          <w:lang w:eastAsia="ar-SA"/>
        </w:rPr>
        <w:t>blown rubbish has the potential to enter or enters the area of operation without adequate separation. If an air incursion occurs with another aircraft</w:t>
      </w:r>
      <w:r w:rsidR="00B741E0">
        <w:rPr>
          <w:lang w:eastAsia="ar-SA"/>
        </w:rPr>
        <w:t xml:space="preserve"> (either crewed or another UA)</w:t>
      </w:r>
      <w:r>
        <w:rPr>
          <w:lang w:eastAsia="ar-SA"/>
        </w:rPr>
        <w:t xml:space="preserve">, the incident shall be reported to the </w:t>
      </w:r>
      <w:r w:rsidR="00B863FA">
        <w:rPr>
          <w:lang w:eastAsia="ar-SA"/>
        </w:rPr>
        <w:t>DCA within 96 hours</w:t>
      </w:r>
      <w:r>
        <w:rPr>
          <w:lang w:eastAsia="ar-SA"/>
        </w:rPr>
        <w:t>.</w:t>
      </w:r>
    </w:p>
    <w:tbl>
      <w:tblPr>
        <w:tblStyle w:val="TableGrid"/>
        <w:tblW w:w="9634" w:type="dxa"/>
        <w:tblLook w:val="04A0" w:firstRow="1" w:lastRow="0" w:firstColumn="1" w:lastColumn="0" w:noHBand="0" w:noVBand="1"/>
      </w:tblPr>
      <w:tblGrid>
        <w:gridCol w:w="604"/>
        <w:gridCol w:w="4728"/>
        <w:gridCol w:w="3247"/>
        <w:gridCol w:w="528"/>
        <w:gridCol w:w="527"/>
      </w:tblGrid>
      <w:tr w:rsidR="0045137F" w:rsidRPr="002866E2" w14:paraId="6CFF297A" w14:textId="77777777" w:rsidTr="003311E0">
        <w:tc>
          <w:tcPr>
            <w:tcW w:w="5394" w:type="dxa"/>
            <w:gridSpan w:val="2"/>
            <w:shd w:val="clear" w:color="auto" w:fill="FF0000"/>
          </w:tcPr>
          <w:p w14:paraId="2F24E1C1" w14:textId="77777777" w:rsidR="0045137F" w:rsidRPr="002866E2" w:rsidRDefault="0045137F" w:rsidP="00E8333E">
            <w:pPr>
              <w:rPr>
                <w:b/>
                <w:bCs/>
                <w:color w:val="FFFFFF" w:themeColor="background1"/>
                <w:sz w:val="20"/>
                <w:szCs w:val="20"/>
                <w:lang w:eastAsia="ar-SA"/>
              </w:rPr>
            </w:pPr>
            <w:r w:rsidRPr="002866E2">
              <w:rPr>
                <w:b/>
                <w:bCs/>
                <w:color w:val="FFFFFF" w:themeColor="background1"/>
                <w:sz w:val="20"/>
                <w:szCs w:val="20"/>
                <w:lang w:eastAsia="ar-SA"/>
              </w:rPr>
              <w:t>Air incursion</w:t>
            </w:r>
          </w:p>
        </w:tc>
        <w:tc>
          <w:tcPr>
            <w:tcW w:w="3285" w:type="dxa"/>
            <w:shd w:val="clear" w:color="auto" w:fill="000000" w:themeFill="text1"/>
          </w:tcPr>
          <w:p w14:paraId="34F56AFA" w14:textId="77777777" w:rsidR="0045137F" w:rsidRPr="002866E2" w:rsidRDefault="0045137F"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477" w:type="dxa"/>
            <w:shd w:val="clear" w:color="auto" w:fill="FFFF00"/>
          </w:tcPr>
          <w:p w14:paraId="4615C5B2" w14:textId="77777777" w:rsidR="0045137F" w:rsidRPr="002866E2" w:rsidRDefault="0045137F" w:rsidP="00E8333E">
            <w:pPr>
              <w:rPr>
                <w:b/>
                <w:bCs/>
                <w:color w:val="FFFFFF" w:themeColor="background1"/>
                <w:sz w:val="20"/>
                <w:szCs w:val="20"/>
                <w:lang w:eastAsia="ar-SA"/>
              </w:rPr>
            </w:pPr>
            <w:r w:rsidRPr="0045137F">
              <w:rPr>
                <w:b/>
                <w:bCs/>
                <w:sz w:val="20"/>
                <w:szCs w:val="20"/>
                <w:lang w:eastAsia="ar-SA"/>
              </w:rPr>
              <w:t>MR</w:t>
            </w:r>
          </w:p>
        </w:tc>
        <w:tc>
          <w:tcPr>
            <w:tcW w:w="478" w:type="dxa"/>
            <w:shd w:val="clear" w:color="auto" w:fill="008094" w:themeFill="accent4" w:themeFillShade="BF"/>
          </w:tcPr>
          <w:p w14:paraId="4C4E2570" w14:textId="77777777" w:rsidR="0045137F" w:rsidRPr="002866E2" w:rsidRDefault="0045137F" w:rsidP="00E8333E">
            <w:pPr>
              <w:rPr>
                <w:b/>
                <w:bCs/>
                <w:color w:val="FFFFFF" w:themeColor="background1"/>
                <w:sz w:val="20"/>
                <w:szCs w:val="20"/>
                <w:lang w:eastAsia="ar-SA"/>
              </w:rPr>
            </w:pPr>
            <w:r>
              <w:rPr>
                <w:b/>
                <w:bCs/>
                <w:color w:val="FFFFFF" w:themeColor="background1"/>
                <w:sz w:val="20"/>
                <w:szCs w:val="20"/>
                <w:lang w:eastAsia="ar-SA"/>
              </w:rPr>
              <w:t>FW</w:t>
            </w:r>
          </w:p>
        </w:tc>
      </w:tr>
      <w:tr w:rsidR="00AA5573" w:rsidRPr="002866E2" w14:paraId="7109C084" w14:textId="77777777" w:rsidTr="0045137F">
        <w:tc>
          <w:tcPr>
            <w:tcW w:w="604" w:type="dxa"/>
            <w:shd w:val="clear" w:color="auto" w:fill="BFBFBF" w:themeFill="background1" w:themeFillShade="BF"/>
          </w:tcPr>
          <w:p w14:paraId="13E72DD3" w14:textId="77777777" w:rsidR="00AA5573" w:rsidRPr="002866E2" w:rsidRDefault="00AA5573"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30" w:type="dxa"/>
            <w:gridSpan w:val="4"/>
            <w:shd w:val="clear" w:color="auto" w:fill="BFBFBF" w:themeFill="background1" w:themeFillShade="BF"/>
          </w:tcPr>
          <w:p w14:paraId="26D5BEE9" w14:textId="77777777" w:rsidR="00AA5573" w:rsidRPr="002866E2" w:rsidRDefault="00AA5573" w:rsidP="00E8333E">
            <w:pPr>
              <w:rPr>
                <w:color w:val="BFBFBF" w:themeColor="background1" w:themeShade="BF"/>
                <w:sz w:val="20"/>
                <w:szCs w:val="20"/>
                <w:lang w:eastAsia="ar-SA"/>
              </w:rPr>
            </w:pPr>
            <w:r w:rsidRPr="002866E2">
              <w:rPr>
                <w:sz w:val="20"/>
                <w:szCs w:val="20"/>
                <w:lang w:eastAsia="ar-SA"/>
              </w:rPr>
              <w:t>Requirement</w:t>
            </w:r>
          </w:p>
        </w:tc>
      </w:tr>
      <w:tr w:rsidR="00AA5573" w:rsidRPr="002866E2" w14:paraId="2F2044ED" w14:textId="77777777" w:rsidTr="0045137F">
        <w:tc>
          <w:tcPr>
            <w:tcW w:w="604" w:type="dxa"/>
          </w:tcPr>
          <w:p w14:paraId="1E2B79EC" w14:textId="77777777" w:rsidR="00AA5573" w:rsidRPr="002866E2" w:rsidRDefault="00AA5573" w:rsidP="00E8333E">
            <w:pPr>
              <w:rPr>
                <w:sz w:val="20"/>
                <w:szCs w:val="20"/>
                <w:lang w:eastAsia="ar-SA"/>
              </w:rPr>
            </w:pPr>
            <w:r w:rsidRPr="002866E2">
              <w:rPr>
                <w:sz w:val="20"/>
                <w:szCs w:val="20"/>
                <w:lang w:eastAsia="ar-SA"/>
              </w:rPr>
              <w:t>1</w:t>
            </w:r>
          </w:p>
        </w:tc>
        <w:tc>
          <w:tcPr>
            <w:tcW w:w="9030" w:type="dxa"/>
            <w:gridSpan w:val="4"/>
          </w:tcPr>
          <w:p w14:paraId="04F110DB" w14:textId="77777777" w:rsidR="00AA5573" w:rsidRPr="002E40B0" w:rsidRDefault="00AA5573" w:rsidP="00E8333E">
            <w:pPr>
              <w:rPr>
                <w:color w:val="C00000"/>
                <w:sz w:val="20"/>
                <w:szCs w:val="20"/>
                <w:lang w:eastAsia="ar-SA"/>
              </w:rPr>
            </w:pPr>
            <w:r w:rsidRPr="002E40B0">
              <w:rPr>
                <w:color w:val="C00000"/>
                <w:sz w:val="20"/>
                <w:szCs w:val="20"/>
                <w:lang w:eastAsia="ar-SA"/>
              </w:rPr>
              <w:t>Communication ‘Air incursion’</w:t>
            </w:r>
          </w:p>
        </w:tc>
      </w:tr>
      <w:tr w:rsidR="00AA5573" w:rsidRPr="002866E2" w14:paraId="4191912E" w14:textId="77777777" w:rsidTr="0045137F">
        <w:tc>
          <w:tcPr>
            <w:tcW w:w="604" w:type="dxa"/>
          </w:tcPr>
          <w:p w14:paraId="040107C0" w14:textId="77777777" w:rsidR="00AA5573" w:rsidRPr="002866E2" w:rsidRDefault="00AA5573" w:rsidP="00E8333E">
            <w:pPr>
              <w:rPr>
                <w:sz w:val="20"/>
                <w:szCs w:val="20"/>
                <w:lang w:eastAsia="ar-SA"/>
              </w:rPr>
            </w:pPr>
            <w:r w:rsidRPr="002866E2">
              <w:rPr>
                <w:sz w:val="20"/>
                <w:szCs w:val="20"/>
                <w:lang w:eastAsia="ar-SA"/>
              </w:rPr>
              <w:t>2</w:t>
            </w:r>
          </w:p>
        </w:tc>
        <w:tc>
          <w:tcPr>
            <w:tcW w:w="9030" w:type="dxa"/>
            <w:gridSpan w:val="4"/>
          </w:tcPr>
          <w:p w14:paraId="36930773" w14:textId="77777777" w:rsidR="00AA5573" w:rsidRPr="002E40B0" w:rsidRDefault="00AA5573" w:rsidP="00E8333E">
            <w:pPr>
              <w:rPr>
                <w:color w:val="C00000"/>
                <w:sz w:val="20"/>
                <w:szCs w:val="20"/>
                <w:lang w:eastAsia="ar-SA"/>
              </w:rPr>
            </w:pPr>
            <w:r w:rsidRPr="002E40B0">
              <w:rPr>
                <w:color w:val="C00000"/>
                <w:sz w:val="20"/>
                <w:szCs w:val="20"/>
                <w:lang w:eastAsia="ar-SA"/>
              </w:rPr>
              <w:t>Assess the heading, speed and altitude of the incursion</w:t>
            </w:r>
          </w:p>
        </w:tc>
      </w:tr>
      <w:tr w:rsidR="00AA5573" w:rsidRPr="002866E2" w14:paraId="065244EC" w14:textId="77777777" w:rsidTr="0045137F">
        <w:tc>
          <w:tcPr>
            <w:tcW w:w="604" w:type="dxa"/>
          </w:tcPr>
          <w:p w14:paraId="087B79B7" w14:textId="77777777" w:rsidR="00AA5573" w:rsidRPr="002866E2" w:rsidRDefault="00AA5573" w:rsidP="00E8333E">
            <w:pPr>
              <w:rPr>
                <w:sz w:val="20"/>
                <w:szCs w:val="20"/>
                <w:lang w:eastAsia="ar-SA"/>
              </w:rPr>
            </w:pPr>
            <w:r w:rsidRPr="002866E2">
              <w:rPr>
                <w:sz w:val="20"/>
                <w:szCs w:val="20"/>
                <w:lang w:eastAsia="ar-SA"/>
              </w:rPr>
              <w:t>3</w:t>
            </w:r>
          </w:p>
        </w:tc>
        <w:tc>
          <w:tcPr>
            <w:tcW w:w="9030" w:type="dxa"/>
            <w:gridSpan w:val="4"/>
          </w:tcPr>
          <w:p w14:paraId="03F91975" w14:textId="77777777" w:rsidR="00AA5573" w:rsidRPr="002E40B0" w:rsidRDefault="00AA5573" w:rsidP="00E8333E">
            <w:pPr>
              <w:rPr>
                <w:color w:val="C00000"/>
                <w:sz w:val="20"/>
                <w:szCs w:val="20"/>
                <w:lang w:eastAsia="ar-SA"/>
              </w:rPr>
            </w:pPr>
            <w:r w:rsidRPr="002E40B0">
              <w:rPr>
                <w:color w:val="C00000"/>
                <w:sz w:val="20"/>
                <w:szCs w:val="20"/>
                <w:lang w:eastAsia="ar-SA"/>
              </w:rPr>
              <w:t xml:space="preserve">Assess the heading, speed and altitude of the UA </w:t>
            </w:r>
          </w:p>
        </w:tc>
      </w:tr>
      <w:tr w:rsidR="00AA5573" w:rsidRPr="002866E2" w14:paraId="34EF77DC" w14:textId="77777777" w:rsidTr="0045137F">
        <w:tc>
          <w:tcPr>
            <w:tcW w:w="604" w:type="dxa"/>
          </w:tcPr>
          <w:p w14:paraId="1D2AB3AE" w14:textId="77777777" w:rsidR="00AA5573" w:rsidRPr="002866E2" w:rsidRDefault="00AA5573" w:rsidP="00E8333E">
            <w:pPr>
              <w:rPr>
                <w:sz w:val="20"/>
                <w:szCs w:val="20"/>
                <w:lang w:eastAsia="ar-SA"/>
              </w:rPr>
            </w:pPr>
            <w:r w:rsidRPr="002866E2">
              <w:rPr>
                <w:sz w:val="20"/>
                <w:szCs w:val="20"/>
                <w:lang w:eastAsia="ar-SA"/>
              </w:rPr>
              <w:t>4</w:t>
            </w:r>
          </w:p>
        </w:tc>
        <w:tc>
          <w:tcPr>
            <w:tcW w:w="9030" w:type="dxa"/>
            <w:gridSpan w:val="4"/>
          </w:tcPr>
          <w:p w14:paraId="0A3BD88E" w14:textId="77777777" w:rsidR="00AA5573" w:rsidRPr="002E40B0" w:rsidRDefault="00AA5573" w:rsidP="00E8333E">
            <w:pPr>
              <w:rPr>
                <w:color w:val="C00000"/>
                <w:sz w:val="20"/>
                <w:szCs w:val="20"/>
                <w:lang w:eastAsia="ar-SA"/>
              </w:rPr>
            </w:pPr>
            <w:r w:rsidRPr="002E40B0">
              <w:rPr>
                <w:color w:val="C00000"/>
                <w:sz w:val="20"/>
                <w:szCs w:val="20"/>
                <w:lang w:eastAsia="ar-SA"/>
              </w:rPr>
              <w:t>Acquire orientation of the UA</w:t>
            </w:r>
          </w:p>
        </w:tc>
      </w:tr>
      <w:tr w:rsidR="00AA5573" w:rsidRPr="002866E2" w14:paraId="5A0307E3" w14:textId="77777777" w:rsidTr="0045137F">
        <w:tc>
          <w:tcPr>
            <w:tcW w:w="604" w:type="dxa"/>
          </w:tcPr>
          <w:p w14:paraId="61D5F635" w14:textId="77777777" w:rsidR="00AA5573" w:rsidRPr="002866E2" w:rsidRDefault="00AA5573" w:rsidP="00E8333E">
            <w:pPr>
              <w:rPr>
                <w:sz w:val="20"/>
                <w:szCs w:val="20"/>
                <w:lang w:eastAsia="ar-SA"/>
              </w:rPr>
            </w:pPr>
            <w:r w:rsidRPr="002866E2">
              <w:rPr>
                <w:sz w:val="20"/>
                <w:szCs w:val="20"/>
                <w:lang w:eastAsia="ar-SA"/>
              </w:rPr>
              <w:t>5</w:t>
            </w:r>
          </w:p>
        </w:tc>
        <w:tc>
          <w:tcPr>
            <w:tcW w:w="9030" w:type="dxa"/>
            <w:gridSpan w:val="4"/>
          </w:tcPr>
          <w:p w14:paraId="68532D70" w14:textId="77777777" w:rsidR="00AA5573" w:rsidRPr="002E40B0" w:rsidRDefault="00AA5573" w:rsidP="00E8333E">
            <w:pPr>
              <w:rPr>
                <w:color w:val="C00000"/>
                <w:sz w:val="20"/>
                <w:szCs w:val="20"/>
                <w:lang w:eastAsia="ar-SA"/>
              </w:rPr>
            </w:pPr>
            <w:r w:rsidRPr="002E40B0">
              <w:rPr>
                <w:color w:val="C00000"/>
                <w:sz w:val="20"/>
                <w:szCs w:val="20"/>
                <w:lang w:eastAsia="ar-SA"/>
              </w:rPr>
              <w:t xml:space="preserve">See and avoid the incursion by changing altitude and moving the UA at 90° to the incoming </w:t>
            </w:r>
            <w:r w:rsidR="00140100" w:rsidRPr="002E40B0">
              <w:rPr>
                <w:color w:val="C00000"/>
                <w:sz w:val="20"/>
                <w:szCs w:val="20"/>
                <w:lang w:eastAsia="ar-SA"/>
              </w:rPr>
              <w:t>hazard’s</w:t>
            </w:r>
            <w:r w:rsidRPr="002E40B0">
              <w:rPr>
                <w:color w:val="C00000"/>
                <w:sz w:val="20"/>
                <w:szCs w:val="20"/>
                <w:lang w:eastAsia="ar-SA"/>
              </w:rPr>
              <w:t xml:space="preserve"> flight path</w:t>
            </w:r>
          </w:p>
        </w:tc>
      </w:tr>
    </w:tbl>
    <w:p w14:paraId="41528660" w14:textId="77777777" w:rsidR="00AA5573" w:rsidRDefault="00AA5573" w:rsidP="00D61B2F">
      <w:pPr>
        <w:pStyle w:val="BodyNumberedPrelims"/>
        <w:numPr>
          <w:ilvl w:val="0"/>
          <w:numId w:val="0"/>
        </w:numPr>
        <w:ind w:left="1021"/>
      </w:pPr>
    </w:p>
    <w:p w14:paraId="15F9F4D5" w14:textId="77777777" w:rsidR="00AA5573" w:rsidRDefault="00AA5573" w:rsidP="00E8333E">
      <w:pPr>
        <w:spacing w:after="0" w:line="240" w:lineRule="auto"/>
      </w:pPr>
      <w:r>
        <w:br w:type="page"/>
      </w:r>
    </w:p>
    <w:p w14:paraId="31324EB2" w14:textId="77777777" w:rsidR="00AA5573" w:rsidRDefault="00AA5573" w:rsidP="00E8333E">
      <w:pPr>
        <w:pStyle w:val="Heading3"/>
      </w:pPr>
      <w:bookmarkStart w:id="569" w:name="_Toc147237600"/>
      <w:bookmarkStart w:id="570" w:name="_Toc150175458"/>
      <w:bookmarkStart w:id="571" w:name="_Toc170121148"/>
      <w:bookmarkStart w:id="572" w:name="_Toc170122173"/>
      <w:bookmarkStart w:id="573" w:name="_Toc170128641"/>
      <w:bookmarkStart w:id="574" w:name="_Toc188861019"/>
      <w:r>
        <w:lastRenderedPageBreak/>
        <w:t>2.1</w:t>
      </w:r>
      <w:r w:rsidR="0045137F">
        <w:t>6</w:t>
      </w:r>
      <w:r>
        <w:t>.</w:t>
      </w:r>
      <w:r w:rsidR="00C60D89">
        <w:t>5</w:t>
      </w:r>
      <w:r>
        <w:t xml:space="preserve"> Control signal loss</w:t>
      </w:r>
      <w:bookmarkEnd w:id="569"/>
      <w:bookmarkEnd w:id="570"/>
      <w:bookmarkEnd w:id="571"/>
      <w:bookmarkEnd w:id="572"/>
      <w:bookmarkEnd w:id="573"/>
      <w:bookmarkEnd w:id="574"/>
    </w:p>
    <w:p w14:paraId="7201C8CB" w14:textId="77777777" w:rsidR="00B741E0" w:rsidRPr="002E40B0" w:rsidRDefault="00B741E0"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4981148C" w14:textId="77777777" w:rsidR="00AA5573" w:rsidRDefault="00AA5573" w:rsidP="00E8333E">
      <w:pPr>
        <w:rPr>
          <w:lang w:eastAsia="ar-SA"/>
        </w:rPr>
      </w:pPr>
      <w:r>
        <w:rPr>
          <w:lang w:eastAsia="ar-SA"/>
        </w:rPr>
        <w:t>The UA</w:t>
      </w:r>
      <w:r w:rsidR="00960DEC">
        <w:rPr>
          <w:lang w:eastAsia="ar-SA"/>
        </w:rPr>
        <w:t>S</w:t>
      </w:r>
      <w:r>
        <w:rPr>
          <w:lang w:eastAsia="ar-SA"/>
        </w:rPr>
        <w:t xml:space="preserve"> is programmed by the remote pilot during the pre-flight checks to ensure the RTH failsafe is automatically activated if the C2 link is lost. </w:t>
      </w:r>
    </w:p>
    <w:tbl>
      <w:tblPr>
        <w:tblStyle w:val="TableGrid"/>
        <w:tblW w:w="9634" w:type="dxa"/>
        <w:tblLook w:val="04A0" w:firstRow="1" w:lastRow="0" w:firstColumn="1" w:lastColumn="0" w:noHBand="0" w:noVBand="1"/>
      </w:tblPr>
      <w:tblGrid>
        <w:gridCol w:w="598"/>
        <w:gridCol w:w="4618"/>
        <w:gridCol w:w="3363"/>
        <w:gridCol w:w="528"/>
        <w:gridCol w:w="527"/>
      </w:tblGrid>
      <w:tr w:rsidR="0045137F" w:rsidRPr="002866E2" w14:paraId="1D0E8352" w14:textId="77777777" w:rsidTr="003311E0">
        <w:tc>
          <w:tcPr>
            <w:tcW w:w="5277" w:type="dxa"/>
            <w:gridSpan w:val="2"/>
            <w:shd w:val="clear" w:color="auto" w:fill="FF0000"/>
          </w:tcPr>
          <w:p w14:paraId="77FE21FD" w14:textId="77777777" w:rsidR="0045137F" w:rsidRPr="002866E2" w:rsidRDefault="0045137F" w:rsidP="00E8333E">
            <w:pPr>
              <w:rPr>
                <w:b/>
                <w:bCs/>
                <w:color w:val="FFFFFF" w:themeColor="background1"/>
                <w:sz w:val="20"/>
                <w:szCs w:val="20"/>
                <w:lang w:eastAsia="ar-SA"/>
              </w:rPr>
            </w:pPr>
            <w:r w:rsidRPr="002866E2">
              <w:rPr>
                <w:b/>
                <w:bCs/>
                <w:color w:val="FFFFFF" w:themeColor="background1"/>
                <w:sz w:val="20"/>
                <w:szCs w:val="20"/>
              </w:rPr>
              <w:t>Control signal loss</w:t>
            </w:r>
          </w:p>
        </w:tc>
        <w:tc>
          <w:tcPr>
            <w:tcW w:w="3402" w:type="dxa"/>
            <w:shd w:val="clear" w:color="auto" w:fill="000000" w:themeFill="text1"/>
          </w:tcPr>
          <w:p w14:paraId="6B6ACCA9" w14:textId="77777777" w:rsidR="0045137F" w:rsidRPr="002866E2" w:rsidRDefault="0045137F"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477" w:type="dxa"/>
            <w:shd w:val="clear" w:color="auto" w:fill="FFFF00"/>
          </w:tcPr>
          <w:p w14:paraId="7B3A6301" w14:textId="77777777" w:rsidR="0045137F" w:rsidRPr="002866E2" w:rsidRDefault="0045137F" w:rsidP="00E8333E">
            <w:pPr>
              <w:rPr>
                <w:b/>
                <w:bCs/>
                <w:color w:val="FFFFFF" w:themeColor="background1"/>
                <w:sz w:val="20"/>
                <w:szCs w:val="20"/>
                <w:lang w:eastAsia="ar-SA"/>
              </w:rPr>
            </w:pPr>
            <w:r w:rsidRPr="0045137F">
              <w:rPr>
                <w:b/>
                <w:bCs/>
                <w:sz w:val="20"/>
                <w:szCs w:val="20"/>
                <w:lang w:eastAsia="ar-SA"/>
              </w:rPr>
              <w:t>MR</w:t>
            </w:r>
          </w:p>
        </w:tc>
        <w:tc>
          <w:tcPr>
            <w:tcW w:w="478" w:type="dxa"/>
            <w:shd w:val="clear" w:color="auto" w:fill="008094" w:themeFill="accent4" w:themeFillShade="BF"/>
          </w:tcPr>
          <w:p w14:paraId="09F5280F" w14:textId="77777777" w:rsidR="0045137F" w:rsidRPr="002866E2" w:rsidRDefault="003311E0" w:rsidP="00E8333E">
            <w:pPr>
              <w:rPr>
                <w:b/>
                <w:bCs/>
                <w:color w:val="FFFFFF" w:themeColor="background1"/>
                <w:sz w:val="20"/>
                <w:szCs w:val="20"/>
                <w:lang w:eastAsia="ar-SA"/>
              </w:rPr>
            </w:pPr>
            <w:r>
              <w:rPr>
                <w:b/>
                <w:bCs/>
                <w:color w:val="FFFFFF" w:themeColor="background1"/>
                <w:sz w:val="20"/>
                <w:szCs w:val="20"/>
                <w:lang w:eastAsia="ar-SA"/>
              </w:rPr>
              <w:t>FW</w:t>
            </w:r>
          </w:p>
        </w:tc>
      </w:tr>
      <w:tr w:rsidR="00AA5573" w:rsidRPr="002866E2" w14:paraId="1638E0F1" w14:textId="77777777" w:rsidTr="0045137F">
        <w:tc>
          <w:tcPr>
            <w:tcW w:w="599" w:type="dxa"/>
            <w:shd w:val="clear" w:color="auto" w:fill="BFBFBF" w:themeFill="background1" w:themeFillShade="BF"/>
          </w:tcPr>
          <w:p w14:paraId="50D09949" w14:textId="77777777" w:rsidR="00AA5573" w:rsidRPr="002866E2" w:rsidRDefault="00AA5573"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35" w:type="dxa"/>
            <w:gridSpan w:val="4"/>
            <w:shd w:val="clear" w:color="auto" w:fill="BFBFBF" w:themeFill="background1" w:themeFillShade="BF"/>
          </w:tcPr>
          <w:p w14:paraId="6D955DB5" w14:textId="77777777" w:rsidR="00AA5573" w:rsidRPr="002866E2" w:rsidRDefault="00AA5573" w:rsidP="00E8333E">
            <w:pPr>
              <w:rPr>
                <w:color w:val="BFBFBF" w:themeColor="background1" w:themeShade="BF"/>
                <w:sz w:val="20"/>
                <w:szCs w:val="20"/>
                <w:lang w:eastAsia="ar-SA"/>
              </w:rPr>
            </w:pPr>
            <w:r w:rsidRPr="002866E2">
              <w:rPr>
                <w:sz w:val="20"/>
                <w:szCs w:val="20"/>
                <w:lang w:eastAsia="ar-SA"/>
              </w:rPr>
              <w:t>Requirement</w:t>
            </w:r>
          </w:p>
        </w:tc>
      </w:tr>
      <w:tr w:rsidR="00AA5573" w:rsidRPr="002866E2" w14:paraId="5852AAB0" w14:textId="77777777" w:rsidTr="0045137F">
        <w:tc>
          <w:tcPr>
            <w:tcW w:w="599" w:type="dxa"/>
          </w:tcPr>
          <w:p w14:paraId="1F1A3E84" w14:textId="77777777" w:rsidR="00AA5573" w:rsidRPr="002866E2" w:rsidRDefault="00AA5573" w:rsidP="00E8333E">
            <w:pPr>
              <w:rPr>
                <w:sz w:val="20"/>
                <w:szCs w:val="20"/>
                <w:lang w:eastAsia="ar-SA"/>
              </w:rPr>
            </w:pPr>
            <w:r w:rsidRPr="002866E2">
              <w:rPr>
                <w:sz w:val="20"/>
                <w:szCs w:val="20"/>
                <w:lang w:eastAsia="ar-SA"/>
              </w:rPr>
              <w:t>1</w:t>
            </w:r>
          </w:p>
        </w:tc>
        <w:tc>
          <w:tcPr>
            <w:tcW w:w="9035" w:type="dxa"/>
            <w:gridSpan w:val="4"/>
          </w:tcPr>
          <w:p w14:paraId="4CDD13F0" w14:textId="77777777" w:rsidR="00AA5573" w:rsidRPr="002E40B0" w:rsidRDefault="00AA5573" w:rsidP="00E8333E">
            <w:pPr>
              <w:rPr>
                <w:color w:val="C00000"/>
                <w:sz w:val="20"/>
                <w:szCs w:val="20"/>
                <w:lang w:eastAsia="ar-SA"/>
              </w:rPr>
            </w:pPr>
            <w:r w:rsidRPr="002E40B0">
              <w:rPr>
                <w:color w:val="C00000"/>
                <w:sz w:val="20"/>
                <w:szCs w:val="20"/>
                <w:lang w:eastAsia="ar-SA"/>
              </w:rPr>
              <w:t>Communication ‘C2 lost’</w:t>
            </w:r>
          </w:p>
        </w:tc>
      </w:tr>
      <w:tr w:rsidR="00B741E0" w:rsidRPr="002866E2" w14:paraId="664587B8" w14:textId="77777777" w:rsidTr="0045137F">
        <w:tc>
          <w:tcPr>
            <w:tcW w:w="599" w:type="dxa"/>
          </w:tcPr>
          <w:p w14:paraId="766B0D3B" w14:textId="77777777" w:rsidR="00B741E0" w:rsidRPr="002866E2" w:rsidRDefault="00B741E0" w:rsidP="00E8333E">
            <w:pPr>
              <w:rPr>
                <w:sz w:val="20"/>
                <w:szCs w:val="20"/>
                <w:lang w:eastAsia="ar-SA"/>
              </w:rPr>
            </w:pPr>
            <w:r w:rsidRPr="002866E2">
              <w:rPr>
                <w:sz w:val="20"/>
                <w:szCs w:val="20"/>
                <w:lang w:eastAsia="ar-SA"/>
              </w:rPr>
              <w:t>2</w:t>
            </w:r>
          </w:p>
        </w:tc>
        <w:tc>
          <w:tcPr>
            <w:tcW w:w="9035" w:type="dxa"/>
            <w:gridSpan w:val="4"/>
          </w:tcPr>
          <w:p w14:paraId="03E794D6" w14:textId="77777777" w:rsidR="00B741E0" w:rsidRPr="002E40B0" w:rsidRDefault="00B741E0" w:rsidP="00E8333E">
            <w:pPr>
              <w:rPr>
                <w:color w:val="C00000"/>
                <w:sz w:val="20"/>
                <w:szCs w:val="20"/>
                <w:lang w:eastAsia="ar-SA"/>
              </w:rPr>
            </w:pPr>
            <w:r w:rsidRPr="002E40B0">
              <w:rPr>
                <w:color w:val="C00000"/>
                <w:sz w:val="20"/>
                <w:szCs w:val="20"/>
                <w:lang w:eastAsia="ar-SA"/>
              </w:rPr>
              <w:t>Check antenna</w:t>
            </w:r>
          </w:p>
        </w:tc>
      </w:tr>
      <w:tr w:rsidR="00B741E0" w:rsidRPr="002866E2" w14:paraId="1FEE65A4" w14:textId="77777777" w:rsidTr="0045137F">
        <w:tc>
          <w:tcPr>
            <w:tcW w:w="599" w:type="dxa"/>
          </w:tcPr>
          <w:p w14:paraId="14747D9B" w14:textId="77777777" w:rsidR="00B741E0" w:rsidRPr="002866E2" w:rsidRDefault="00B741E0" w:rsidP="00E8333E">
            <w:pPr>
              <w:rPr>
                <w:sz w:val="20"/>
                <w:szCs w:val="20"/>
                <w:lang w:eastAsia="ar-SA"/>
              </w:rPr>
            </w:pPr>
            <w:r w:rsidRPr="002866E2">
              <w:rPr>
                <w:sz w:val="20"/>
                <w:szCs w:val="20"/>
                <w:lang w:eastAsia="ar-SA"/>
              </w:rPr>
              <w:t>3</w:t>
            </w:r>
          </w:p>
        </w:tc>
        <w:tc>
          <w:tcPr>
            <w:tcW w:w="9035" w:type="dxa"/>
            <w:gridSpan w:val="4"/>
          </w:tcPr>
          <w:p w14:paraId="54035C07" w14:textId="77777777" w:rsidR="00B741E0" w:rsidRPr="002E40B0" w:rsidRDefault="00B741E0" w:rsidP="00E8333E">
            <w:pPr>
              <w:rPr>
                <w:color w:val="C00000"/>
                <w:sz w:val="20"/>
                <w:szCs w:val="20"/>
                <w:lang w:eastAsia="ar-SA"/>
              </w:rPr>
            </w:pPr>
            <w:r w:rsidRPr="002E40B0">
              <w:rPr>
                <w:color w:val="C00000"/>
                <w:sz w:val="20"/>
                <w:szCs w:val="20"/>
                <w:lang w:eastAsia="ar-SA"/>
              </w:rPr>
              <w:t>Try to regain control</w:t>
            </w:r>
          </w:p>
        </w:tc>
      </w:tr>
      <w:tr w:rsidR="00B741E0" w:rsidRPr="002866E2" w14:paraId="7493EB9F" w14:textId="77777777" w:rsidTr="0045137F">
        <w:tc>
          <w:tcPr>
            <w:tcW w:w="599" w:type="dxa"/>
          </w:tcPr>
          <w:p w14:paraId="17BE0A0A" w14:textId="77777777" w:rsidR="00B741E0" w:rsidRPr="002866E2" w:rsidRDefault="00B741E0" w:rsidP="00E8333E">
            <w:pPr>
              <w:rPr>
                <w:sz w:val="20"/>
                <w:szCs w:val="20"/>
                <w:lang w:eastAsia="ar-SA"/>
              </w:rPr>
            </w:pPr>
            <w:r w:rsidRPr="002866E2">
              <w:rPr>
                <w:sz w:val="20"/>
                <w:szCs w:val="20"/>
                <w:lang w:eastAsia="ar-SA"/>
              </w:rPr>
              <w:t>4</w:t>
            </w:r>
          </w:p>
        </w:tc>
        <w:tc>
          <w:tcPr>
            <w:tcW w:w="9035" w:type="dxa"/>
            <w:gridSpan w:val="4"/>
          </w:tcPr>
          <w:p w14:paraId="7093E3B8" w14:textId="77777777" w:rsidR="00B741E0" w:rsidRPr="002E40B0" w:rsidRDefault="00B741E0" w:rsidP="00E8333E">
            <w:pPr>
              <w:rPr>
                <w:color w:val="C00000"/>
                <w:sz w:val="20"/>
                <w:szCs w:val="20"/>
                <w:lang w:eastAsia="ar-SA"/>
              </w:rPr>
            </w:pPr>
            <w:r w:rsidRPr="002E40B0">
              <w:rPr>
                <w:color w:val="C00000"/>
                <w:sz w:val="20"/>
                <w:szCs w:val="20"/>
                <w:lang w:eastAsia="ar-SA"/>
              </w:rPr>
              <w:t>If control is not regained, RTH should automatically engage</w:t>
            </w:r>
          </w:p>
        </w:tc>
      </w:tr>
      <w:tr w:rsidR="00B741E0" w:rsidRPr="002866E2" w14:paraId="5010E546" w14:textId="77777777" w:rsidTr="0045137F">
        <w:tc>
          <w:tcPr>
            <w:tcW w:w="599" w:type="dxa"/>
          </w:tcPr>
          <w:p w14:paraId="69C3349C" w14:textId="77777777" w:rsidR="00B741E0" w:rsidRPr="002866E2" w:rsidRDefault="00B741E0" w:rsidP="00E8333E">
            <w:pPr>
              <w:rPr>
                <w:sz w:val="20"/>
                <w:szCs w:val="20"/>
                <w:lang w:eastAsia="ar-SA"/>
              </w:rPr>
            </w:pPr>
            <w:r w:rsidRPr="002866E2">
              <w:rPr>
                <w:sz w:val="20"/>
                <w:szCs w:val="20"/>
                <w:lang w:eastAsia="ar-SA"/>
              </w:rPr>
              <w:t>5</w:t>
            </w:r>
          </w:p>
        </w:tc>
        <w:tc>
          <w:tcPr>
            <w:tcW w:w="9035" w:type="dxa"/>
            <w:gridSpan w:val="4"/>
          </w:tcPr>
          <w:p w14:paraId="00C63CA3" w14:textId="77777777" w:rsidR="00B741E0" w:rsidRPr="002E40B0" w:rsidRDefault="00B741E0" w:rsidP="00E8333E">
            <w:pPr>
              <w:rPr>
                <w:color w:val="C00000"/>
                <w:sz w:val="20"/>
                <w:szCs w:val="20"/>
                <w:lang w:eastAsia="ar-SA"/>
              </w:rPr>
            </w:pPr>
            <w:r w:rsidRPr="002E40B0">
              <w:rPr>
                <w:color w:val="C00000"/>
                <w:sz w:val="20"/>
                <w:szCs w:val="20"/>
                <w:lang w:eastAsia="ar-SA"/>
              </w:rPr>
              <w:t>Identify landing site</w:t>
            </w:r>
          </w:p>
        </w:tc>
      </w:tr>
      <w:tr w:rsidR="00B741E0" w:rsidRPr="002866E2" w14:paraId="3C83EB32" w14:textId="77777777" w:rsidTr="0045137F">
        <w:tc>
          <w:tcPr>
            <w:tcW w:w="599" w:type="dxa"/>
          </w:tcPr>
          <w:p w14:paraId="333880C7" w14:textId="77777777" w:rsidR="00B741E0" w:rsidRPr="002866E2" w:rsidRDefault="00B741E0" w:rsidP="00E8333E">
            <w:pPr>
              <w:rPr>
                <w:sz w:val="20"/>
                <w:szCs w:val="20"/>
                <w:lang w:eastAsia="ar-SA"/>
              </w:rPr>
            </w:pPr>
            <w:r w:rsidRPr="002866E2">
              <w:rPr>
                <w:sz w:val="20"/>
                <w:szCs w:val="20"/>
                <w:lang w:eastAsia="ar-SA"/>
              </w:rPr>
              <w:t>6</w:t>
            </w:r>
          </w:p>
        </w:tc>
        <w:tc>
          <w:tcPr>
            <w:tcW w:w="9035" w:type="dxa"/>
            <w:gridSpan w:val="4"/>
          </w:tcPr>
          <w:p w14:paraId="19B12923" w14:textId="77777777" w:rsidR="00B741E0" w:rsidRPr="002E40B0" w:rsidRDefault="00B741E0" w:rsidP="00E8333E">
            <w:pPr>
              <w:rPr>
                <w:color w:val="C00000"/>
                <w:sz w:val="20"/>
                <w:szCs w:val="20"/>
                <w:lang w:eastAsia="ar-SA"/>
              </w:rPr>
            </w:pPr>
            <w:r w:rsidRPr="002E40B0">
              <w:rPr>
                <w:color w:val="C00000"/>
                <w:sz w:val="20"/>
                <w:szCs w:val="20"/>
                <w:lang w:eastAsia="ar-SA"/>
              </w:rPr>
              <w:t xml:space="preserve">Immediately clear the area of people </w:t>
            </w:r>
          </w:p>
        </w:tc>
      </w:tr>
      <w:tr w:rsidR="00B741E0" w:rsidRPr="002866E2" w14:paraId="1ED95DB3" w14:textId="77777777" w:rsidTr="0045137F">
        <w:tc>
          <w:tcPr>
            <w:tcW w:w="599" w:type="dxa"/>
          </w:tcPr>
          <w:p w14:paraId="2BE2C1F2" w14:textId="77777777" w:rsidR="00B741E0" w:rsidRPr="002866E2" w:rsidRDefault="00B741E0" w:rsidP="00E8333E">
            <w:pPr>
              <w:rPr>
                <w:sz w:val="20"/>
                <w:szCs w:val="20"/>
                <w:lang w:eastAsia="ar-SA"/>
              </w:rPr>
            </w:pPr>
            <w:r w:rsidRPr="002866E2">
              <w:rPr>
                <w:sz w:val="20"/>
                <w:szCs w:val="20"/>
                <w:lang w:eastAsia="ar-SA"/>
              </w:rPr>
              <w:t>7</w:t>
            </w:r>
          </w:p>
        </w:tc>
        <w:tc>
          <w:tcPr>
            <w:tcW w:w="9035" w:type="dxa"/>
            <w:gridSpan w:val="4"/>
          </w:tcPr>
          <w:p w14:paraId="35372028" w14:textId="77777777" w:rsidR="00B741E0" w:rsidRPr="002E40B0" w:rsidRDefault="00B741E0" w:rsidP="00E8333E">
            <w:pPr>
              <w:rPr>
                <w:color w:val="C00000"/>
                <w:sz w:val="20"/>
                <w:szCs w:val="20"/>
                <w:lang w:eastAsia="ar-SA"/>
              </w:rPr>
            </w:pPr>
            <w:r w:rsidRPr="002E40B0">
              <w:rPr>
                <w:color w:val="C00000"/>
                <w:sz w:val="20"/>
                <w:szCs w:val="20"/>
                <w:lang w:eastAsia="ar-SA"/>
              </w:rPr>
              <w:t>UA will automatically land and shut the motors off</w:t>
            </w:r>
          </w:p>
        </w:tc>
      </w:tr>
    </w:tbl>
    <w:p w14:paraId="13EC543A" w14:textId="77777777" w:rsidR="00B741E0" w:rsidRDefault="00B741E0" w:rsidP="00E8333E">
      <w:pPr>
        <w:spacing w:after="0" w:line="240" w:lineRule="auto"/>
      </w:pPr>
    </w:p>
    <w:p w14:paraId="6C67F163" w14:textId="77777777" w:rsidR="000A3BA2" w:rsidRDefault="00B741E0" w:rsidP="00E8333E">
      <w:pPr>
        <w:spacing w:after="0" w:line="240" w:lineRule="auto"/>
      </w:pPr>
      <w:r>
        <w:t xml:space="preserve">If the C2 link does not </w:t>
      </w:r>
      <w:r w:rsidR="0090491E">
        <w:t>re-establish</w:t>
      </w:r>
      <w:r>
        <w:t xml:space="preserve"> and the UAS failsafe does not engage, the emergency procedure for a flyaway must be followed.</w:t>
      </w:r>
    </w:p>
    <w:p w14:paraId="6AA44545" w14:textId="77777777" w:rsidR="008A4E36" w:rsidRDefault="008A4E36" w:rsidP="00E8333E">
      <w:pPr>
        <w:spacing w:after="0" w:line="240" w:lineRule="auto"/>
      </w:pPr>
    </w:p>
    <w:p w14:paraId="3B024DE5" w14:textId="77777777" w:rsidR="000A3BA2" w:rsidRDefault="000A3BA2" w:rsidP="00E8333E">
      <w:pPr>
        <w:spacing w:after="0" w:line="240" w:lineRule="auto"/>
      </w:pPr>
      <w:r>
        <w:br w:type="page"/>
      </w:r>
    </w:p>
    <w:p w14:paraId="62731E42" w14:textId="77777777" w:rsidR="000A3BA2" w:rsidRDefault="000A3BA2" w:rsidP="00E8333E">
      <w:pPr>
        <w:pStyle w:val="Heading3"/>
      </w:pPr>
      <w:bookmarkStart w:id="575" w:name="_Toc147237601"/>
      <w:bookmarkStart w:id="576" w:name="_Toc150175459"/>
      <w:bookmarkStart w:id="577" w:name="_Toc170121149"/>
      <w:bookmarkStart w:id="578" w:name="_Toc170122174"/>
      <w:bookmarkStart w:id="579" w:name="_Toc170128642"/>
      <w:bookmarkStart w:id="580" w:name="_Toc188861020"/>
      <w:r>
        <w:lastRenderedPageBreak/>
        <w:t>2.1</w:t>
      </w:r>
      <w:r w:rsidR="0045137F">
        <w:t>6</w:t>
      </w:r>
      <w:r>
        <w:t>.</w:t>
      </w:r>
      <w:r w:rsidR="00C60D89">
        <w:t>6</w:t>
      </w:r>
      <w:r>
        <w:t xml:space="preserve"> Fire</w:t>
      </w:r>
      <w:bookmarkEnd w:id="575"/>
      <w:bookmarkEnd w:id="576"/>
      <w:bookmarkEnd w:id="577"/>
      <w:bookmarkEnd w:id="578"/>
      <w:bookmarkEnd w:id="579"/>
      <w:bookmarkEnd w:id="580"/>
    </w:p>
    <w:p w14:paraId="755CC289" w14:textId="77777777" w:rsidR="000A3BA2" w:rsidRPr="002E40B0" w:rsidRDefault="000A3BA2"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029FE594" w14:textId="347DB910" w:rsidR="000A3BA2" w:rsidRDefault="000A3BA2" w:rsidP="00E8333E">
      <w:pPr>
        <w:rPr>
          <w:lang w:eastAsia="ar-SA"/>
        </w:rPr>
      </w:pPr>
      <w:r>
        <w:rPr>
          <w:lang w:eastAsia="ar-SA"/>
        </w:rPr>
        <w:t xml:space="preserve">If the UA catches fire whilst in flight, the primary objectives must be to protect uninvolved people and to prevent </w:t>
      </w:r>
      <w:r w:rsidR="00A24F0C">
        <w:rPr>
          <w:lang w:eastAsia="ar-SA"/>
        </w:rPr>
        <w:t>the fire</w:t>
      </w:r>
      <w:r>
        <w:rPr>
          <w:lang w:eastAsia="ar-SA"/>
        </w:rPr>
        <w:t xml:space="preserve"> from spreading. Particular care must be taken when operating in rural areas with dry crops, such as wheat or barley.</w:t>
      </w:r>
    </w:p>
    <w:tbl>
      <w:tblPr>
        <w:tblStyle w:val="TableGrid"/>
        <w:tblW w:w="9634" w:type="dxa"/>
        <w:tblLook w:val="04A0" w:firstRow="1" w:lastRow="0" w:firstColumn="1" w:lastColumn="0" w:noHBand="0" w:noVBand="1"/>
      </w:tblPr>
      <w:tblGrid>
        <w:gridCol w:w="591"/>
        <w:gridCol w:w="4698"/>
        <w:gridCol w:w="3290"/>
        <w:gridCol w:w="528"/>
        <w:gridCol w:w="527"/>
      </w:tblGrid>
      <w:tr w:rsidR="003311E0" w:rsidRPr="002866E2" w14:paraId="6C3A936A" w14:textId="77777777" w:rsidTr="003311E0">
        <w:tc>
          <w:tcPr>
            <w:tcW w:w="5353" w:type="dxa"/>
            <w:gridSpan w:val="2"/>
            <w:shd w:val="clear" w:color="auto" w:fill="FF0000"/>
          </w:tcPr>
          <w:p w14:paraId="4B371025"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rPr>
              <w:t>Fire</w:t>
            </w:r>
          </w:p>
        </w:tc>
        <w:tc>
          <w:tcPr>
            <w:tcW w:w="3326" w:type="dxa"/>
            <w:shd w:val="clear" w:color="auto" w:fill="000000" w:themeFill="text1"/>
          </w:tcPr>
          <w:p w14:paraId="1A7329D2"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477" w:type="dxa"/>
            <w:shd w:val="clear" w:color="auto" w:fill="FFFF00"/>
          </w:tcPr>
          <w:p w14:paraId="4F18279E" w14:textId="77777777" w:rsidR="003311E0" w:rsidRPr="002866E2" w:rsidRDefault="003311E0" w:rsidP="00E8333E">
            <w:pPr>
              <w:rPr>
                <w:b/>
                <w:bCs/>
                <w:color w:val="FFFFFF" w:themeColor="background1"/>
                <w:sz w:val="20"/>
                <w:szCs w:val="20"/>
                <w:lang w:eastAsia="ar-SA"/>
              </w:rPr>
            </w:pPr>
            <w:r w:rsidRPr="003311E0">
              <w:rPr>
                <w:b/>
                <w:bCs/>
                <w:sz w:val="20"/>
                <w:szCs w:val="20"/>
                <w:lang w:eastAsia="ar-SA"/>
              </w:rPr>
              <w:t>MR</w:t>
            </w:r>
          </w:p>
        </w:tc>
        <w:tc>
          <w:tcPr>
            <w:tcW w:w="478" w:type="dxa"/>
            <w:shd w:val="clear" w:color="auto" w:fill="008094" w:themeFill="accent4" w:themeFillShade="BF"/>
          </w:tcPr>
          <w:p w14:paraId="6CB4B96E" w14:textId="77777777" w:rsidR="003311E0" w:rsidRPr="002866E2" w:rsidRDefault="003311E0" w:rsidP="00E8333E">
            <w:pPr>
              <w:rPr>
                <w:b/>
                <w:bCs/>
                <w:color w:val="FFFFFF" w:themeColor="background1"/>
                <w:sz w:val="20"/>
                <w:szCs w:val="20"/>
                <w:lang w:eastAsia="ar-SA"/>
              </w:rPr>
            </w:pPr>
            <w:r>
              <w:rPr>
                <w:b/>
                <w:bCs/>
                <w:color w:val="FFFFFF" w:themeColor="background1"/>
                <w:sz w:val="20"/>
                <w:szCs w:val="20"/>
                <w:lang w:eastAsia="ar-SA"/>
              </w:rPr>
              <w:t>FW</w:t>
            </w:r>
          </w:p>
        </w:tc>
      </w:tr>
      <w:tr w:rsidR="000A3BA2" w:rsidRPr="002866E2" w14:paraId="0A90D494" w14:textId="77777777" w:rsidTr="003311E0">
        <w:tc>
          <w:tcPr>
            <w:tcW w:w="593" w:type="dxa"/>
            <w:shd w:val="clear" w:color="auto" w:fill="BFBFBF" w:themeFill="background1" w:themeFillShade="BF"/>
          </w:tcPr>
          <w:p w14:paraId="1E363D6D" w14:textId="77777777" w:rsidR="000A3BA2" w:rsidRPr="002866E2" w:rsidRDefault="000A3BA2"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41" w:type="dxa"/>
            <w:gridSpan w:val="4"/>
            <w:shd w:val="clear" w:color="auto" w:fill="BFBFBF" w:themeFill="background1" w:themeFillShade="BF"/>
          </w:tcPr>
          <w:p w14:paraId="21DF3213" w14:textId="77777777" w:rsidR="000A3BA2" w:rsidRPr="002866E2" w:rsidRDefault="000A3BA2" w:rsidP="00E8333E">
            <w:pPr>
              <w:rPr>
                <w:color w:val="BFBFBF" w:themeColor="background1" w:themeShade="BF"/>
                <w:sz w:val="20"/>
                <w:szCs w:val="20"/>
                <w:lang w:eastAsia="ar-SA"/>
              </w:rPr>
            </w:pPr>
            <w:r w:rsidRPr="002866E2">
              <w:rPr>
                <w:sz w:val="20"/>
                <w:szCs w:val="20"/>
                <w:lang w:eastAsia="ar-SA"/>
              </w:rPr>
              <w:t>Requirement</w:t>
            </w:r>
          </w:p>
        </w:tc>
      </w:tr>
      <w:tr w:rsidR="000A3BA2" w:rsidRPr="002866E2" w14:paraId="2891D536" w14:textId="77777777" w:rsidTr="003311E0">
        <w:tc>
          <w:tcPr>
            <w:tcW w:w="593" w:type="dxa"/>
          </w:tcPr>
          <w:p w14:paraId="7137E4CA" w14:textId="77777777" w:rsidR="000A3BA2" w:rsidRPr="002866E2" w:rsidRDefault="000A3BA2" w:rsidP="00E8333E">
            <w:pPr>
              <w:rPr>
                <w:sz w:val="20"/>
                <w:szCs w:val="20"/>
                <w:lang w:eastAsia="ar-SA"/>
              </w:rPr>
            </w:pPr>
            <w:r w:rsidRPr="002866E2">
              <w:rPr>
                <w:sz w:val="20"/>
                <w:szCs w:val="20"/>
                <w:lang w:eastAsia="ar-SA"/>
              </w:rPr>
              <w:t>1</w:t>
            </w:r>
          </w:p>
        </w:tc>
        <w:tc>
          <w:tcPr>
            <w:tcW w:w="9041" w:type="dxa"/>
            <w:gridSpan w:val="4"/>
          </w:tcPr>
          <w:p w14:paraId="08510DFA" w14:textId="77777777" w:rsidR="000A3BA2" w:rsidRPr="002E40B0" w:rsidRDefault="000A3BA2" w:rsidP="00E8333E">
            <w:pPr>
              <w:rPr>
                <w:color w:val="C00000"/>
                <w:sz w:val="20"/>
                <w:szCs w:val="20"/>
                <w:lang w:eastAsia="ar-SA"/>
              </w:rPr>
            </w:pPr>
            <w:r w:rsidRPr="002E40B0">
              <w:rPr>
                <w:color w:val="C00000"/>
                <w:sz w:val="20"/>
                <w:szCs w:val="20"/>
                <w:lang w:eastAsia="ar-SA"/>
              </w:rPr>
              <w:t>Communication ‘Fire, fire, fire’</w:t>
            </w:r>
          </w:p>
        </w:tc>
      </w:tr>
      <w:tr w:rsidR="000A3BA2" w:rsidRPr="002866E2" w14:paraId="1633260B" w14:textId="77777777" w:rsidTr="003311E0">
        <w:tc>
          <w:tcPr>
            <w:tcW w:w="593" w:type="dxa"/>
          </w:tcPr>
          <w:p w14:paraId="7DAD4497" w14:textId="77777777" w:rsidR="000A3BA2" w:rsidRPr="002866E2" w:rsidRDefault="000A3BA2" w:rsidP="00E8333E">
            <w:pPr>
              <w:rPr>
                <w:sz w:val="20"/>
                <w:szCs w:val="20"/>
                <w:lang w:eastAsia="ar-SA"/>
              </w:rPr>
            </w:pPr>
            <w:r w:rsidRPr="002866E2">
              <w:rPr>
                <w:sz w:val="20"/>
                <w:szCs w:val="20"/>
                <w:lang w:eastAsia="ar-SA"/>
              </w:rPr>
              <w:t>2</w:t>
            </w:r>
          </w:p>
        </w:tc>
        <w:tc>
          <w:tcPr>
            <w:tcW w:w="9041" w:type="dxa"/>
            <w:gridSpan w:val="4"/>
          </w:tcPr>
          <w:p w14:paraId="7B2D5C19" w14:textId="77777777" w:rsidR="000A3BA2" w:rsidRPr="002E40B0" w:rsidRDefault="000A3BA2" w:rsidP="00E8333E">
            <w:pPr>
              <w:rPr>
                <w:color w:val="C00000"/>
                <w:sz w:val="20"/>
                <w:szCs w:val="20"/>
                <w:lang w:eastAsia="ar-SA"/>
              </w:rPr>
            </w:pPr>
            <w:r w:rsidRPr="002E40B0">
              <w:rPr>
                <w:color w:val="C00000"/>
                <w:sz w:val="20"/>
                <w:szCs w:val="20"/>
                <w:lang w:eastAsia="ar-SA"/>
              </w:rPr>
              <w:t>Identify a non-flammable area landing area</w:t>
            </w:r>
          </w:p>
        </w:tc>
      </w:tr>
      <w:tr w:rsidR="000A3BA2" w:rsidRPr="002866E2" w14:paraId="5F9197B9" w14:textId="77777777" w:rsidTr="003311E0">
        <w:tc>
          <w:tcPr>
            <w:tcW w:w="593" w:type="dxa"/>
          </w:tcPr>
          <w:p w14:paraId="43472A52" w14:textId="77777777" w:rsidR="000A3BA2" w:rsidRPr="002866E2" w:rsidRDefault="000A3BA2" w:rsidP="00E8333E">
            <w:pPr>
              <w:rPr>
                <w:sz w:val="20"/>
                <w:szCs w:val="20"/>
                <w:lang w:eastAsia="ar-SA"/>
              </w:rPr>
            </w:pPr>
            <w:r w:rsidRPr="002866E2">
              <w:rPr>
                <w:sz w:val="20"/>
                <w:szCs w:val="20"/>
                <w:lang w:eastAsia="ar-SA"/>
              </w:rPr>
              <w:t>3</w:t>
            </w:r>
          </w:p>
        </w:tc>
        <w:tc>
          <w:tcPr>
            <w:tcW w:w="9041" w:type="dxa"/>
            <w:gridSpan w:val="4"/>
          </w:tcPr>
          <w:p w14:paraId="1C2F59B8" w14:textId="77777777" w:rsidR="000A3BA2" w:rsidRPr="002E40B0" w:rsidRDefault="000A3BA2" w:rsidP="00E8333E">
            <w:pPr>
              <w:rPr>
                <w:color w:val="C00000"/>
                <w:sz w:val="20"/>
                <w:szCs w:val="20"/>
                <w:lang w:eastAsia="ar-SA"/>
              </w:rPr>
            </w:pPr>
            <w:r w:rsidRPr="002E40B0">
              <w:rPr>
                <w:color w:val="C00000"/>
                <w:sz w:val="20"/>
                <w:szCs w:val="20"/>
                <w:lang w:eastAsia="ar-SA"/>
              </w:rPr>
              <w:t>Immediately clear the area of people</w:t>
            </w:r>
          </w:p>
        </w:tc>
      </w:tr>
      <w:tr w:rsidR="000A3BA2" w:rsidRPr="002866E2" w14:paraId="33A44A8B" w14:textId="77777777" w:rsidTr="003311E0">
        <w:tc>
          <w:tcPr>
            <w:tcW w:w="593" w:type="dxa"/>
          </w:tcPr>
          <w:p w14:paraId="6F7670AA" w14:textId="77777777" w:rsidR="000A3BA2" w:rsidRPr="002866E2" w:rsidRDefault="000A3BA2" w:rsidP="00E8333E">
            <w:pPr>
              <w:rPr>
                <w:sz w:val="20"/>
                <w:szCs w:val="20"/>
                <w:lang w:eastAsia="ar-SA"/>
              </w:rPr>
            </w:pPr>
            <w:r w:rsidRPr="002866E2">
              <w:rPr>
                <w:sz w:val="20"/>
                <w:szCs w:val="20"/>
                <w:lang w:eastAsia="ar-SA"/>
              </w:rPr>
              <w:t>4</w:t>
            </w:r>
          </w:p>
        </w:tc>
        <w:tc>
          <w:tcPr>
            <w:tcW w:w="9041" w:type="dxa"/>
            <w:gridSpan w:val="4"/>
          </w:tcPr>
          <w:p w14:paraId="2DCD2F82" w14:textId="77777777" w:rsidR="000A3BA2" w:rsidRPr="002E40B0" w:rsidRDefault="000A3BA2" w:rsidP="00E8333E">
            <w:pPr>
              <w:rPr>
                <w:color w:val="C00000"/>
                <w:sz w:val="20"/>
                <w:szCs w:val="20"/>
                <w:lang w:eastAsia="ar-SA"/>
              </w:rPr>
            </w:pPr>
            <w:r w:rsidRPr="002E40B0">
              <w:rPr>
                <w:color w:val="C00000"/>
                <w:sz w:val="20"/>
                <w:szCs w:val="20"/>
                <w:lang w:eastAsia="ar-SA"/>
              </w:rPr>
              <w:t>Land as soon as possible</w:t>
            </w:r>
          </w:p>
        </w:tc>
      </w:tr>
      <w:tr w:rsidR="000A3BA2" w:rsidRPr="002866E2" w14:paraId="48401C0B" w14:textId="77777777" w:rsidTr="003311E0">
        <w:tc>
          <w:tcPr>
            <w:tcW w:w="593" w:type="dxa"/>
          </w:tcPr>
          <w:p w14:paraId="40CC98CD" w14:textId="77777777" w:rsidR="000A3BA2" w:rsidRPr="002866E2" w:rsidRDefault="000A3BA2" w:rsidP="00E8333E">
            <w:pPr>
              <w:rPr>
                <w:sz w:val="20"/>
                <w:szCs w:val="20"/>
                <w:lang w:eastAsia="ar-SA"/>
              </w:rPr>
            </w:pPr>
            <w:r w:rsidRPr="002866E2">
              <w:rPr>
                <w:sz w:val="20"/>
                <w:szCs w:val="20"/>
                <w:lang w:eastAsia="ar-SA"/>
              </w:rPr>
              <w:t>5</w:t>
            </w:r>
          </w:p>
        </w:tc>
        <w:tc>
          <w:tcPr>
            <w:tcW w:w="9041" w:type="dxa"/>
            <w:gridSpan w:val="4"/>
          </w:tcPr>
          <w:p w14:paraId="040ED64E" w14:textId="77777777" w:rsidR="000A3BA2" w:rsidRPr="002E40B0" w:rsidRDefault="000A3BA2" w:rsidP="00E8333E">
            <w:pPr>
              <w:rPr>
                <w:color w:val="C00000"/>
                <w:sz w:val="20"/>
                <w:szCs w:val="20"/>
                <w:lang w:eastAsia="ar-SA"/>
              </w:rPr>
            </w:pPr>
            <w:r w:rsidRPr="002E40B0">
              <w:rPr>
                <w:color w:val="C00000"/>
                <w:sz w:val="20"/>
                <w:szCs w:val="20"/>
                <w:lang w:eastAsia="ar-SA"/>
              </w:rPr>
              <w:t>Put out fire, if trained, equipped and safe to do so</w:t>
            </w:r>
          </w:p>
        </w:tc>
      </w:tr>
      <w:tr w:rsidR="000A3BA2" w:rsidRPr="002866E2" w14:paraId="7A54450C" w14:textId="77777777" w:rsidTr="003311E0">
        <w:tc>
          <w:tcPr>
            <w:tcW w:w="593" w:type="dxa"/>
          </w:tcPr>
          <w:p w14:paraId="5E80A431" w14:textId="77777777" w:rsidR="000A3BA2" w:rsidRPr="002866E2" w:rsidRDefault="000A3BA2" w:rsidP="00E8333E">
            <w:pPr>
              <w:rPr>
                <w:sz w:val="20"/>
                <w:szCs w:val="20"/>
                <w:lang w:eastAsia="ar-SA"/>
              </w:rPr>
            </w:pPr>
            <w:r w:rsidRPr="002866E2">
              <w:rPr>
                <w:sz w:val="20"/>
                <w:szCs w:val="20"/>
                <w:lang w:eastAsia="ar-SA"/>
              </w:rPr>
              <w:t>6</w:t>
            </w:r>
          </w:p>
        </w:tc>
        <w:tc>
          <w:tcPr>
            <w:tcW w:w="9041" w:type="dxa"/>
            <w:gridSpan w:val="4"/>
          </w:tcPr>
          <w:p w14:paraId="0827CF9C" w14:textId="77777777" w:rsidR="000A3BA2" w:rsidRPr="002E40B0" w:rsidRDefault="000A3BA2" w:rsidP="00E8333E">
            <w:pPr>
              <w:rPr>
                <w:color w:val="C00000"/>
                <w:sz w:val="20"/>
                <w:szCs w:val="20"/>
                <w:lang w:eastAsia="ar-SA"/>
              </w:rPr>
            </w:pPr>
            <w:r w:rsidRPr="002E40B0">
              <w:rPr>
                <w:color w:val="C00000"/>
                <w:sz w:val="20"/>
                <w:szCs w:val="20"/>
                <w:lang w:eastAsia="ar-SA"/>
              </w:rPr>
              <w:t>Call the emergency services if required</w:t>
            </w:r>
          </w:p>
        </w:tc>
      </w:tr>
    </w:tbl>
    <w:p w14:paraId="0DE9D21A" w14:textId="77777777" w:rsidR="000A3BA2" w:rsidRDefault="000A3BA2" w:rsidP="00E8333E">
      <w:pPr>
        <w:rPr>
          <w:lang w:eastAsia="ar-SA"/>
        </w:rPr>
      </w:pPr>
    </w:p>
    <w:p w14:paraId="5E2DE2EB" w14:textId="77777777" w:rsidR="000A3BA2" w:rsidRDefault="000A3BA2" w:rsidP="00E8333E">
      <w:pPr>
        <w:spacing w:after="0" w:line="240" w:lineRule="auto"/>
      </w:pPr>
      <w:r>
        <w:br w:type="page"/>
      </w:r>
    </w:p>
    <w:p w14:paraId="21674969" w14:textId="77777777" w:rsidR="000A3BA2" w:rsidRDefault="000A3BA2" w:rsidP="00E8333E">
      <w:pPr>
        <w:pStyle w:val="Heading3"/>
      </w:pPr>
      <w:bookmarkStart w:id="581" w:name="_Toc147237602"/>
      <w:bookmarkStart w:id="582" w:name="_Toc150175460"/>
      <w:bookmarkStart w:id="583" w:name="_Toc170121150"/>
      <w:bookmarkStart w:id="584" w:name="_Toc170122175"/>
      <w:bookmarkStart w:id="585" w:name="_Toc170128643"/>
      <w:bookmarkStart w:id="586" w:name="_Toc188861021"/>
      <w:r>
        <w:lastRenderedPageBreak/>
        <w:t>2.1</w:t>
      </w:r>
      <w:r w:rsidR="0045137F">
        <w:t>6</w:t>
      </w:r>
      <w:r>
        <w:t>.</w:t>
      </w:r>
      <w:r w:rsidR="00C60D89">
        <w:t>7</w:t>
      </w:r>
      <w:r>
        <w:t xml:space="preserve"> Flyaway</w:t>
      </w:r>
      <w:bookmarkEnd w:id="581"/>
      <w:bookmarkEnd w:id="582"/>
      <w:bookmarkEnd w:id="583"/>
      <w:bookmarkEnd w:id="584"/>
      <w:bookmarkEnd w:id="585"/>
      <w:bookmarkEnd w:id="586"/>
    </w:p>
    <w:p w14:paraId="1277F42C" w14:textId="77777777" w:rsidR="000A3BA2" w:rsidRPr="002E40B0" w:rsidRDefault="000A3BA2"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1EDF0A36" w14:textId="59B7D26F" w:rsidR="000A3BA2" w:rsidRDefault="000A3BA2" w:rsidP="00E8333E">
      <w:pPr>
        <w:rPr>
          <w:lang w:eastAsia="ar-SA"/>
        </w:rPr>
      </w:pPr>
      <w:r>
        <w:rPr>
          <w:lang w:eastAsia="ar-SA"/>
        </w:rPr>
        <w:t xml:space="preserve">A flyaway occurs when the UA fails to respond to any navigation inputs due to a malfunction or C2 signal interference. A flyaway is normally linear (in a straight line), but it can also result in the UA changing direction and/or altitude. </w:t>
      </w:r>
    </w:p>
    <w:p w14:paraId="6D97855E" w14:textId="77777777" w:rsidR="000A3BA2" w:rsidRPr="0096102D" w:rsidRDefault="000A3BA2" w:rsidP="00E8333E">
      <w:r>
        <w:rPr>
          <w:lang w:eastAsia="ar-SA"/>
        </w:rPr>
        <w:t xml:space="preserve">The landing/crash site </w:t>
      </w:r>
      <w:r w:rsidRPr="0096102D">
        <w:t xml:space="preserve">of </w:t>
      </w:r>
      <w:r>
        <w:t xml:space="preserve">the UA for a linear flyaway </w:t>
      </w:r>
      <w:r w:rsidRPr="0096102D">
        <w:t>can be predicted using the equation below:</w:t>
      </w:r>
    </w:p>
    <w:p w14:paraId="68E4597D" w14:textId="77777777" w:rsidR="000A3BA2" w:rsidRPr="00C6303E" w:rsidRDefault="000A3BA2" w:rsidP="00E8333E">
      <w:pPr>
        <w:rPr>
          <w:i/>
          <w:iCs/>
        </w:rPr>
      </w:pPr>
      <w:r w:rsidRPr="00C6303E">
        <w:rPr>
          <w:i/>
          <w:iCs/>
        </w:rPr>
        <w:t>Speed in knots</w:t>
      </w:r>
      <w:r w:rsidR="003F3DBD">
        <w:rPr>
          <w:i/>
          <w:iCs/>
        </w:rPr>
        <w:t xml:space="preserve"> x e</w:t>
      </w:r>
      <w:r w:rsidRPr="00C6303E">
        <w:rPr>
          <w:i/>
          <w:iCs/>
        </w:rPr>
        <w:t>stimated remaining battery time in minutes</w:t>
      </w:r>
      <w:r w:rsidR="003F3DBD">
        <w:rPr>
          <w:i/>
          <w:iCs/>
        </w:rPr>
        <w:t xml:space="preserve"> </w:t>
      </w:r>
      <w:r w:rsidRPr="00C6303E">
        <w:rPr>
          <w:i/>
          <w:iCs/>
        </w:rPr>
        <w:t>x</w:t>
      </w:r>
      <w:r w:rsidR="003F3DBD">
        <w:rPr>
          <w:i/>
          <w:iCs/>
        </w:rPr>
        <w:t xml:space="preserve"> </w:t>
      </w:r>
      <w:r w:rsidRPr="00C6303E">
        <w:rPr>
          <w:i/>
          <w:iCs/>
        </w:rPr>
        <w:t>30.8</w:t>
      </w:r>
      <w:r w:rsidR="003F3DBD">
        <w:rPr>
          <w:i/>
          <w:iCs/>
        </w:rPr>
        <w:t xml:space="preserve"> </w:t>
      </w:r>
      <w:r w:rsidRPr="00C6303E">
        <w:rPr>
          <w:i/>
          <w:iCs/>
        </w:rPr>
        <w:t>=</w:t>
      </w:r>
      <w:r w:rsidR="003F3DBD">
        <w:rPr>
          <w:i/>
          <w:iCs/>
        </w:rPr>
        <w:t xml:space="preserve"> </w:t>
      </w:r>
      <w:r w:rsidRPr="00C6303E">
        <w:rPr>
          <w:i/>
          <w:iCs/>
        </w:rPr>
        <w:t>Distance in metres</w:t>
      </w:r>
    </w:p>
    <w:p w14:paraId="1B49F172" w14:textId="1EA6DB20" w:rsidR="000A3BA2" w:rsidRDefault="000A3BA2" w:rsidP="00E8333E">
      <w:pPr>
        <w:rPr>
          <w:lang w:eastAsia="ar-SA"/>
        </w:rPr>
      </w:pPr>
      <w:r>
        <w:rPr>
          <w:lang w:eastAsia="ar-SA"/>
        </w:rPr>
        <w:t xml:space="preserve">Flight logs, the map and video telemetry can all be used to assist with finding the crashed UA. It is essential that the </w:t>
      </w:r>
      <w:r w:rsidR="00DE6C70">
        <w:rPr>
          <w:lang w:eastAsia="ar-SA"/>
        </w:rPr>
        <w:t>command unit</w:t>
      </w:r>
      <w:r>
        <w:rPr>
          <w:lang w:eastAsia="ar-SA"/>
        </w:rPr>
        <w:t xml:space="preserve"> is left switched on to capture the flight log data.</w:t>
      </w:r>
    </w:p>
    <w:tbl>
      <w:tblPr>
        <w:tblStyle w:val="TableGrid"/>
        <w:tblW w:w="9634" w:type="dxa"/>
        <w:tblLook w:val="04A0" w:firstRow="1" w:lastRow="0" w:firstColumn="1" w:lastColumn="0" w:noHBand="0" w:noVBand="1"/>
      </w:tblPr>
      <w:tblGrid>
        <w:gridCol w:w="603"/>
        <w:gridCol w:w="4702"/>
        <w:gridCol w:w="3274"/>
        <w:gridCol w:w="528"/>
        <w:gridCol w:w="527"/>
      </w:tblGrid>
      <w:tr w:rsidR="003311E0" w:rsidRPr="002866E2" w14:paraId="74F05329" w14:textId="77777777" w:rsidTr="003311E0">
        <w:tc>
          <w:tcPr>
            <w:tcW w:w="5367" w:type="dxa"/>
            <w:gridSpan w:val="2"/>
            <w:shd w:val="clear" w:color="auto" w:fill="FF0000"/>
          </w:tcPr>
          <w:p w14:paraId="7EC05E81"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rPr>
              <w:t>Flyaway</w:t>
            </w:r>
          </w:p>
        </w:tc>
        <w:tc>
          <w:tcPr>
            <w:tcW w:w="3312" w:type="dxa"/>
            <w:shd w:val="clear" w:color="auto" w:fill="000000" w:themeFill="text1"/>
          </w:tcPr>
          <w:p w14:paraId="34F66EA1"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477" w:type="dxa"/>
            <w:shd w:val="clear" w:color="auto" w:fill="FFFF00"/>
          </w:tcPr>
          <w:p w14:paraId="6CFEE263" w14:textId="77777777" w:rsidR="003311E0" w:rsidRPr="002866E2" w:rsidRDefault="003311E0" w:rsidP="00E8333E">
            <w:pPr>
              <w:rPr>
                <w:b/>
                <w:bCs/>
                <w:color w:val="FFFFFF" w:themeColor="background1"/>
                <w:sz w:val="20"/>
                <w:szCs w:val="20"/>
                <w:lang w:eastAsia="ar-SA"/>
              </w:rPr>
            </w:pPr>
            <w:r w:rsidRPr="003311E0">
              <w:rPr>
                <w:b/>
                <w:bCs/>
                <w:sz w:val="20"/>
                <w:szCs w:val="20"/>
                <w:lang w:eastAsia="ar-SA"/>
              </w:rPr>
              <w:t>MR</w:t>
            </w:r>
          </w:p>
        </w:tc>
        <w:tc>
          <w:tcPr>
            <w:tcW w:w="478" w:type="dxa"/>
            <w:shd w:val="clear" w:color="auto" w:fill="008094" w:themeFill="accent4" w:themeFillShade="BF"/>
          </w:tcPr>
          <w:p w14:paraId="093FF03F" w14:textId="77777777" w:rsidR="003311E0" w:rsidRPr="002866E2" w:rsidRDefault="003311E0" w:rsidP="00E8333E">
            <w:pPr>
              <w:rPr>
                <w:b/>
                <w:bCs/>
                <w:color w:val="FFFFFF" w:themeColor="background1"/>
                <w:sz w:val="20"/>
                <w:szCs w:val="20"/>
                <w:lang w:eastAsia="ar-SA"/>
              </w:rPr>
            </w:pPr>
            <w:r>
              <w:rPr>
                <w:b/>
                <w:bCs/>
                <w:color w:val="FFFFFF" w:themeColor="background1"/>
                <w:sz w:val="20"/>
                <w:szCs w:val="20"/>
                <w:lang w:eastAsia="ar-SA"/>
              </w:rPr>
              <w:t>FW</w:t>
            </w:r>
          </w:p>
        </w:tc>
      </w:tr>
      <w:tr w:rsidR="000A3BA2" w:rsidRPr="002866E2" w14:paraId="10AF45EB" w14:textId="77777777" w:rsidTr="003311E0">
        <w:tc>
          <w:tcPr>
            <w:tcW w:w="603" w:type="dxa"/>
            <w:shd w:val="clear" w:color="auto" w:fill="BFBFBF" w:themeFill="background1" w:themeFillShade="BF"/>
          </w:tcPr>
          <w:p w14:paraId="42B34787" w14:textId="77777777" w:rsidR="000A3BA2" w:rsidRPr="002866E2" w:rsidRDefault="000A3BA2"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31" w:type="dxa"/>
            <w:gridSpan w:val="4"/>
            <w:shd w:val="clear" w:color="auto" w:fill="BFBFBF" w:themeFill="background1" w:themeFillShade="BF"/>
          </w:tcPr>
          <w:p w14:paraId="72CBD4CA" w14:textId="77777777" w:rsidR="000A3BA2" w:rsidRPr="002866E2" w:rsidRDefault="000A3BA2" w:rsidP="00E8333E">
            <w:pPr>
              <w:rPr>
                <w:color w:val="BFBFBF" w:themeColor="background1" w:themeShade="BF"/>
                <w:sz w:val="20"/>
                <w:szCs w:val="20"/>
                <w:lang w:eastAsia="ar-SA"/>
              </w:rPr>
            </w:pPr>
            <w:r w:rsidRPr="002866E2">
              <w:rPr>
                <w:sz w:val="20"/>
                <w:szCs w:val="20"/>
                <w:lang w:eastAsia="ar-SA"/>
              </w:rPr>
              <w:t>Requirement</w:t>
            </w:r>
          </w:p>
        </w:tc>
      </w:tr>
      <w:tr w:rsidR="000A3BA2" w:rsidRPr="002866E2" w14:paraId="04AA5561" w14:textId="77777777" w:rsidTr="003311E0">
        <w:tc>
          <w:tcPr>
            <w:tcW w:w="603" w:type="dxa"/>
          </w:tcPr>
          <w:p w14:paraId="2F19F7A7" w14:textId="77777777" w:rsidR="000A3BA2" w:rsidRPr="002866E2" w:rsidRDefault="000A3BA2" w:rsidP="00E8333E">
            <w:pPr>
              <w:rPr>
                <w:sz w:val="20"/>
                <w:szCs w:val="20"/>
                <w:lang w:eastAsia="ar-SA"/>
              </w:rPr>
            </w:pPr>
            <w:r w:rsidRPr="002866E2">
              <w:rPr>
                <w:sz w:val="20"/>
                <w:szCs w:val="20"/>
                <w:lang w:eastAsia="ar-SA"/>
              </w:rPr>
              <w:t>1</w:t>
            </w:r>
          </w:p>
        </w:tc>
        <w:tc>
          <w:tcPr>
            <w:tcW w:w="9031" w:type="dxa"/>
            <w:gridSpan w:val="4"/>
          </w:tcPr>
          <w:p w14:paraId="123E8CC0" w14:textId="77777777" w:rsidR="000A3BA2" w:rsidRPr="002E40B0" w:rsidRDefault="000A3BA2" w:rsidP="00E8333E">
            <w:pPr>
              <w:rPr>
                <w:color w:val="C00000"/>
                <w:sz w:val="20"/>
                <w:szCs w:val="20"/>
                <w:lang w:eastAsia="ar-SA"/>
              </w:rPr>
            </w:pPr>
            <w:r w:rsidRPr="002E40B0">
              <w:rPr>
                <w:color w:val="C00000"/>
                <w:sz w:val="20"/>
                <w:szCs w:val="20"/>
                <w:lang w:eastAsia="ar-SA"/>
              </w:rPr>
              <w:t>Communication ‘Flyaway’</w:t>
            </w:r>
          </w:p>
        </w:tc>
      </w:tr>
      <w:tr w:rsidR="000A3BA2" w:rsidRPr="002866E2" w14:paraId="7D7CD623" w14:textId="77777777" w:rsidTr="003311E0">
        <w:tc>
          <w:tcPr>
            <w:tcW w:w="603" w:type="dxa"/>
          </w:tcPr>
          <w:p w14:paraId="159A237D" w14:textId="77777777" w:rsidR="000A3BA2" w:rsidRPr="002866E2" w:rsidRDefault="000A3BA2" w:rsidP="00E8333E">
            <w:pPr>
              <w:rPr>
                <w:sz w:val="20"/>
                <w:szCs w:val="20"/>
                <w:lang w:eastAsia="ar-SA"/>
              </w:rPr>
            </w:pPr>
            <w:r w:rsidRPr="002866E2">
              <w:rPr>
                <w:sz w:val="20"/>
                <w:szCs w:val="20"/>
                <w:lang w:eastAsia="ar-SA"/>
              </w:rPr>
              <w:t>2</w:t>
            </w:r>
          </w:p>
        </w:tc>
        <w:tc>
          <w:tcPr>
            <w:tcW w:w="9031" w:type="dxa"/>
            <w:gridSpan w:val="4"/>
          </w:tcPr>
          <w:p w14:paraId="55501D31" w14:textId="77777777" w:rsidR="000A3BA2" w:rsidRPr="002E40B0" w:rsidRDefault="000A3BA2" w:rsidP="00E8333E">
            <w:pPr>
              <w:rPr>
                <w:color w:val="C00000"/>
                <w:sz w:val="20"/>
                <w:szCs w:val="20"/>
                <w:lang w:eastAsia="ar-SA"/>
              </w:rPr>
            </w:pPr>
            <w:r w:rsidRPr="002E40B0">
              <w:rPr>
                <w:color w:val="C00000"/>
                <w:sz w:val="20"/>
                <w:szCs w:val="20"/>
                <w:lang w:eastAsia="ar-SA"/>
              </w:rPr>
              <w:t>Note time</w:t>
            </w:r>
          </w:p>
        </w:tc>
      </w:tr>
      <w:tr w:rsidR="000A3BA2" w:rsidRPr="002866E2" w14:paraId="7B02DB16" w14:textId="77777777" w:rsidTr="003311E0">
        <w:tc>
          <w:tcPr>
            <w:tcW w:w="603" w:type="dxa"/>
          </w:tcPr>
          <w:p w14:paraId="392FE7CA" w14:textId="77777777" w:rsidR="000A3BA2" w:rsidRPr="002866E2" w:rsidRDefault="000A3BA2" w:rsidP="00E8333E">
            <w:pPr>
              <w:rPr>
                <w:sz w:val="20"/>
                <w:szCs w:val="20"/>
                <w:lang w:eastAsia="ar-SA"/>
              </w:rPr>
            </w:pPr>
            <w:r w:rsidRPr="002866E2">
              <w:rPr>
                <w:sz w:val="20"/>
                <w:szCs w:val="20"/>
                <w:lang w:eastAsia="ar-SA"/>
              </w:rPr>
              <w:t>3</w:t>
            </w:r>
          </w:p>
        </w:tc>
        <w:tc>
          <w:tcPr>
            <w:tcW w:w="9031" w:type="dxa"/>
            <w:gridSpan w:val="4"/>
          </w:tcPr>
          <w:p w14:paraId="7DDBF996" w14:textId="77777777" w:rsidR="000A3BA2" w:rsidRPr="002E40B0" w:rsidRDefault="000A3BA2" w:rsidP="00E8333E">
            <w:pPr>
              <w:rPr>
                <w:color w:val="C00000"/>
                <w:sz w:val="20"/>
                <w:szCs w:val="20"/>
                <w:lang w:eastAsia="ar-SA"/>
              </w:rPr>
            </w:pPr>
            <w:r w:rsidRPr="002E40B0">
              <w:rPr>
                <w:color w:val="C00000"/>
                <w:sz w:val="20"/>
                <w:szCs w:val="20"/>
                <w:lang w:eastAsia="ar-SA"/>
              </w:rPr>
              <w:t>Note heading</w:t>
            </w:r>
          </w:p>
        </w:tc>
      </w:tr>
      <w:tr w:rsidR="000A3BA2" w:rsidRPr="002866E2" w14:paraId="653DB22F" w14:textId="77777777" w:rsidTr="003311E0">
        <w:tc>
          <w:tcPr>
            <w:tcW w:w="603" w:type="dxa"/>
          </w:tcPr>
          <w:p w14:paraId="379BD4E7" w14:textId="77777777" w:rsidR="000A3BA2" w:rsidRPr="002866E2" w:rsidRDefault="000A3BA2" w:rsidP="00E8333E">
            <w:pPr>
              <w:rPr>
                <w:sz w:val="20"/>
                <w:szCs w:val="20"/>
                <w:lang w:eastAsia="ar-SA"/>
              </w:rPr>
            </w:pPr>
            <w:r w:rsidRPr="002866E2">
              <w:rPr>
                <w:sz w:val="20"/>
                <w:szCs w:val="20"/>
                <w:lang w:eastAsia="ar-SA"/>
              </w:rPr>
              <w:t>4</w:t>
            </w:r>
          </w:p>
        </w:tc>
        <w:tc>
          <w:tcPr>
            <w:tcW w:w="9031" w:type="dxa"/>
            <w:gridSpan w:val="4"/>
          </w:tcPr>
          <w:p w14:paraId="704369C6" w14:textId="77777777" w:rsidR="000A3BA2" w:rsidRPr="002E40B0" w:rsidRDefault="000A3BA2" w:rsidP="00E8333E">
            <w:pPr>
              <w:rPr>
                <w:color w:val="C00000"/>
                <w:sz w:val="20"/>
                <w:szCs w:val="20"/>
                <w:lang w:eastAsia="ar-SA"/>
              </w:rPr>
            </w:pPr>
            <w:r w:rsidRPr="002E40B0">
              <w:rPr>
                <w:color w:val="C00000"/>
                <w:sz w:val="20"/>
                <w:szCs w:val="20"/>
                <w:lang w:eastAsia="ar-SA"/>
              </w:rPr>
              <w:t>Calculate remaining flight time</w:t>
            </w:r>
          </w:p>
        </w:tc>
      </w:tr>
      <w:tr w:rsidR="000A3BA2" w:rsidRPr="002866E2" w14:paraId="1D3A514E" w14:textId="77777777" w:rsidTr="003311E0">
        <w:tc>
          <w:tcPr>
            <w:tcW w:w="603" w:type="dxa"/>
          </w:tcPr>
          <w:p w14:paraId="0AE9AC97" w14:textId="77777777" w:rsidR="000A3BA2" w:rsidRPr="002866E2" w:rsidRDefault="000A3BA2" w:rsidP="00E8333E">
            <w:pPr>
              <w:rPr>
                <w:sz w:val="20"/>
                <w:szCs w:val="20"/>
                <w:lang w:eastAsia="ar-SA"/>
              </w:rPr>
            </w:pPr>
            <w:r w:rsidRPr="002866E2">
              <w:rPr>
                <w:sz w:val="20"/>
                <w:szCs w:val="20"/>
                <w:lang w:eastAsia="ar-SA"/>
              </w:rPr>
              <w:t>5</w:t>
            </w:r>
          </w:p>
        </w:tc>
        <w:tc>
          <w:tcPr>
            <w:tcW w:w="9031" w:type="dxa"/>
            <w:gridSpan w:val="4"/>
          </w:tcPr>
          <w:p w14:paraId="418EC578" w14:textId="77777777" w:rsidR="000A3BA2" w:rsidRPr="002E40B0" w:rsidRDefault="000A3BA2" w:rsidP="00E8333E">
            <w:pPr>
              <w:rPr>
                <w:color w:val="C00000"/>
                <w:sz w:val="20"/>
                <w:szCs w:val="20"/>
                <w:lang w:eastAsia="ar-SA"/>
              </w:rPr>
            </w:pPr>
            <w:r w:rsidRPr="002E40B0">
              <w:rPr>
                <w:color w:val="C00000"/>
                <w:sz w:val="20"/>
                <w:szCs w:val="20"/>
                <w:lang w:eastAsia="ar-SA"/>
              </w:rPr>
              <w:t>Plot potential crash site using the equation above</w:t>
            </w:r>
          </w:p>
        </w:tc>
      </w:tr>
      <w:tr w:rsidR="000A3BA2" w:rsidRPr="002866E2" w14:paraId="07C49A97" w14:textId="77777777" w:rsidTr="003311E0">
        <w:tc>
          <w:tcPr>
            <w:tcW w:w="603" w:type="dxa"/>
          </w:tcPr>
          <w:p w14:paraId="614DE677" w14:textId="77777777" w:rsidR="000A3BA2" w:rsidRPr="002866E2" w:rsidRDefault="000A3BA2" w:rsidP="00E8333E">
            <w:pPr>
              <w:rPr>
                <w:sz w:val="20"/>
                <w:szCs w:val="20"/>
                <w:lang w:eastAsia="ar-SA"/>
              </w:rPr>
            </w:pPr>
            <w:r w:rsidRPr="002866E2">
              <w:rPr>
                <w:sz w:val="20"/>
                <w:szCs w:val="20"/>
                <w:lang w:eastAsia="ar-SA"/>
              </w:rPr>
              <w:t>6</w:t>
            </w:r>
          </w:p>
        </w:tc>
        <w:tc>
          <w:tcPr>
            <w:tcW w:w="9031" w:type="dxa"/>
            <w:gridSpan w:val="4"/>
          </w:tcPr>
          <w:p w14:paraId="048F47DD" w14:textId="5480666B" w:rsidR="000A3BA2" w:rsidRPr="002E40B0" w:rsidRDefault="000A3BA2" w:rsidP="00E8333E">
            <w:pPr>
              <w:rPr>
                <w:color w:val="C00000"/>
                <w:sz w:val="20"/>
                <w:szCs w:val="20"/>
                <w:lang w:eastAsia="ar-SA"/>
              </w:rPr>
            </w:pPr>
            <w:r w:rsidRPr="002E40B0">
              <w:rPr>
                <w:color w:val="C00000"/>
                <w:sz w:val="20"/>
                <w:szCs w:val="20"/>
                <w:lang w:eastAsia="ar-SA"/>
              </w:rPr>
              <w:t xml:space="preserve">Leave the </w:t>
            </w:r>
            <w:r w:rsidR="00DE6C70" w:rsidRPr="002E40B0">
              <w:rPr>
                <w:color w:val="C00000"/>
                <w:sz w:val="20"/>
                <w:szCs w:val="20"/>
                <w:lang w:eastAsia="ar-SA"/>
              </w:rPr>
              <w:t>command unit</w:t>
            </w:r>
            <w:r w:rsidRPr="002E40B0">
              <w:rPr>
                <w:color w:val="C00000"/>
                <w:sz w:val="20"/>
                <w:szCs w:val="20"/>
                <w:lang w:eastAsia="ar-SA"/>
              </w:rPr>
              <w:t xml:space="preserve"> on and monitor </w:t>
            </w:r>
            <w:r w:rsidR="00DE6C70" w:rsidRPr="002E40B0">
              <w:rPr>
                <w:color w:val="C00000"/>
                <w:sz w:val="20"/>
                <w:szCs w:val="20"/>
                <w:lang w:eastAsia="ar-SA"/>
              </w:rPr>
              <w:t xml:space="preserve">the </w:t>
            </w:r>
            <w:r w:rsidRPr="002E40B0">
              <w:rPr>
                <w:color w:val="C00000"/>
                <w:sz w:val="20"/>
                <w:szCs w:val="20"/>
                <w:lang w:eastAsia="ar-SA"/>
              </w:rPr>
              <w:t>telemetry</w:t>
            </w:r>
          </w:p>
        </w:tc>
      </w:tr>
      <w:tr w:rsidR="000A3BA2" w:rsidRPr="002866E2" w14:paraId="10908D88" w14:textId="77777777" w:rsidTr="003311E0">
        <w:tc>
          <w:tcPr>
            <w:tcW w:w="603" w:type="dxa"/>
          </w:tcPr>
          <w:p w14:paraId="1C6B5A44" w14:textId="77777777" w:rsidR="000A3BA2" w:rsidRPr="002866E2" w:rsidRDefault="000A3BA2" w:rsidP="00E8333E">
            <w:pPr>
              <w:rPr>
                <w:sz w:val="20"/>
                <w:szCs w:val="20"/>
                <w:lang w:eastAsia="ar-SA"/>
              </w:rPr>
            </w:pPr>
            <w:r w:rsidRPr="002866E2">
              <w:rPr>
                <w:sz w:val="20"/>
                <w:szCs w:val="20"/>
                <w:lang w:eastAsia="ar-SA"/>
              </w:rPr>
              <w:t>7</w:t>
            </w:r>
          </w:p>
        </w:tc>
        <w:tc>
          <w:tcPr>
            <w:tcW w:w="9031" w:type="dxa"/>
            <w:gridSpan w:val="4"/>
          </w:tcPr>
          <w:p w14:paraId="5D729A26" w14:textId="78644F2F" w:rsidR="000A3BA2" w:rsidRPr="002E40B0" w:rsidRDefault="000A3BA2" w:rsidP="00E8333E">
            <w:pPr>
              <w:rPr>
                <w:color w:val="C00000"/>
                <w:sz w:val="20"/>
                <w:szCs w:val="20"/>
                <w:lang w:eastAsia="ar-SA"/>
              </w:rPr>
            </w:pPr>
            <w:r w:rsidRPr="002E40B0">
              <w:rPr>
                <w:color w:val="C00000"/>
                <w:sz w:val="20"/>
                <w:szCs w:val="20"/>
                <w:lang w:eastAsia="ar-SA"/>
              </w:rPr>
              <w:t xml:space="preserve">Inform </w:t>
            </w:r>
            <w:r w:rsidR="00CF4C25">
              <w:rPr>
                <w:color w:val="C00000"/>
                <w:sz w:val="20"/>
                <w:szCs w:val="20"/>
                <w:lang w:eastAsia="ar-SA"/>
              </w:rPr>
              <w:t xml:space="preserve">the appropriate </w:t>
            </w:r>
            <w:r w:rsidRPr="002E40B0">
              <w:rPr>
                <w:color w:val="C00000"/>
                <w:sz w:val="20"/>
                <w:szCs w:val="20"/>
                <w:lang w:eastAsia="ar-SA"/>
              </w:rPr>
              <w:t>ATC</w:t>
            </w:r>
            <w:r w:rsidR="00806182">
              <w:rPr>
                <w:color w:val="C00000"/>
                <w:sz w:val="20"/>
                <w:szCs w:val="20"/>
                <w:lang w:eastAsia="ar-SA"/>
              </w:rPr>
              <w:t xml:space="preserve"> and/or other </w:t>
            </w:r>
            <w:r w:rsidR="00CF4C25">
              <w:rPr>
                <w:color w:val="C00000"/>
                <w:sz w:val="20"/>
                <w:szCs w:val="20"/>
                <w:lang w:eastAsia="ar-SA"/>
              </w:rPr>
              <w:t>airspace managers</w:t>
            </w:r>
            <w:r w:rsidRPr="002E40B0">
              <w:rPr>
                <w:color w:val="C00000"/>
                <w:sz w:val="20"/>
                <w:szCs w:val="20"/>
                <w:lang w:eastAsia="ar-SA"/>
              </w:rPr>
              <w:t xml:space="preserve"> in the direction of </w:t>
            </w:r>
            <w:r w:rsidR="00CF4C25">
              <w:rPr>
                <w:color w:val="C00000"/>
                <w:sz w:val="20"/>
                <w:szCs w:val="20"/>
                <w:lang w:eastAsia="ar-SA"/>
              </w:rPr>
              <w:t>the flyaway</w:t>
            </w:r>
          </w:p>
        </w:tc>
      </w:tr>
      <w:tr w:rsidR="000A3BA2" w:rsidRPr="002866E2" w14:paraId="115A02D0" w14:textId="77777777" w:rsidTr="003311E0">
        <w:tc>
          <w:tcPr>
            <w:tcW w:w="603" w:type="dxa"/>
          </w:tcPr>
          <w:p w14:paraId="14925933" w14:textId="77777777" w:rsidR="000A3BA2" w:rsidRPr="002866E2" w:rsidRDefault="000A3BA2" w:rsidP="00E8333E">
            <w:pPr>
              <w:rPr>
                <w:sz w:val="20"/>
                <w:szCs w:val="20"/>
                <w:lang w:eastAsia="ar-SA"/>
              </w:rPr>
            </w:pPr>
            <w:r w:rsidRPr="002866E2">
              <w:rPr>
                <w:sz w:val="20"/>
                <w:szCs w:val="20"/>
                <w:lang w:eastAsia="ar-SA"/>
              </w:rPr>
              <w:t>8</w:t>
            </w:r>
          </w:p>
        </w:tc>
        <w:tc>
          <w:tcPr>
            <w:tcW w:w="9031" w:type="dxa"/>
            <w:gridSpan w:val="4"/>
          </w:tcPr>
          <w:p w14:paraId="4D74B53F" w14:textId="77777777" w:rsidR="000A3BA2" w:rsidRPr="002E40B0" w:rsidRDefault="000A3BA2" w:rsidP="00E8333E">
            <w:pPr>
              <w:rPr>
                <w:color w:val="C00000"/>
                <w:sz w:val="20"/>
                <w:szCs w:val="20"/>
                <w:lang w:eastAsia="ar-SA"/>
              </w:rPr>
            </w:pPr>
            <w:r w:rsidRPr="002E40B0">
              <w:rPr>
                <w:color w:val="C00000"/>
                <w:sz w:val="20"/>
                <w:szCs w:val="20"/>
                <w:lang w:eastAsia="ar-SA"/>
              </w:rPr>
              <w:t>Inform police</w:t>
            </w:r>
          </w:p>
        </w:tc>
      </w:tr>
      <w:tr w:rsidR="000A3BA2" w:rsidRPr="002866E2" w14:paraId="5FED7E1A" w14:textId="77777777" w:rsidTr="003311E0">
        <w:tc>
          <w:tcPr>
            <w:tcW w:w="603" w:type="dxa"/>
          </w:tcPr>
          <w:p w14:paraId="452A9FA2" w14:textId="77777777" w:rsidR="000A3BA2" w:rsidRPr="002866E2" w:rsidRDefault="000A3BA2" w:rsidP="00E8333E">
            <w:pPr>
              <w:rPr>
                <w:sz w:val="20"/>
                <w:szCs w:val="20"/>
                <w:lang w:eastAsia="ar-SA"/>
              </w:rPr>
            </w:pPr>
            <w:r w:rsidRPr="002866E2">
              <w:rPr>
                <w:sz w:val="20"/>
                <w:szCs w:val="20"/>
                <w:lang w:eastAsia="ar-SA"/>
              </w:rPr>
              <w:t>9</w:t>
            </w:r>
          </w:p>
        </w:tc>
        <w:tc>
          <w:tcPr>
            <w:tcW w:w="9031" w:type="dxa"/>
            <w:gridSpan w:val="4"/>
          </w:tcPr>
          <w:p w14:paraId="0F3ADAED" w14:textId="77777777" w:rsidR="000A3BA2" w:rsidRPr="002E40B0" w:rsidRDefault="000A3BA2" w:rsidP="00E8333E">
            <w:pPr>
              <w:rPr>
                <w:color w:val="C00000"/>
                <w:sz w:val="20"/>
                <w:szCs w:val="20"/>
                <w:lang w:eastAsia="ar-SA"/>
              </w:rPr>
            </w:pPr>
            <w:r w:rsidRPr="002E40B0">
              <w:rPr>
                <w:color w:val="C00000"/>
                <w:sz w:val="20"/>
                <w:szCs w:val="20"/>
                <w:lang w:eastAsia="ar-SA"/>
              </w:rPr>
              <w:t>Remain at the AOO until the UAS either returns due to the RTH failsafe activating, or runs out of fuel</w:t>
            </w:r>
          </w:p>
        </w:tc>
      </w:tr>
      <w:tr w:rsidR="000A3BA2" w:rsidRPr="002866E2" w14:paraId="2021FB08" w14:textId="77777777" w:rsidTr="003311E0">
        <w:tc>
          <w:tcPr>
            <w:tcW w:w="603" w:type="dxa"/>
          </w:tcPr>
          <w:p w14:paraId="350B9AA4" w14:textId="77777777" w:rsidR="000A3BA2" w:rsidRPr="002866E2" w:rsidRDefault="000A3BA2" w:rsidP="00E8333E">
            <w:pPr>
              <w:rPr>
                <w:sz w:val="20"/>
                <w:szCs w:val="20"/>
                <w:lang w:eastAsia="ar-SA"/>
              </w:rPr>
            </w:pPr>
            <w:r w:rsidRPr="002866E2">
              <w:rPr>
                <w:sz w:val="20"/>
                <w:szCs w:val="20"/>
                <w:lang w:eastAsia="ar-SA"/>
              </w:rPr>
              <w:t>10</w:t>
            </w:r>
          </w:p>
        </w:tc>
        <w:tc>
          <w:tcPr>
            <w:tcW w:w="9031" w:type="dxa"/>
            <w:gridSpan w:val="4"/>
          </w:tcPr>
          <w:p w14:paraId="19384E56" w14:textId="3036CE48" w:rsidR="000A3BA2" w:rsidRPr="002E40B0" w:rsidRDefault="000A3BA2" w:rsidP="00E8333E">
            <w:pPr>
              <w:rPr>
                <w:color w:val="C00000"/>
                <w:sz w:val="20"/>
                <w:szCs w:val="20"/>
                <w:lang w:eastAsia="ar-SA"/>
              </w:rPr>
            </w:pPr>
            <w:r w:rsidRPr="002E40B0">
              <w:rPr>
                <w:color w:val="C00000"/>
                <w:sz w:val="20"/>
                <w:szCs w:val="20"/>
                <w:lang w:eastAsia="ar-SA"/>
              </w:rPr>
              <w:t xml:space="preserve">Find crash site using map </w:t>
            </w:r>
            <w:r w:rsidR="00DE6C70" w:rsidRPr="002E40B0">
              <w:rPr>
                <w:color w:val="C00000"/>
                <w:sz w:val="20"/>
                <w:szCs w:val="20"/>
                <w:lang w:eastAsia="ar-SA"/>
              </w:rPr>
              <w:t>built in command unit or obtain latitude and longitude from the command unit’s digital</w:t>
            </w:r>
            <w:r w:rsidRPr="002E40B0">
              <w:rPr>
                <w:color w:val="C00000"/>
                <w:sz w:val="20"/>
                <w:szCs w:val="20"/>
                <w:lang w:eastAsia="ar-SA"/>
              </w:rPr>
              <w:t xml:space="preserve"> flight log</w:t>
            </w:r>
          </w:p>
        </w:tc>
      </w:tr>
    </w:tbl>
    <w:p w14:paraId="52A827D0" w14:textId="77777777" w:rsidR="009A03F2" w:rsidRDefault="009A03F2" w:rsidP="00E8333E">
      <w:pPr>
        <w:spacing w:after="0" w:line="240" w:lineRule="auto"/>
        <w:rPr>
          <w:rFonts w:cs="Arial"/>
          <w:b/>
          <w:bCs/>
          <w:color w:val="000000" w:themeColor="text1"/>
        </w:rPr>
      </w:pPr>
      <w:r>
        <w:br w:type="page"/>
      </w:r>
    </w:p>
    <w:p w14:paraId="180C4276" w14:textId="77777777" w:rsidR="000A3BA2" w:rsidRDefault="000A3BA2" w:rsidP="00E8333E">
      <w:pPr>
        <w:pStyle w:val="Heading3"/>
      </w:pPr>
      <w:bookmarkStart w:id="587" w:name="_Toc147237603"/>
      <w:bookmarkStart w:id="588" w:name="_Toc150175461"/>
      <w:bookmarkStart w:id="589" w:name="_Toc170121151"/>
      <w:bookmarkStart w:id="590" w:name="_Toc170122176"/>
      <w:bookmarkStart w:id="591" w:name="_Toc170128644"/>
      <w:bookmarkStart w:id="592" w:name="_Toc188861022"/>
      <w:r>
        <w:lastRenderedPageBreak/>
        <w:t>2.1</w:t>
      </w:r>
      <w:r w:rsidR="0045137F">
        <w:t>6</w:t>
      </w:r>
      <w:r>
        <w:t>.</w:t>
      </w:r>
      <w:r w:rsidR="00C60D89">
        <w:t>8</w:t>
      </w:r>
      <w:r>
        <w:t xml:space="preserve"> GNSS signal loss</w:t>
      </w:r>
      <w:bookmarkEnd w:id="587"/>
      <w:bookmarkEnd w:id="588"/>
      <w:bookmarkEnd w:id="589"/>
      <w:bookmarkEnd w:id="590"/>
      <w:bookmarkEnd w:id="591"/>
      <w:bookmarkEnd w:id="592"/>
    </w:p>
    <w:p w14:paraId="295E71ED" w14:textId="77777777" w:rsidR="000A3BA2" w:rsidRPr="002E40B0" w:rsidRDefault="000A3BA2"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27454866" w14:textId="77777777" w:rsidR="000A3BA2" w:rsidRDefault="000A3BA2" w:rsidP="00E8333E">
      <w:pPr>
        <w:rPr>
          <w:lang w:eastAsia="ar-SA"/>
        </w:rPr>
      </w:pPr>
      <w:r>
        <w:rPr>
          <w:lang w:eastAsia="ar-SA"/>
        </w:rPr>
        <w:t xml:space="preserve">If the GNSS signal is lost the UA will automatically enter altitude mode, which means it will hold its altitude but not its position. Telemetry position data will be lost. Navigation using waypoint modes and the RTH failsafe will not work. </w:t>
      </w:r>
    </w:p>
    <w:p w14:paraId="27F7267B" w14:textId="77777777" w:rsidR="000A3BA2" w:rsidRDefault="000A3BA2" w:rsidP="00E8333E">
      <w:pPr>
        <w:rPr>
          <w:lang w:eastAsia="ar-SA"/>
        </w:rPr>
      </w:pPr>
      <w:r>
        <w:rPr>
          <w:lang w:eastAsia="ar-SA"/>
        </w:rPr>
        <w:t>The UA will drift with the wind and will need manual control inputs from the remote pilot to control its flight path.</w:t>
      </w:r>
    </w:p>
    <w:tbl>
      <w:tblPr>
        <w:tblStyle w:val="TableGrid"/>
        <w:tblW w:w="9634" w:type="dxa"/>
        <w:tblLook w:val="04A0" w:firstRow="1" w:lastRow="0" w:firstColumn="1" w:lastColumn="0" w:noHBand="0" w:noVBand="1"/>
      </w:tblPr>
      <w:tblGrid>
        <w:gridCol w:w="596"/>
        <w:gridCol w:w="4724"/>
        <w:gridCol w:w="3259"/>
        <w:gridCol w:w="528"/>
        <w:gridCol w:w="527"/>
      </w:tblGrid>
      <w:tr w:rsidR="003311E0" w:rsidRPr="002866E2" w14:paraId="12CF727B" w14:textId="77777777" w:rsidTr="003311E0">
        <w:tc>
          <w:tcPr>
            <w:tcW w:w="5383" w:type="dxa"/>
            <w:gridSpan w:val="2"/>
            <w:shd w:val="clear" w:color="auto" w:fill="FF0000"/>
          </w:tcPr>
          <w:p w14:paraId="4F8C03B7"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rPr>
              <w:t>GNSS</w:t>
            </w:r>
            <w:r w:rsidR="004E4B41">
              <w:rPr>
                <w:b/>
                <w:bCs/>
                <w:color w:val="FFFFFF" w:themeColor="background1"/>
                <w:sz w:val="20"/>
                <w:szCs w:val="20"/>
              </w:rPr>
              <w:t xml:space="preserve"> signal loss</w:t>
            </w:r>
          </w:p>
        </w:tc>
        <w:tc>
          <w:tcPr>
            <w:tcW w:w="3296" w:type="dxa"/>
            <w:shd w:val="clear" w:color="auto" w:fill="000000" w:themeFill="text1"/>
          </w:tcPr>
          <w:p w14:paraId="497764D0"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477" w:type="dxa"/>
            <w:shd w:val="clear" w:color="auto" w:fill="FFFF00"/>
          </w:tcPr>
          <w:p w14:paraId="04635788" w14:textId="77777777" w:rsidR="003311E0" w:rsidRPr="003311E0" w:rsidRDefault="003311E0" w:rsidP="00E8333E">
            <w:pPr>
              <w:rPr>
                <w:b/>
                <w:bCs/>
                <w:sz w:val="20"/>
                <w:szCs w:val="20"/>
                <w:lang w:eastAsia="ar-SA"/>
              </w:rPr>
            </w:pPr>
            <w:r w:rsidRPr="003311E0">
              <w:rPr>
                <w:b/>
                <w:bCs/>
                <w:sz w:val="20"/>
                <w:szCs w:val="20"/>
                <w:lang w:eastAsia="ar-SA"/>
              </w:rPr>
              <w:t>MR</w:t>
            </w:r>
          </w:p>
        </w:tc>
        <w:tc>
          <w:tcPr>
            <w:tcW w:w="478" w:type="dxa"/>
            <w:shd w:val="clear" w:color="auto" w:fill="008094" w:themeFill="accent4" w:themeFillShade="BF"/>
          </w:tcPr>
          <w:p w14:paraId="7221B952" w14:textId="77777777" w:rsidR="003311E0" w:rsidRPr="002866E2" w:rsidRDefault="003311E0" w:rsidP="00E8333E">
            <w:pPr>
              <w:rPr>
                <w:b/>
                <w:bCs/>
                <w:color w:val="FFFFFF" w:themeColor="background1"/>
                <w:sz w:val="20"/>
                <w:szCs w:val="20"/>
                <w:lang w:eastAsia="ar-SA"/>
              </w:rPr>
            </w:pPr>
            <w:r>
              <w:rPr>
                <w:b/>
                <w:bCs/>
                <w:color w:val="FFFFFF" w:themeColor="background1"/>
                <w:sz w:val="20"/>
                <w:szCs w:val="20"/>
                <w:lang w:eastAsia="ar-SA"/>
              </w:rPr>
              <w:t>FW</w:t>
            </w:r>
          </w:p>
        </w:tc>
      </w:tr>
      <w:tr w:rsidR="000A3BA2" w:rsidRPr="002866E2" w14:paraId="3C02D4B3" w14:textId="77777777" w:rsidTr="003311E0">
        <w:tc>
          <w:tcPr>
            <w:tcW w:w="597" w:type="dxa"/>
            <w:shd w:val="clear" w:color="auto" w:fill="BFBFBF" w:themeFill="background1" w:themeFillShade="BF"/>
          </w:tcPr>
          <w:p w14:paraId="3B679D8B" w14:textId="77777777" w:rsidR="000A3BA2" w:rsidRPr="002866E2" w:rsidRDefault="000A3BA2"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37" w:type="dxa"/>
            <w:gridSpan w:val="4"/>
            <w:shd w:val="clear" w:color="auto" w:fill="BFBFBF" w:themeFill="background1" w:themeFillShade="BF"/>
          </w:tcPr>
          <w:p w14:paraId="1113B491" w14:textId="77777777" w:rsidR="000A3BA2" w:rsidRPr="002866E2" w:rsidRDefault="000A3BA2" w:rsidP="00E8333E">
            <w:pPr>
              <w:rPr>
                <w:color w:val="BFBFBF" w:themeColor="background1" w:themeShade="BF"/>
                <w:sz w:val="20"/>
                <w:szCs w:val="20"/>
                <w:lang w:eastAsia="ar-SA"/>
              </w:rPr>
            </w:pPr>
            <w:r w:rsidRPr="002866E2">
              <w:rPr>
                <w:sz w:val="20"/>
                <w:szCs w:val="20"/>
                <w:lang w:eastAsia="ar-SA"/>
              </w:rPr>
              <w:t>Requirement</w:t>
            </w:r>
          </w:p>
        </w:tc>
      </w:tr>
      <w:tr w:rsidR="000A3BA2" w:rsidRPr="002866E2" w14:paraId="30B17542" w14:textId="77777777" w:rsidTr="003311E0">
        <w:tc>
          <w:tcPr>
            <w:tcW w:w="597" w:type="dxa"/>
          </w:tcPr>
          <w:p w14:paraId="53A6AF71" w14:textId="77777777" w:rsidR="000A3BA2" w:rsidRPr="002866E2" w:rsidRDefault="000A3BA2" w:rsidP="00E8333E">
            <w:pPr>
              <w:rPr>
                <w:sz w:val="20"/>
                <w:szCs w:val="20"/>
                <w:lang w:eastAsia="ar-SA"/>
              </w:rPr>
            </w:pPr>
            <w:r w:rsidRPr="002866E2">
              <w:rPr>
                <w:sz w:val="20"/>
                <w:szCs w:val="20"/>
                <w:lang w:eastAsia="ar-SA"/>
              </w:rPr>
              <w:t>1</w:t>
            </w:r>
          </w:p>
        </w:tc>
        <w:tc>
          <w:tcPr>
            <w:tcW w:w="9037" w:type="dxa"/>
            <w:gridSpan w:val="4"/>
          </w:tcPr>
          <w:p w14:paraId="3CA568C7" w14:textId="77777777" w:rsidR="000A3BA2" w:rsidRPr="002E40B0" w:rsidRDefault="000A3BA2" w:rsidP="00E8333E">
            <w:pPr>
              <w:rPr>
                <w:color w:val="C00000"/>
                <w:sz w:val="20"/>
                <w:szCs w:val="20"/>
                <w:lang w:eastAsia="ar-SA"/>
              </w:rPr>
            </w:pPr>
            <w:r w:rsidRPr="002E40B0">
              <w:rPr>
                <w:color w:val="C00000"/>
                <w:sz w:val="20"/>
                <w:szCs w:val="20"/>
                <w:lang w:eastAsia="ar-SA"/>
              </w:rPr>
              <w:t>Communication ‘</w:t>
            </w:r>
            <w:r w:rsidR="00E368C8" w:rsidRPr="002E40B0">
              <w:rPr>
                <w:color w:val="C00000"/>
                <w:sz w:val="20"/>
                <w:szCs w:val="20"/>
                <w:lang w:eastAsia="ar-SA"/>
              </w:rPr>
              <w:t>GNSS lost</w:t>
            </w:r>
            <w:r w:rsidRPr="002E40B0">
              <w:rPr>
                <w:color w:val="C00000"/>
                <w:sz w:val="20"/>
                <w:szCs w:val="20"/>
                <w:lang w:eastAsia="ar-SA"/>
              </w:rPr>
              <w:t>’</w:t>
            </w:r>
          </w:p>
        </w:tc>
      </w:tr>
      <w:tr w:rsidR="000A3BA2" w:rsidRPr="002866E2" w14:paraId="6DDDC34E" w14:textId="77777777" w:rsidTr="003311E0">
        <w:tc>
          <w:tcPr>
            <w:tcW w:w="597" w:type="dxa"/>
          </w:tcPr>
          <w:p w14:paraId="22EC2C16" w14:textId="77777777" w:rsidR="000A3BA2" w:rsidRPr="002866E2" w:rsidRDefault="000A3BA2" w:rsidP="00E8333E">
            <w:pPr>
              <w:rPr>
                <w:sz w:val="20"/>
                <w:szCs w:val="20"/>
                <w:lang w:eastAsia="ar-SA"/>
              </w:rPr>
            </w:pPr>
            <w:r w:rsidRPr="002866E2">
              <w:rPr>
                <w:sz w:val="20"/>
                <w:szCs w:val="20"/>
                <w:lang w:eastAsia="ar-SA"/>
              </w:rPr>
              <w:t>2</w:t>
            </w:r>
          </w:p>
        </w:tc>
        <w:tc>
          <w:tcPr>
            <w:tcW w:w="9037" w:type="dxa"/>
            <w:gridSpan w:val="4"/>
          </w:tcPr>
          <w:p w14:paraId="596409EE" w14:textId="77777777" w:rsidR="000A3BA2" w:rsidRPr="002E40B0" w:rsidRDefault="000A3BA2" w:rsidP="00E8333E">
            <w:pPr>
              <w:rPr>
                <w:color w:val="C00000"/>
                <w:sz w:val="20"/>
                <w:szCs w:val="20"/>
                <w:lang w:eastAsia="ar-SA"/>
              </w:rPr>
            </w:pPr>
            <w:r w:rsidRPr="002E40B0">
              <w:rPr>
                <w:color w:val="C00000"/>
                <w:sz w:val="20"/>
                <w:szCs w:val="20"/>
                <w:lang w:eastAsia="ar-SA"/>
              </w:rPr>
              <w:t>Gain altitude, if required to avoid collision with obstacles</w:t>
            </w:r>
          </w:p>
        </w:tc>
      </w:tr>
      <w:tr w:rsidR="00E368C8" w:rsidRPr="002866E2" w14:paraId="3F6A01B3" w14:textId="77777777" w:rsidTr="003311E0">
        <w:tc>
          <w:tcPr>
            <w:tcW w:w="597" w:type="dxa"/>
          </w:tcPr>
          <w:p w14:paraId="6F9A6AFD" w14:textId="77777777" w:rsidR="00E368C8" w:rsidRPr="002866E2" w:rsidRDefault="00E368C8" w:rsidP="00E8333E">
            <w:pPr>
              <w:rPr>
                <w:sz w:val="20"/>
                <w:szCs w:val="20"/>
                <w:lang w:eastAsia="ar-SA"/>
              </w:rPr>
            </w:pPr>
            <w:r w:rsidRPr="002866E2">
              <w:rPr>
                <w:sz w:val="20"/>
                <w:szCs w:val="20"/>
                <w:lang w:eastAsia="ar-SA"/>
              </w:rPr>
              <w:t>3</w:t>
            </w:r>
          </w:p>
        </w:tc>
        <w:tc>
          <w:tcPr>
            <w:tcW w:w="9037" w:type="dxa"/>
            <w:gridSpan w:val="4"/>
          </w:tcPr>
          <w:p w14:paraId="12075C3B" w14:textId="77777777" w:rsidR="00E368C8" w:rsidRPr="002E40B0" w:rsidRDefault="00E368C8" w:rsidP="00E8333E">
            <w:pPr>
              <w:rPr>
                <w:color w:val="C00000"/>
                <w:sz w:val="20"/>
                <w:szCs w:val="20"/>
                <w:lang w:eastAsia="ar-SA"/>
              </w:rPr>
            </w:pPr>
            <w:r w:rsidRPr="002E40B0">
              <w:rPr>
                <w:color w:val="C00000"/>
                <w:sz w:val="20"/>
                <w:szCs w:val="20"/>
                <w:lang w:eastAsia="ar-SA"/>
              </w:rPr>
              <w:t>Note wind direction and strength</w:t>
            </w:r>
          </w:p>
        </w:tc>
      </w:tr>
      <w:tr w:rsidR="00E368C8" w:rsidRPr="002866E2" w14:paraId="251D335A" w14:textId="77777777" w:rsidTr="003311E0">
        <w:tc>
          <w:tcPr>
            <w:tcW w:w="597" w:type="dxa"/>
          </w:tcPr>
          <w:p w14:paraId="60D007B1" w14:textId="77777777" w:rsidR="00E368C8" w:rsidRPr="002866E2" w:rsidRDefault="00E368C8" w:rsidP="00E8333E">
            <w:pPr>
              <w:rPr>
                <w:sz w:val="20"/>
                <w:szCs w:val="20"/>
                <w:lang w:eastAsia="ar-SA"/>
              </w:rPr>
            </w:pPr>
            <w:r w:rsidRPr="002866E2">
              <w:rPr>
                <w:sz w:val="20"/>
                <w:szCs w:val="20"/>
                <w:lang w:eastAsia="ar-SA"/>
              </w:rPr>
              <w:t>4</w:t>
            </w:r>
          </w:p>
        </w:tc>
        <w:tc>
          <w:tcPr>
            <w:tcW w:w="9037" w:type="dxa"/>
            <w:gridSpan w:val="4"/>
          </w:tcPr>
          <w:p w14:paraId="27C3FF13" w14:textId="77777777" w:rsidR="00E368C8" w:rsidRPr="002E40B0" w:rsidRDefault="00E368C8" w:rsidP="00E8333E">
            <w:pPr>
              <w:rPr>
                <w:color w:val="C00000"/>
                <w:sz w:val="20"/>
                <w:szCs w:val="20"/>
                <w:lang w:eastAsia="ar-SA"/>
              </w:rPr>
            </w:pPr>
            <w:r w:rsidRPr="002E40B0">
              <w:rPr>
                <w:color w:val="C00000"/>
                <w:sz w:val="20"/>
                <w:szCs w:val="20"/>
                <w:lang w:eastAsia="ar-SA"/>
              </w:rPr>
              <w:t>Obtain control of the UAS</w:t>
            </w:r>
          </w:p>
        </w:tc>
      </w:tr>
      <w:tr w:rsidR="00E368C8" w:rsidRPr="002866E2" w14:paraId="24828B65" w14:textId="77777777" w:rsidTr="003311E0">
        <w:tc>
          <w:tcPr>
            <w:tcW w:w="597" w:type="dxa"/>
          </w:tcPr>
          <w:p w14:paraId="6C47C70E" w14:textId="77777777" w:rsidR="00E368C8" w:rsidRPr="002866E2" w:rsidRDefault="00E368C8" w:rsidP="00E8333E">
            <w:pPr>
              <w:rPr>
                <w:sz w:val="20"/>
                <w:szCs w:val="20"/>
                <w:lang w:eastAsia="ar-SA"/>
              </w:rPr>
            </w:pPr>
            <w:r w:rsidRPr="002866E2">
              <w:rPr>
                <w:sz w:val="20"/>
                <w:szCs w:val="20"/>
                <w:lang w:eastAsia="ar-SA"/>
              </w:rPr>
              <w:t>5</w:t>
            </w:r>
          </w:p>
        </w:tc>
        <w:tc>
          <w:tcPr>
            <w:tcW w:w="9037" w:type="dxa"/>
            <w:gridSpan w:val="4"/>
          </w:tcPr>
          <w:p w14:paraId="18AC493E" w14:textId="77777777" w:rsidR="00E368C8" w:rsidRPr="002E40B0" w:rsidRDefault="00E368C8" w:rsidP="00E8333E">
            <w:pPr>
              <w:rPr>
                <w:color w:val="C00000"/>
                <w:sz w:val="20"/>
                <w:szCs w:val="20"/>
                <w:lang w:eastAsia="ar-SA"/>
              </w:rPr>
            </w:pPr>
            <w:r w:rsidRPr="002E40B0">
              <w:rPr>
                <w:color w:val="C00000"/>
                <w:sz w:val="20"/>
                <w:szCs w:val="20"/>
                <w:lang w:eastAsia="ar-SA"/>
              </w:rPr>
              <w:t>Identify landing site</w:t>
            </w:r>
          </w:p>
        </w:tc>
      </w:tr>
      <w:tr w:rsidR="00E368C8" w:rsidRPr="002866E2" w14:paraId="6D74E14F" w14:textId="77777777" w:rsidTr="003311E0">
        <w:tc>
          <w:tcPr>
            <w:tcW w:w="597" w:type="dxa"/>
          </w:tcPr>
          <w:p w14:paraId="3F2A5A30" w14:textId="77777777" w:rsidR="00E368C8" w:rsidRPr="002866E2" w:rsidRDefault="00E368C8" w:rsidP="00E8333E">
            <w:pPr>
              <w:rPr>
                <w:sz w:val="20"/>
                <w:szCs w:val="20"/>
                <w:lang w:eastAsia="ar-SA"/>
              </w:rPr>
            </w:pPr>
            <w:r w:rsidRPr="002866E2">
              <w:rPr>
                <w:sz w:val="20"/>
                <w:szCs w:val="20"/>
                <w:lang w:eastAsia="ar-SA"/>
              </w:rPr>
              <w:t>6</w:t>
            </w:r>
          </w:p>
        </w:tc>
        <w:tc>
          <w:tcPr>
            <w:tcW w:w="9037" w:type="dxa"/>
            <w:gridSpan w:val="4"/>
          </w:tcPr>
          <w:p w14:paraId="56D2BBA1" w14:textId="77777777" w:rsidR="00E368C8" w:rsidRPr="002E40B0" w:rsidRDefault="00E368C8" w:rsidP="00E8333E">
            <w:pPr>
              <w:rPr>
                <w:color w:val="C00000"/>
                <w:sz w:val="20"/>
                <w:szCs w:val="20"/>
                <w:lang w:eastAsia="ar-SA"/>
              </w:rPr>
            </w:pPr>
            <w:r w:rsidRPr="002E40B0">
              <w:rPr>
                <w:color w:val="C00000"/>
                <w:sz w:val="20"/>
                <w:szCs w:val="20"/>
                <w:lang w:eastAsia="ar-SA"/>
              </w:rPr>
              <w:t xml:space="preserve">Immediately clear the area of people </w:t>
            </w:r>
          </w:p>
        </w:tc>
      </w:tr>
      <w:tr w:rsidR="00E368C8" w:rsidRPr="002866E2" w14:paraId="2F18C46B" w14:textId="77777777" w:rsidTr="003311E0">
        <w:tc>
          <w:tcPr>
            <w:tcW w:w="597" w:type="dxa"/>
          </w:tcPr>
          <w:p w14:paraId="37F47B07" w14:textId="77777777" w:rsidR="00E368C8" w:rsidRPr="002866E2" w:rsidRDefault="00E368C8" w:rsidP="00E8333E">
            <w:pPr>
              <w:rPr>
                <w:sz w:val="20"/>
                <w:szCs w:val="20"/>
                <w:lang w:eastAsia="ar-SA"/>
              </w:rPr>
            </w:pPr>
            <w:r w:rsidRPr="002866E2">
              <w:rPr>
                <w:sz w:val="20"/>
                <w:szCs w:val="20"/>
                <w:lang w:eastAsia="ar-SA"/>
              </w:rPr>
              <w:t>7</w:t>
            </w:r>
          </w:p>
        </w:tc>
        <w:tc>
          <w:tcPr>
            <w:tcW w:w="9037" w:type="dxa"/>
            <w:gridSpan w:val="4"/>
          </w:tcPr>
          <w:p w14:paraId="3920819A" w14:textId="77777777" w:rsidR="00E368C8" w:rsidRPr="002E40B0" w:rsidRDefault="00E368C8" w:rsidP="00E8333E">
            <w:pPr>
              <w:rPr>
                <w:color w:val="C00000"/>
                <w:sz w:val="20"/>
                <w:szCs w:val="20"/>
                <w:lang w:eastAsia="ar-SA"/>
              </w:rPr>
            </w:pPr>
            <w:r w:rsidRPr="002E40B0">
              <w:rPr>
                <w:color w:val="C00000"/>
                <w:sz w:val="20"/>
                <w:szCs w:val="20"/>
                <w:lang w:eastAsia="ar-SA"/>
              </w:rPr>
              <w:t>Land</w:t>
            </w:r>
          </w:p>
        </w:tc>
      </w:tr>
    </w:tbl>
    <w:p w14:paraId="6433FDAF" w14:textId="77777777" w:rsidR="000A3BA2" w:rsidRDefault="000A3BA2" w:rsidP="00E8333E">
      <w:pPr>
        <w:spacing w:after="0" w:line="240" w:lineRule="auto"/>
      </w:pPr>
    </w:p>
    <w:p w14:paraId="399800FC" w14:textId="77777777" w:rsidR="00E368C8" w:rsidRDefault="00E368C8" w:rsidP="00E8333E">
      <w:pPr>
        <w:spacing w:after="0" w:line="240" w:lineRule="auto"/>
      </w:pPr>
      <w:r>
        <w:br w:type="page"/>
      </w:r>
    </w:p>
    <w:p w14:paraId="176A984B" w14:textId="77777777" w:rsidR="00E368C8" w:rsidRDefault="00E368C8" w:rsidP="00E8333E">
      <w:pPr>
        <w:pStyle w:val="Heading3"/>
      </w:pPr>
      <w:bookmarkStart w:id="593" w:name="_Toc147237604"/>
      <w:bookmarkStart w:id="594" w:name="_Toc150175462"/>
      <w:bookmarkStart w:id="595" w:name="_Toc170121152"/>
      <w:bookmarkStart w:id="596" w:name="_Toc170122177"/>
      <w:bookmarkStart w:id="597" w:name="_Toc170128645"/>
      <w:bookmarkStart w:id="598" w:name="_Toc188861023"/>
      <w:r>
        <w:lastRenderedPageBreak/>
        <w:t>2.1</w:t>
      </w:r>
      <w:r w:rsidR="0045137F">
        <w:t>6</w:t>
      </w:r>
      <w:r>
        <w:t>.</w:t>
      </w:r>
      <w:r w:rsidR="00C60D89">
        <w:t>9</w:t>
      </w:r>
      <w:r>
        <w:t xml:space="preserve"> Ground incursion</w:t>
      </w:r>
      <w:bookmarkEnd w:id="593"/>
      <w:bookmarkEnd w:id="594"/>
      <w:bookmarkEnd w:id="595"/>
      <w:bookmarkEnd w:id="596"/>
      <w:bookmarkEnd w:id="597"/>
      <w:bookmarkEnd w:id="598"/>
    </w:p>
    <w:p w14:paraId="6F61396E" w14:textId="77777777" w:rsidR="00E368C8" w:rsidRPr="002E40B0" w:rsidRDefault="00E368C8"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7FE51609" w14:textId="77777777" w:rsidR="00E368C8" w:rsidRDefault="00E368C8" w:rsidP="00E8333E">
      <w:pPr>
        <w:rPr>
          <w:lang w:eastAsia="ar-SA"/>
        </w:rPr>
      </w:pPr>
      <w:r>
        <w:rPr>
          <w:lang w:eastAsia="ar-SA"/>
        </w:rPr>
        <w:t>If an uninvolved person breaches the cordon around the area of operation, TOLA or emergency landing area, the minimum legal distances must be maintained by the remote pilot.</w:t>
      </w:r>
    </w:p>
    <w:tbl>
      <w:tblPr>
        <w:tblStyle w:val="TableGrid"/>
        <w:tblW w:w="9634" w:type="dxa"/>
        <w:tblLook w:val="04A0" w:firstRow="1" w:lastRow="0" w:firstColumn="1" w:lastColumn="0" w:noHBand="0" w:noVBand="1"/>
      </w:tblPr>
      <w:tblGrid>
        <w:gridCol w:w="599"/>
        <w:gridCol w:w="4704"/>
        <w:gridCol w:w="3276"/>
        <w:gridCol w:w="528"/>
        <w:gridCol w:w="527"/>
      </w:tblGrid>
      <w:tr w:rsidR="003311E0" w:rsidRPr="002866E2" w14:paraId="5283DC54" w14:textId="77777777" w:rsidTr="003311E0">
        <w:tc>
          <w:tcPr>
            <w:tcW w:w="5364" w:type="dxa"/>
            <w:gridSpan w:val="2"/>
            <w:shd w:val="clear" w:color="auto" w:fill="FF0000"/>
          </w:tcPr>
          <w:p w14:paraId="128B58D3" w14:textId="77777777" w:rsidR="003311E0" w:rsidRPr="002866E2" w:rsidRDefault="004E4B41" w:rsidP="00E8333E">
            <w:pPr>
              <w:rPr>
                <w:b/>
                <w:bCs/>
                <w:color w:val="FFFFFF" w:themeColor="background1"/>
                <w:sz w:val="20"/>
                <w:szCs w:val="20"/>
                <w:lang w:eastAsia="ar-SA"/>
              </w:rPr>
            </w:pPr>
            <w:r>
              <w:rPr>
                <w:b/>
                <w:bCs/>
                <w:color w:val="FFFFFF" w:themeColor="background1"/>
                <w:sz w:val="20"/>
                <w:szCs w:val="20"/>
              </w:rPr>
              <w:t>Ground incursion</w:t>
            </w:r>
          </w:p>
        </w:tc>
        <w:tc>
          <w:tcPr>
            <w:tcW w:w="3315" w:type="dxa"/>
            <w:shd w:val="clear" w:color="auto" w:fill="000000" w:themeFill="text1"/>
          </w:tcPr>
          <w:p w14:paraId="06DB4C61"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477" w:type="dxa"/>
            <w:shd w:val="clear" w:color="auto" w:fill="FFFF00"/>
          </w:tcPr>
          <w:p w14:paraId="260DE1C8" w14:textId="77777777" w:rsidR="003311E0" w:rsidRPr="003311E0" w:rsidRDefault="003311E0" w:rsidP="00E8333E">
            <w:pPr>
              <w:rPr>
                <w:b/>
                <w:bCs/>
                <w:sz w:val="20"/>
                <w:szCs w:val="20"/>
                <w:lang w:eastAsia="ar-SA"/>
              </w:rPr>
            </w:pPr>
            <w:r w:rsidRPr="003311E0">
              <w:rPr>
                <w:b/>
                <w:bCs/>
                <w:sz w:val="20"/>
                <w:szCs w:val="20"/>
                <w:lang w:eastAsia="ar-SA"/>
              </w:rPr>
              <w:t>MR</w:t>
            </w:r>
          </w:p>
        </w:tc>
        <w:tc>
          <w:tcPr>
            <w:tcW w:w="478" w:type="dxa"/>
            <w:shd w:val="clear" w:color="auto" w:fill="008094" w:themeFill="accent4" w:themeFillShade="BF"/>
          </w:tcPr>
          <w:p w14:paraId="7D9B8680" w14:textId="77777777" w:rsidR="003311E0" w:rsidRPr="002866E2" w:rsidRDefault="003311E0" w:rsidP="00E8333E">
            <w:pPr>
              <w:rPr>
                <w:b/>
                <w:bCs/>
                <w:color w:val="FFFFFF" w:themeColor="background1"/>
                <w:sz w:val="20"/>
                <w:szCs w:val="20"/>
                <w:lang w:eastAsia="ar-SA"/>
              </w:rPr>
            </w:pPr>
            <w:r>
              <w:rPr>
                <w:b/>
                <w:bCs/>
                <w:color w:val="FFFFFF" w:themeColor="background1"/>
                <w:sz w:val="20"/>
                <w:szCs w:val="20"/>
                <w:lang w:eastAsia="ar-SA"/>
              </w:rPr>
              <w:t>FW</w:t>
            </w:r>
          </w:p>
        </w:tc>
      </w:tr>
      <w:tr w:rsidR="00E368C8" w:rsidRPr="002866E2" w14:paraId="1B986DE3" w14:textId="77777777" w:rsidTr="003311E0">
        <w:tc>
          <w:tcPr>
            <w:tcW w:w="599" w:type="dxa"/>
            <w:shd w:val="clear" w:color="auto" w:fill="BFBFBF" w:themeFill="background1" w:themeFillShade="BF"/>
          </w:tcPr>
          <w:p w14:paraId="27A857DC" w14:textId="77777777" w:rsidR="00E368C8" w:rsidRPr="002866E2" w:rsidRDefault="00E368C8"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35" w:type="dxa"/>
            <w:gridSpan w:val="4"/>
            <w:shd w:val="clear" w:color="auto" w:fill="BFBFBF" w:themeFill="background1" w:themeFillShade="BF"/>
          </w:tcPr>
          <w:p w14:paraId="003F687F" w14:textId="77777777" w:rsidR="00E368C8" w:rsidRPr="002866E2" w:rsidRDefault="00E368C8" w:rsidP="00E8333E">
            <w:pPr>
              <w:rPr>
                <w:color w:val="BFBFBF" w:themeColor="background1" w:themeShade="BF"/>
                <w:sz w:val="20"/>
                <w:szCs w:val="20"/>
                <w:lang w:eastAsia="ar-SA"/>
              </w:rPr>
            </w:pPr>
            <w:r w:rsidRPr="002866E2">
              <w:rPr>
                <w:sz w:val="20"/>
                <w:szCs w:val="20"/>
                <w:lang w:eastAsia="ar-SA"/>
              </w:rPr>
              <w:t>Requirement</w:t>
            </w:r>
          </w:p>
        </w:tc>
      </w:tr>
      <w:tr w:rsidR="00E368C8" w:rsidRPr="002866E2" w14:paraId="23168209" w14:textId="77777777" w:rsidTr="003311E0">
        <w:tc>
          <w:tcPr>
            <w:tcW w:w="599" w:type="dxa"/>
          </w:tcPr>
          <w:p w14:paraId="41BC5537" w14:textId="77777777" w:rsidR="00E368C8" w:rsidRPr="002866E2" w:rsidRDefault="00E368C8" w:rsidP="00E8333E">
            <w:pPr>
              <w:rPr>
                <w:sz w:val="20"/>
                <w:szCs w:val="20"/>
                <w:lang w:eastAsia="ar-SA"/>
              </w:rPr>
            </w:pPr>
            <w:r w:rsidRPr="002866E2">
              <w:rPr>
                <w:sz w:val="20"/>
                <w:szCs w:val="20"/>
                <w:lang w:eastAsia="ar-SA"/>
              </w:rPr>
              <w:t>1</w:t>
            </w:r>
          </w:p>
        </w:tc>
        <w:tc>
          <w:tcPr>
            <w:tcW w:w="9035" w:type="dxa"/>
            <w:gridSpan w:val="4"/>
          </w:tcPr>
          <w:p w14:paraId="711DE63C" w14:textId="77777777" w:rsidR="00E368C8" w:rsidRPr="002E40B0" w:rsidRDefault="00E368C8" w:rsidP="00E8333E">
            <w:pPr>
              <w:rPr>
                <w:color w:val="C00000"/>
                <w:sz w:val="20"/>
                <w:szCs w:val="20"/>
                <w:lang w:eastAsia="ar-SA"/>
              </w:rPr>
            </w:pPr>
            <w:r w:rsidRPr="002E40B0">
              <w:rPr>
                <w:color w:val="C00000"/>
                <w:sz w:val="20"/>
                <w:szCs w:val="20"/>
                <w:lang w:eastAsia="ar-SA"/>
              </w:rPr>
              <w:t>Communication ‘Cordon breach’</w:t>
            </w:r>
          </w:p>
        </w:tc>
      </w:tr>
      <w:tr w:rsidR="00E368C8" w:rsidRPr="002866E2" w14:paraId="2CE5206A" w14:textId="77777777" w:rsidTr="003311E0">
        <w:tc>
          <w:tcPr>
            <w:tcW w:w="599" w:type="dxa"/>
          </w:tcPr>
          <w:p w14:paraId="31875F06" w14:textId="77777777" w:rsidR="00E368C8" w:rsidRPr="002866E2" w:rsidRDefault="00E368C8" w:rsidP="00E8333E">
            <w:pPr>
              <w:rPr>
                <w:sz w:val="20"/>
                <w:szCs w:val="20"/>
                <w:lang w:eastAsia="ar-SA"/>
              </w:rPr>
            </w:pPr>
            <w:r w:rsidRPr="002866E2">
              <w:rPr>
                <w:sz w:val="20"/>
                <w:szCs w:val="20"/>
                <w:lang w:eastAsia="ar-SA"/>
              </w:rPr>
              <w:t>2</w:t>
            </w:r>
          </w:p>
        </w:tc>
        <w:tc>
          <w:tcPr>
            <w:tcW w:w="9035" w:type="dxa"/>
            <w:gridSpan w:val="4"/>
          </w:tcPr>
          <w:p w14:paraId="31553528" w14:textId="77777777" w:rsidR="00E368C8" w:rsidRPr="002E40B0" w:rsidRDefault="00E368C8" w:rsidP="00E8333E">
            <w:pPr>
              <w:rPr>
                <w:color w:val="C00000"/>
                <w:sz w:val="20"/>
                <w:szCs w:val="20"/>
                <w:lang w:eastAsia="ar-SA"/>
              </w:rPr>
            </w:pPr>
            <w:r w:rsidRPr="002E40B0">
              <w:rPr>
                <w:color w:val="C00000"/>
                <w:sz w:val="20"/>
                <w:szCs w:val="20"/>
                <w:lang w:eastAsia="ar-SA"/>
              </w:rPr>
              <w:t>Move UAS to a holding area at a safe and legal distance away from the uninvolved person/s</w:t>
            </w:r>
          </w:p>
        </w:tc>
      </w:tr>
      <w:tr w:rsidR="00E368C8" w:rsidRPr="002866E2" w14:paraId="45CB6597" w14:textId="77777777" w:rsidTr="003311E0">
        <w:tc>
          <w:tcPr>
            <w:tcW w:w="599" w:type="dxa"/>
          </w:tcPr>
          <w:p w14:paraId="6D195706" w14:textId="77777777" w:rsidR="00E368C8" w:rsidRPr="002866E2" w:rsidRDefault="00E368C8" w:rsidP="00E8333E">
            <w:pPr>
              <w:rPr>
                <w:sz w:val="20"/>
                <w:szCs w:val="20"/>
                <w:lang w:eastAsia="ar-SA"/>
              </w:rPr>
            </w:pPr>
            <w:r w:rsidRPr="002866E2">
              <w:rPr>
                <w:sz w:val="20"/>
                <w:szCs w:val="20"/>
                <w:lang w:eastAsia="ar-SA"/>
              </w:rPr>
              <w:t>3</w:t>
            </w:r>
          </w:p>
        </w:tc>
        <w:tc>
          <w:tcPr>
            <w:tcW w:w="9035" w:type="dxa"/>
            <w:gridSpan w:val="4"/>
          </w:tcPr>
          <w:p w14:paraId="002C7D31" w14:textId="77777777" w:rsidR="00E368C8" w:rsidRPr="002E40B0" w:rsidRDefault="00E368C8" w:rsidP="00E8333E">
            <w:pPr>
              <w:rPr>
                <w:color w:val="C00000"/>
                <w:sz w:val="20"/>
                <w:szCs w:val="20"/>
                <w:lang w:eastAsia="ar-SA"/>
              </w:rPr>
            </w:pPr>
            <w:r w:rsidRPr="002E40B0">
              <w:rPr>
                <w:color w:val="C00000"/>
                <w:sz w:val="20"/>
                <w:szCs w:val="20"/>
                <w:lang w:eastAsia="ar-SA"/>
              </w:rPr>
              <w:t>Clear area of uninvolved person/s, if possible</w:t>
            </w:r>
          </w:p>
        </w:tc>
      </w:tr>
      <w:tr w:rsidR="00E368C8" w:rsidRPr="002866E2" w14:paraId="7E4DAC00" w14:textId="77777777" w:rsidTr="003311E0">
        <w:tc>
          <w:tcPr>
            <w:tcW w:w="599" w:type="dxa"/>
          </w:tcPr>
          <w:p w14:paraId="270532D1" w14:textId="77777777" w:rsidR="00E368C8" w:rsidRPr="002866E2" w:rsidRDefault="00E368C8" w:rsidP="00E8333E">
            <w:pPr>
              <w:rPr>
                <w:sz w:val="20"/>
                <w:szCs w:val="20"/>
                <w:lang w:eastAsia="ar-SA"/>
              </w:rPr>
            </w:pPr>
            <w:r w:rsidRPr="002866E2">
              <w:rPr>
                <w:sz w:val="20"/>
                <w:szCs w:val="20"/>
                <w:lang w:eastAsia="ar-SA"/>
              </w:rPr>
              <w:t>4</w:t>
            </w:r>
          </w:p>
        </w:tc>
        <w:tc>
          <w:tcPr>
            <w:tcW w:w="9035" w:type="dxa"/>
            <w:gridSpan w:val="4"/>
          </w:tcPr>
          <w:p w14:paraId="0D7B3F71" w14:textId="2238430A" w:rsidR="00E368C8" w:rsidRPr="002E40B0" w:rsidRDefault="00E368C8" w:rsidP="00E8333E">
            <w:pPr>
              <w:rPr>
                <w:color w:val="C00000"/>
                <w:sz w:val="20"/>
                <w:szCs w:val="20"/>
                <w:lang w:eastAsia="ar-SA"/>
              </w:rPr>
            </w:pPr>
            <w:r w:rsidRPr="002E40B0">
              <w:rPr>
                <w:color w:val="C00000"/>
                <w:sz w:val="20"/>
                <w:szCs w:val="20"/>
                <w:lang w:eastAsia="ar-SA"/>
              </w:rPr>
              <w:t xml:space="preserve">Resume mission if </w:t>
            </w:r>
            <w:r w:rsidR="00AE2220" w:rsidRPr="002E40B0">
              <w:rPr>
                <w:color w:val="C00000"/>
                <w:sz w:val="20"/>
                <w:szCs w:val="20"/>
                <w:lang w:eastAsia="ar-SA"/>
              </w:rPr>
              <w:t xml:space="preserve">the area of operation is cleared of </w:t>
            </w:r>
            <w:r w:rsidRPr="002E40B0">
              <w:rPr>
                <w:color w:val="C00000"/>
                <w:sz w:val="20"/>
                <w:szCs w:val="20"/>
                <w:lang w:eastAsia="ar-SA"/>
              </w:rPr>
              <w:t>uninvolved person/</w:t>
            </w:r>
            <w:r w:rsidR="00AE2220" w:rsidRPr="002E40B0">
              <w:rPr>
                <w:color w:val="C00000"/>
                <w:sz w:val="20"/>
                <w:szCs w:val="20"/>
                <w:lang w:eastAsia="ar-SA"/>
              </w:rPr>
              <w:t>s</w:t>
            </w:r>
          </w:p>
          <w:p w14:paraId="4C3D786A" w14:textId="77777777" w:rsidR="00E368C8" w:rsidRPr="002E40B0" w:rsidRDefault="00E368C8" w:rsidP="00E8333E">
            <w:pPr>
              <w:rPr>
                <w:b/>
                <w:bCs/>
                <w:color w:val="C00000"/>
                <w:sz w:val="20"/>
                <w:szCs w:val="20"/>
                <w:lang w:eastAsia="ar-SA"/>
              </w:rPr>
            </w:pPr>
            <w:r w:rsidRPr="002E40B0">
              <w:rPr>
                <w:b/>
                <w:bCs/>
                <w:color w:val="C00000"/>
                <w:sz w:val="20"/>
                <w:szCs w:val="20"/>
                <w:lang w:eastAsia="ar-SA"/>
              </w:rPr>
              <w:t xml:space="preserve">or </w:t>
            </w:r>
          </w:p>
          <w:p w14:paraId="6D415458" w14:textId="77777777" w:rsidR="00E368C8" w:rsidRPr="002E40B0" w:rsidRDefault="00E368C8" w:rsidP="00E8333E">
            <w:pPr>
              <w:rPr>
                <w:color w:val="C00000"/>
                <w:sz w:val="20"/>
                <w:szCs w:val="20"/>
                <w:lang w:eastAsia="ar-SA"/>
              </w:rPr>
            </w:pPr>
            <w:r w:rsidRPr="002E40B0">
              <w:rPr>
                <w:color w:val="C00000"/>
                <w:sz w:val="20"/>
                <w:szCs w:val="20"/>
                <w:lang w:eastAsia="ar-SA"/>
              </w:rPr>
              <w:t>Land at alternative location if uninvolved person/s cannot be cleared</w:t>
            </w:r>
          </w:p>
        </w:tc>
      </w:tr>
    </w:tbl>
    <w:p w14:paraId="04CC7BE8" w14:textId="77777777" w:rsidR="00E368C8" w:rsidRDefault="00E368C8" w:rsidP="00E8333E">
      <w:pPr>
        <w:spacing w:after="0" w:line="240" w:lineRule="auto"/>
      </w:pPr>
    </w:p>
    <w:p w14:paraId="33BA2928" w14:textId="77777777" w:rsidR="00E368C8" w:rsidRDefault="00E368C8" w:rsidP="00E8333E">
      <w:pPr>
        <w:spacing w:after="0" w:line="240" w:lineRule="auto"/>
      </w:pPr>
    </w:p>
    <w:p w14:paraId="07C9AE04" w14:textId="77777777" w:rsidR="00E368C8" w:rsidRDefault="00E368C8" w:rsidP="00E8333E">
      <w:pPr>
        <w:spacing w:after="0" w:line="240" w:lineRule="auto"/>
      </w:pPr>
      <w:r>
        <w:br w:type="page"/>
      </w:r>
    </w:p>
    <w:p w14:paraId="5F2571B2" w14:textId="77777777" w:rsidR="00E368C8" w:rsidRDefault="00E368C8" w:rsidP="00E8333E">
      <w:pPr>
        <w:pStyle w:val="Heading3"/>
      </w:pPr>
      <w:bookmarkStart w:id="599" w:name="_Toc147237605"/>
      <w:bookmarkStart w:id="600" w:name="_Toc150175463"/>
      <w:bookmarkStart w:id="601" w:name="_Toc170121153"/>
      <w:bookmarkStart w:id="602" w:name="_Toc170122178"/>
      <w:bookmarkStart w:id="603" w:name="_Toc170128646"/>
      <w:bookmarkStart w:id="604" w:name="_Toc188861024"/>
      <w:r>
        <w:lastRenderedPageBreak/>
        <w:t>2.1</w:t>
      </w:r>
      <w:r w:rsidR="0045137F">
        <w:t>6</w:t>
      </w:r>
      <w:r w:rsidR="0021597D">
        <w:t>.</w:t>
      </w:r>
      <w:r w:rsidR="00C60D89">
        <w:t>10</w:t>
      </w:r>
      <w:r>
        <w:t xml:space="preserve"> Landing gear failure – Fixed wing</w:t>
      </w:r>
      <w:bookmarkEnd w:id="599"/>
      <w:bookmarkEnd w:id="600"/>
      <w:bookmarkEnd w:id="601"/>
      <w:bookmarkEnd w:id="602"/>
      <w:bookmarkEnd w:id="603"/>
      <w:bookmarkEnd w:id="604"/>
    </w:p>
    <w:p w14:paraId="3A8793E1" w14:textId="77777777" w:rsidR="00754F1E" w:rsidRPr="002E40B0" w:rsidRDefault="00754F1E"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7E40ECE3" w14:textId="77777777" w:rsidR="00E368C8" w:rsidRDefault="00E368C8" w:rsidP="00E8333E">
      <w:pPr>
        <w:rPr>
          <w:lang w:eastAsia="ar-SA"/>
        </w:rPr>
      </w:pPr>
      <w:r>
        <w:rPr>
          <w:lang w:eastAsia="ar-SA"/>
        </w:rPr>
        <w:t xml:space="preserve">If the landing gear fails, the UA can still be landed, but the location may need to change. The UA may </w:t>
      </w:r>
      <w:r w:rsidR="00754F1E">
        <w:rPr>
          <w:lang w:eastAsia="ar-SA"/>
        </w:rPr>
        <w:t>need</w:t>
      </w:r>
      <w:r>
        <w:rPr>
          <w:lang w:eastAsia="ar-SA"/>
        </w:rPr>
        <w:t xml:space="preserve"> to be landed on a soft target </w:t>
      </w:r>
      <w:r w:rsidR="00754F1E">
        <w:rPr>
          <w:lang w:eastAsia="ar-SA"/>
        </w:rPr>
        <w:t xml:space="preserve">with all gear up </w:t>
      </w:r>
      <w:r>
        <w:rPr>
          <w:lang w:eastAsia="ar-SA"/>
        </w:rPr>
        <w:t xml:space="preserve">to minimise damage. </w:t>
      </w:r>
    </w:p>
    <w:tbl>
      <w:tblPr>
        <w:tblStyle w:val="TableGrid"/>
        <w:tblW w:w="9634" w:type="dxa"/>
        <w:tblLook w:val="04A0" w:firstRow="1" w:lastRow="0" w:firstColumn="1" w:lastColumn="0" w:noHBand="0" w:noVBand="1"/>
      </w:tblPr>
      <w:tblGrid>
        <w:gridCol w:w="606"/>
        <w:gridCol w:w="5192"/>
        <w:gridCol w:w="3269"/>
        <w:gridCol w:w="567"/>
      </w:tblGrid>
      <w:tr w:rsidR="00E368C8" w:rsidRPr="002866E2" w14:paraId="666C61BE" w14:textId="77777777" w:rsidTr="003311E0">
        <w:tc>
          <w:tcPr>
            <w:tcW w:w="5798" w:type="dxa"/>
            <w:gridSpan w:val="2"/>
            <w:shd w:val="clear" w:color="auto" w:fill="FF0000"/>
          </w:tcPr>
          <w:p w14:paraId="1BCCAB9D" w14:textId="77777777" w:rsidR="00E368C8" w:rsidRPr="002866E2" w:rsidRDefault="00E368C8" w:rsidP="00E8333E">
            <w:pPr>
              <w:rPr>
                <w:b/>
                <w:bCs/>
                <w:color w:val="FFFFFF" w:themeColor="background1"/>
                <w:sz w:val="20"/>
                <w:szCs w:val="20"/>
                <w:lang w:eastAsia="ar-SA"/>
              </w:rPr>
            </w:pPr>
            <w:r w:rsidRPr="002866E2">
              <w:rPr>
                <w:b/>
                <w:bCs/>
                <w:color w:val="FFFFFF" w:themeColor="background1"/>
                <w:sz w:val="20"/>
                <w:szCs w:val="20"/>
                <w:lang w:eastAsia="ar-SA"/>
              </w:rPr>
              <w:t>Landing gear failure – Fixed wing</w:t>
            </w:r>
          </w:p>
        </w:tc>
        <w:tc>
          <w:tcPr>
            <w:tcW w:w="3269" w:type="dxa"/>
            <w:shd w:val="clear" w:color="auto" w:fill="000000" w:themeFill="text1"/>
          </w:tcPr>
          <w:p w14:paraId="15E07649" w14:textId="77777777" w:rsidR="00E368C8" w:rsidRPr="002866E2" w:rsidRDefault="00E368C8" w:rsidP="00E8333E">
            <w:pPr>
              <w:rPr>
                <w:b/>
                <w:bCs/>
                <w:color w:val="FFFFFF" w:themeColor="background1"/>
                <w:sz w:val="20"/>
                <w:szCs w:val="20"/>
                <w:lang w:eastAsia="ar-SA"/>
              </w:rPr>
            </w:pPr>
            <w:r w:rsidRPr="002866E2">
              <w:rPr>
                <w:b/>
                <w:bCs/>
                <w:color w:val="FFFFFF" w:themeColor="background1"/>
                <w:sz w:val="20"/>
                <w:szCs w:val="20"/>
                <w:lang w:eastAsia="ar-SA"/>
              </w:rPr>
              <w:t>Any FW UAS</w:t>
            </w:r>
          </w:p>
        </w:tc>
        <w:tc>
          <w:tcPr>
            <w:tcW w:w="567" w:type="dxa"/>
            <w:shd w:val="clear" w:color="auto" w:fill="008094" w:themeFill="accent4" w:themeFillShade="BF"/>
          </w:tcPr>
          <w:p w14:paraId="5F269699" w14:textId="77777777" w:rsidR="00E368C8" w:rsidRPr="002866E2" w:rsidRDefault="00E368C8" w:rsidP="00E8333E">
            <w:pPr>
              <w:rPr>
                <w:b/>
                <w:bCs/>
                <w:color w:val="FFFFFF" w:themeColor="background1"/>
                <w:sz w:val="20"/>
                <w:szCs w:val="20"/>
                <w:lang w:eastAsia="ar-SA"/>
              </w:rPr>
            </w:pPr>
            <w:r w:rsidRPr="002866E2">
              <w:rPr>
                <w:b/>
                <w:bCs/>
                <w:color w:val="FFFFFF" w:themeColor="background1"/>
                <w:sz w:val="20"/>
                <w:szCs w:val="20"/>
                <w:lang w:eastAsia="ar-SA"/>
              </w:rPr>
              <w:t>FW</w:t>
            </w:r>
          </w:p>
        </w:tc>
      </w:tr>
      <w:tr w:rsidR="00E368C8" w:rsidRPr="002866E2" w14:paraId="1339635C" w14:textId="77777777" w:rsidTr="00754F1E">
        <w:tc>
          <w:tcPr>
            <w:tcW w:w="606" w:type="dxa"/>
            <w:shd w:val="clear" w:color="auto" w:fill="BFBFBF" w:themeFill="background1" w:themeFillShade="BF"/>
          </w:tcPr>
          <w:p w14:paraId="66EEA105" w14:textId="77777777" w:rsidR="00E368C8" w:rsidRPr="002866E2" w:rsidRDefault="00E368C8"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8" w:type="dxa"/>
            <w:gridSpan w:val="3"/>
            <w:shd w:val="clear" w:color="auto" w:fill="BFBFBF" w:themeFill="background1" w:themeFillShade="BF"/>
          </w:tcPr>
          <w:p w14:paraId="6BA42557" w14:textId="77777777" w:rsidR="00E368C8" w:rsidRPr="002866E2" w:rsidRDefault="00E368C8" w:rsidP="00E8333E">
            <w:pPr>
              <w:rPr>
                <w:color w:val="BFBFBF" w:themeColor="background1" w:themeShade="BF"/>
                <w:sz w:val="20"/>
                <w:szCs w:val="20"/>
                <w:lang w:eastAsia="ar-SA"/>
              </w:rPr>
            </w:pPr>
            <w:r w:rsidRPr="002866E2">
              <w:rPr>
                <w:sz w:val="20"/>
                <w:szCs w:val="20"/>
                <w:lang w:eastAsia="ar-SA"/>
              </w:rPr>
              <w:t>Requirement</w:t>
            </w:r>
          </w:p>
        </w:tc>
      </w:tr>
      <w:tr w:rsidR="00E368C8" w:rsidRPr="002866E2" w14:paraId="5F1A1DF5" w14:textId="77777777" w:rsidTr="00754F1E">
        <w:tc>
          <w:tcPr>
            <w:tcW w:w="606" w:type="dxa"/>
          </w:tcPr>
          <w:p w14:paraId="1BA57181" w14:textId="77777777" w:rsidR="00E368C8" w:rsidRPr="002866E2" w:rsidRDefault="00E368C8" w:rsidP="00E8333E">
            <w:pPr>
              <w:rPr>
                <w:sz w:val="20"/>
                <w:szCs w:val="20"/>
                <w:lang w:eastAsia="ar-SA"/>
              </w:rPr>
            </w:pPr>
            <w:r w:rsidRPr="002866E2">
              <w:rPr>
                <w:sz w:val="20"/>
                <w:szCs w:val="20"/>
                <w:lang w:eastAsia="ar-SA"/>
              </w:rPr>
              <w:t>1</w:t>
            </w:r>
          </w:p>
        </w:tc>
        <w:tc>
          <w:tcPr>
            <w:tcW w:w="9028" w:type="dxa"/>
            <w:gridSpan w:val="3"/>
          </w:tcPr>
          <w:p w14:paraId="3500145E" w14:textId="77777777" w:rsidR="00E368C8" w:rsidRPr="002E40B0" w:rsidRDefault="00E368C8" w:rsidP="00E8333E">
            <w:pPr>
              <w:rPr>
                <w:color w:val="C00000"/>
                <w:sz w:val="20"/>
                <w:szCs w:val="20"/>
                <w:lang w:eastAsia="ar-SA"/>
              </w:rPr>
            </w:pPr>
            <w:r w:rsidRPr="002E40B0">
              <w:rPr>
                <w:color w:val="C00000"/>
                <w:sz w:val="20"/>
                <w:szCs w:val="20"/>
                <w:lang w:eastAsia="ar-SA"/>
              </w:rPr>
              <w:t>Communication ‘No landing gear’</w:t>
            </w:r>
          </w:p>
        </w:tc>
      </w:tr>
      <w:tr w:rsidR="00E368C8" w:rsidRPr="002866E2" w14:paraId="1630CBEE" w14:textId="77777777" w:rsidTr="00754F1E">
        <w:tc>
          <w:tcPr>
            <w:tcW w:w="606" w:type="dxa"/>
          </w:tcPr>
          <w:p w14:paraId="07FC289C" w14:textId="77777777" w:rsidR="00E368C8" w:rsidRPr="002866E2" w:rsidRDefault="00E368C8" w:rsidP="00E8333E">
            <w:pPr>
              <w:rPr>
                <w:sz w:val="20"/>
                <w:szCs w:val="20"/>
                <w:lang w:eastAsia="ar-SA"/>
              </w:rPr>
            </w:pPr>
            <w:r w:rsidRPr="002866E2">
              <w:rPr>
                <w:sz w:val="20"/>
                <w:szCs w:val="20"/>
                <w:lang w:eastAsia="ar-SA"/>
              </w:rPr>
              <w:t>2</w:t>
            </w:r>
          </w:p>
        </w:tc>
        <w:tc>
          <w:tcPr>
            <w:tcW w:w="9028" w:type="dxa"/>
            <w:gridSpan w:val="3"/>
          </w:tcPr>
          <w:p w14:paraId="6FAE8BA9" w14:textId="77777777" w:rsidR="00E368C8" w:rsidRPr="002E40B0" w:rsidRDefault="00E368C8" w:rsidP="00E8333E">
            <w:pPr>
              <w:rPr>
                <w:color w:val="C00000"/>
                <w:sz w:val="20"/>
                <w:szCs w:val="20"/>
                <w:lang w:eastAsia="ar-SA"/>
              </w:rPr>
            </w:pPr>
            <w:r w:rsidRPr="002E40B0">
              <w:rPr>
                <w:color w:val="C00000"/>
                <w:sz w:val="20"/>
                <w:szCs w:val="20"/>
                <w:lang w:eastAsia="ar-SA"/>
              </w:rPr>
              <w:t>Identify landing site</w:t>
            </w:r>
          </w:p>
        </w:tc>
      </w:tr>
      <w:tr w:rsidR="00E368C8" w:rsidRPr="002866E2" w14:paraId="60C8D252" w14:textId="77777777" w:rsidTr="00754F1E">
        <w:tc>
          <w:tcPr>
            <w:tcW w:w="606" w:type="dxa"/>
          </w:tcPr>
          <w:p w14:paraId="690C34E9" w14:textId="77777777" w:rsidR="00E368C8" w:rsidRPr="002866E2" w:rsidRDefault="00E368C8" w:rsidP="00E8333E">
            <w:pPr>
              <w:rPr>
                <w:sz w:val="20"/>
                <w:szCs w:val="20"/>
                <w:lang w:eastAsia="ar-SA"/>
              </w:rPr>
            </w:pPr>
            <w:r w:rsidRPr="002866E2">
              <w:rPr>
                <w:sz w:val="20"/>
                <w:szCs w:val="20"/>
                <w:lang w:eastAsia="ar-SA"/>
              </w:rPr>
              <w:t>3</w:t>
            </w:r>
          </w:p>
        </w:tc>
        <w:tc>
          <w:tcPr>
            <w:tcW w:w="9028" w:type="dxa"/>
            <w:gridSpan w:val="3"/>
          </w:tcPr>
          <w:p w14:paraId="1456CB7A" w14:textId="77777777" w:rsidR="00E368C8" w:rsidRPr="002E40B0" w:rsidRDefault="00E368C8" w:rsidP="00E8333E">
            <w:pPr>
              <w:rPr>
                <w:color w:val="C00000"/>
                <w:sz w:val="20"/>
                <w:szCs w:val="20"/>
                <w:lang w:eastAsia="ar-SA"/>
              </w:rPr>
            </w:pPr>
            <w:r w:rsidRPr="002E40B0">
              <w:rPr>
                <w:color w:val="C00000"/>
                <w:sz w:val="20"/>
                <w:szCs w:val="20"/>
                <w:lang w:eastAsia="ar-SA"/>
              </w:rPr>
              <w:t>Immediately clear the area of people</w:t>
            </w:r>
          </w:p>
        </w:tc>
      </w:tr>
      <w:tr w:rsidR="00E368C8" w:rsidRPr="002866E2" w14:paraId="1DC6A141" w14:textId="77777777" w:rsidTr="00754F1E">
        <w:tc>
          <w:tcPr>
            <w:tcW w:w="606" w:type="dxa"/>
          </w:tcPr>
          <w:p w14:paraId="13398D2D" w14:textId="77777777" w:rsidR="00E368C8" w:rsidRPr="002866E2" w:rsidRDefault="00E368C8" w:rsidP="00E8333E">
            <w:pPr>
              <w:rPr>
                <w:sz w:val="20"/>
                <w:szCs w:val="20"/>
                <w:lang w:eastAsia="ar-SA"/>
              </w:rPr>
            </w:pPr>
            <w:r w:rsidRPr="002866E2">
              <w:rPr>
                <w:sz w:val="20"/>
                <w:szCs w:val="20"/>
                <w:lang w:eastAsia="ar-SA"/>
              </w:rPr>
              <w:t>4</w:t>
            </w:r>
          </w:p>
        </w:tc>
        <w:tc>
          <w:tcPr>
            <w:tcW w:w="9028" w:type="dxa"/>
            <w:gridSpan w:val="3"/>
          </w:tcPr>
          <w:p w14:paraId="21E9B4B7" w14:textId="77777777" w:rsidR="00E368C8" w:rsidRPr="002E40B0" w:rsidRDefault="00E368C8" w:rsidP="00E8333E">
            <w:pPr>
              <w:rPr>
                <w:color w:val="C00000"/>
                <w:sz w:val="20"/>
                <w:szCs w:val="20"/>
                <w:lang w:eastAsia="ar-SA"/>
              </w:rPr>
            </w:pPr>
            <w:r w:rsidRPr="002E40B0">
              <w:rPr>
                <w:color w:val="C00000"/>
                <w:sz w:val="20"/>
                <w:szCs w:val="20"/>
                <w:lang w:eastAsia="ar-SA"/>
              </w:rPr>
              <w:t>Point the payload gimbal up to protect any sensor lenses</w:t>
            </w:r>
            <w:r w:rsidR="00754F1E" w:rsidRPr="002E40B0">
              <w:rPr>
                <w:color w:val="C00000"/>
                <w:sz w:val="20"/>
                <w:szCs w:val="20"/>
                <w:lang w:eastAsia="ar-SA"/>
              </w:rPr>
              <w:t xml:space="preserve"> (if possible)</w:t>
            </w:r>
          </w:p>
        </w:tc>
      </w:tr>
      <w:tr w:rsidR="00E368C8" w:rsidRPr="002866E2" w14:paraId="4AA2B6AB" w14:textId="77777777" w:rsidTr="00754F1E">
        <w:tc>
          <w:tcPr>
            <w:tcW w:w="606" w:type="dxa"/>
          </w:tcPr>
          <w:p w14:paraId="68250D1B" w14:textId="77777777" w:rsidR="00E368C8" w:rsidRPr="002866E2" w:rsidRDefault="00E368C8" w:rsidP="00E8333E">
            <w:pPr>
              <w:rPr>
                <w:sz w:val="20"/>
                <w:szCs w:val="20"/>
                <w:lang w:eastAsia="ar-SA"/>
              </w:rPr>
            </w:pPr>
            <w:r w:rsidRPr="002866E2">
              <w:rPr>
                <w:sz w:val="20"/>
                <w:szCs w:val="20"/>
                <w:lang w:eastAsia="ar-SA"/>
              </w:rPr>
              <w:t>5</w:t>
            </w:r>
          </w:p>
        </w:tc>
        <w:tc>
          <w:tcPr>
            <w:tcW w:w="9028" w:type="dxa"/>
            <w:gridSpan w:val="3"/>
          </w:tcPr>
          <w:p w14:paraId="7074C47C" w14:textId="77777777" w:rsidR="00E368C8" w:rsidRPr="002E40B0" w:rsidRDefault="00E368C8" w:rsidP="00E8333E">
            <w:pPr>
              <w:rPr>
                <w:color w:val="C00000"/>
                <w:sz w:val="20"/>
                <w:szCs w:val="20"/>
                <w:lang w:eastAsia="ar-SA"/>
              </w:rPr>
            </w:pPr>
            <w:r w:rsidRPr="002E40B0">
              <w:rPr>
                <w:color w:val="C00000"/>
                <w:sz w:val="20"/>
                <w:szCs w:val="20"/>
                <w:lang w:eastAsia="ar-SA"/>
              </w:rPr>
              <w:t>Land</w:t>
            </w:r>
          </w:p>
        </w:tc>
      </w:tr>
      <w:tr w:rsidR="00E368C8" w:rsidRPr="002866E2" w14:paraId="14ADE175" w14:textId="77777777" w:rsidTr="00754F1E">
        <w:tc>
          <w:tcPr>
            <w:tcW w:w="606" w:type="dxa"/>
          </w:tcPr>
          <w:p w14:paraId="5F468E11" w14:textId="77777777" w:rsidR="00E368C8" w:rsidRPr="002866E2" w:rsidRDefault="00E368C8" w:rsidP="00E8333E">
            <w:pPr>
              <w:rPr>
                <w:sz w:val="20"/>
                <w:szCs w:val="20"/>
                <w:lang w:eastAsia="ar-SA"/>
              </w:rPr>
            </w:pPr>
            <w:r w:rsidRPr="002866E2">
              <w:rPr>
                <w:sz w:val="20"/>
                <w:szCs w:val="20"/>
                <w:lang w:eastAsia="ar-SA"/>
              </w:rPr>
              <w:t>6</w:t>
            </w:r>
          </w:p>
        </w:tc>
        <w:tc>
          <w:tcPr>
            <w:tcW w:w="9028" w:type="dxa"/>
            <w:gridSpan w:val="3"/>
          </w:tcPr>
          <w:p w14:paraId="30C51B1C" w14:textId="77777777" w:rsidR="00E368C8" w:rsidRPr="002E40B0" w:rsidRDefault="00E368C8" w:rsidP="00E8333E">
            <w:pPr>
              <w:rPr>
                <w:color w:val="C00000"/>
                <w:sz w:val="20"/>
                <w:szCs w:val="20"/>
                <w:lang w:eastAsia="ar-SA"/>
              </w:rPr>
            </w:pPr>
            <w:r w:rsidRPr="002E40B0">
              <w:rPr>
                <w:color w:val="C00000"/>
                <w:sz w:val="20"/>
                <w:szCs w:val="20"/>
                <w:lang w:eastAsia="ar-SA"/>
              </w:rPr>
              <w:t>Cut motors</w:t>
            </w:r>
          </w:p>
        </w:tc>
      </w:tr>
    </w:tbl>
    <w:p w14:paraId="6DAF08A3" w14:textId="77777777" w:rsidR="00E368C8" w:rsidRDefault="00E368C8" w:rsidP="00E8333E"/>
    <w:p w14:paraId="6EEB4BD3" w14:textId="77777777" w:rsidR="0021597D" w:rsidRDefault="0021597D" w:rsidP="00E8333E">
      <w:pPr>
        <w:spacing w:after="0" w:line="240" w:lineRule="auto"/>
        <w:rPr>
          <w:rFonts w:cs="Arial"/>
          <w:bCs/>
          <w:color w:val="0C1975" w:themeColor="accent5"/>
        </w:rPr>
      </w:pPr>
      <w:bookmarkStart w:id="605" w:name="_Toc147237606"/>
      <w:r>
        <w:br w:type="page"/>
      </w:r>
    </w:p>
    <w:p w14:paraId="53C8CC2C" w14:textId="77777777" w:rsidR="00E368C8" w:rsidRDefault="00E368C8" w:rsidP="00E8333E">
      <w:pPr>
        <w:pStyle w:val="Heading3"/>
      </w:pPr>
      <w:bookmarkStart w:id="606" w:name="_Toc150175464"/>
      <w:bookmarkStart w:id="607" w:name="_Toc170121154"/>
      <w:bookmarkStart w:id="608" w:name="_Toc170122179"/>
      <w:bookmarkStart w:id="609" w:name="_Toc170128647"/>
      <w:bookmarkStart w:id="610" w:name="_Toc188861025"/>
      <w:r>
        <w:lastRenderedPageBreak/>
        <w:t>2.1</w:t>
      </w:r>
      <w:r w:rsidR="0045137F">
        <w:t>6</w:t>
      </w:r>
      <w:r w:rsidR="0021597D">
        <w:t>.</w:t>
      </w:r>
      <w:r w:rsidR="00C60D89">
        <w:t>11</w:t>
      </w:r>
      <w:r>
        <w:t xml:space="preserve"> Landing gear failure - Multirotor</w:t>
      </w:r>
      <w:bookmarkEnd w:id="605"/>
      <w:bookmarkEnd w:id="606"/>
      <w:bookmarkEnd w:id="607"/>
      <w:bookmarkEnd w:id="608"/>
      <w:bookmarkEnd w:id="609"/>
      <w:bookmarkEnd w:id="610"/>
    </w:p>
    <w:p w14:paraId="594D8AD3" w14:textId="77777777" w:rsidR="00754F1E" w:rsidRPr="002E40B0" w:rsidRDefault="00754F1E"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0ED3AE80" w14:textId="77777777" w:rsidR="00E368C8" w:rsidRDefault="00E368C8" w:rsidP="00E8333E">
      <w:pPr>
        <w:rPr>
          <w:lang w:eastAsia="ar-SA"/>
        </w:rPr>
      </w:pPr>
      <w:r>
        <w:rPr>
          <w:lang w:eastAsia="ar-SA"/>
        </w:rPr>
        <w:t xml:space="preserve">If the landing gear fails, the UA can still be landed, but the location may need to change. The UA may have to be landed on a soft target to minimise damage. </w:t>
      </w:r>
    </w:p>
    <w:tbl>
      <w:tblPr>
        <w:tblStyle w:val="TableGrid"/>
        <w:tblW w:w="9634" w:type="dxa"/>
        <w:tblLook w:val="04A0" w:firstRow="1" w:lastRow="0" w:firstColumn="1" w:lastColumn="0" w:noHBand="0" w:noVBand="1"/>
      </w:tblPr>
      <w:tblGrid>
        <w:gridCol w:w="605"/>
        <w:gridCol w:w="5128"/>
        <w:gridCol w:w="3373"/>
        <w:gridCol w:w="528"/>
      </w:tblGrid>
      <w:tr w:rsidR="00E368C8" w:rsidRPr="002866E2" w14:paraId="26BEC12A" w14:textId="77777777" w:rsidTr="003311E0">
        <w:tc>
          <w:tcPr>
            <w:tcW w:w="5798" w:type="dxa"/>
            <w:gridSpan w:val="2"/>
            <w:shd w:val="clear" w:color="auto" w:fill="FF0000"/>
          </w:tcPr>
          <w:p w14:paraId="69DA22EA" w14:textId="77777777" w:rsidR="00E368C8" w:rsidRPr="002866E2" w:rsidRDefault="00E368C8" w:rsidP="00E8333E">
            <w:pPr>
              <w:rPr>
                <w:b/>
                <w:bCs/>
                <w:color w:val="FFFFFF" w:themeColor="background1"/>
                <w:sz w:val="20"/>
                <w:szCs w:val="20"/>
                <w:lang w:eastAsia="ar-SA"/>
              </w:rPr>
            </w:pPr>
            <w:r w:rsidRPr="002866E2">
              <w:rPr>
                <w:b/>
                <w:bCs/>
                <w:color w:val="FFFFFF" w:themeColor="background1"/>
                <w:sz w:val="20"/>
                <w:szCs w:val="20"/>
                <w:lang w:eastAsia="ar-SA"/>
              </w:rPr>
              <w:t>Landing gear failure - Multirotor</w:t>
            </w:r>
          </w:p>
        </w:tc>
        <w:tc>
          <w:tcPr>
            <w:tcW w:w="3411" w:type="dxa"/>
            <w:shd w:val="clear" w:color="auto" w:fill="000000" w:themeFill="text1"/>
          </w:tcPr>
          <w:p w14:paraId="707A509C" w14:textId="77777777" w:rsidR="00E368C8" w:rsidRPr="002866E2" w:rsidRDefault="00E368C8" w:rsidP="00E8333E">
            <w:pPr>
              <w:rPr>
                <w:b/>
                <w:bCs/>
                <w:color w:val="FFFFFF" w:themeColor="background1"/>
                <w:sz w:val="20"/>
                <w:szCs w:val="20"/>
                <w:lang w:eastAsia="ar-SA"/>
              </w:rPr>
            </w:pPr>
            <w:r w:rsidRPr="002866E2">
              <w:rPr>
                <w:b/>
                <w:bCs/>
                <w:color w:val="FFFFFF" w:themeColor="background1"/>
                <w:sz w:val="20"/>
                <w:szCs w:val="20"/>
                <w:lang w:eastAsia="ar-SA"/>
              </w:rPr>
              <w:t>Any MR UAS</w:t>
            </w:r>
          </w:p>
        </w:tc>
        <w:tc>
          <w:tcPr>
            <w:tcW w:w="425" w:type="dxa"/>
            <w:shd w:val="clear" w:color="auto" w:fill="FFFF00"/>
          </w:tcPr>
          <w:p w14:paraId="1F735634" w14:textId="77777777" w:rsidR="00E368C8" w:rsidRPr="002866E2" w:rsidRDefault="00E368C8" w:rsidP="00E8333E">
            <w:pPr>
              <w:rPr>
                <w:b/>
                <w:bCs/>
                <w:color w:val="FFFFFF" w:themeColor="background1"/>
                <w:sz w:val="20"/>
                <w:szCs w:val="20"/>
                <w:lang w:eastAsia="ar-SA"/>
              </w:rPr>
            </w:pPr>
            <w:r w:rsidRPr="003311E0">
              <w:rPr>
                <w:b/>
                <w:bCs/>
                <w:sz w:val="20"/>
                <w:szCs w:val="20"/>
                <w:lang w:eastAsia="ar-SA"/>
              </w:rPr>
              <w:t>MR</w:t>
            </w:r>
          </w:p>
        </w:tc>
      </w:tr>
      <w:tr w:rsidR="00E368C8" w:rsidRPr="002866E2" w14:paraId="179E667E" w14:textId="77777777" w:rsidTr="00754F1E">
        <w:tc>
          <w:tcPr>
            <w:tcW w:w="606" w:type="dxa"/>
            <w:shd w:val="clear" w:color="auto" w:fill="BFBFBF" w:themeFill="background1" w:themeFillShade="BF"/>
          </w:tcPr>
          <w:p w14:paraId="7F052B8A" w14:textId="77777777" w:rsidR="00E368C8" w:rsidRPr="002866E2" w:rsidRDefault="00E368C8"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8" w:type="dxa"/>
            <w:gridSpan w:val="3"/>
            <w:shd w:val="clear" w:color="auto" w:fill="BFBFBF" w:themeFill="background1" w:themeFillShade="BF"/>
          </w:tcPr>
          <w:p w14:paraId="046451AF" w14:textId="77777777" w:rsidR="00E368C8" w:rsidRPr="002866E2" w:rsidRDefault="00E368C8" w:rsidP="00E8333E">
            <w:pPr>
              <w:rPr>
                <w:color w:val="BFBFBF" w:themeColor="background1" w:themeShade="BF"/>
                <w:sz w:val="20"/>
                <w:szCs w:val="20"/>
                <w:lang w:eastAsia="ar-SA"/>
              </w:rPr>
            </w:pPr>
            <w:r w:rsidRPr="002866E2">
              <w:rPr>
                <w:sz w:val="20"/>
                <w:szCs w:val="20"/>
                <w:lang w:eastAsia="ar-SA"/>
              </w:rPr>
              <w:t>Requirement</w:t>
            </w:r>
          </w:p>
        </w:tc>
      </w:tr>
      <w:tr w:rsidR="00E368C8" w:rsidRPr="002866E2" w14:paraId="7AD22783" w14:textId="77777777" w:rsidTr="00754F1E">
        <w:tc>
          <w:tcPr>
            <w:tcW w:w="606" w:type="dxa"/>
          </w:tcPr>
          <w:p w14:paraId="32CEA0ED" w14:textId="77777777" w:rsidR="00E368C8" w:rsidRPr="002866E2" w:rsidRDefault="00E368C8" w:rsidP="00E8333E">
            <w:pPr>
              <w:rPr>
                <w:sz w:val="20"/>
                <w:szCs w:val="20"/>
                <w:lang w:eastAsia="ar-SA"/>
              </w:rPr>
            </w:pPr>
            <w:r w:rsidRPr="002866E2">
              <w:rPr>
                <w:sz w:val="20"/>
                <w:szCs w:val="20"/>
                <w:lang w:eastAsia="ar-SA"/>
              </w:rPr>
              <w:t>1</w:t>
            </w:r>
          </w:p>
        </w:tc>
        <w:tc>
          <w:tcPr>
            <w:tcW w:w="9028" w:type="dxa"/>
            <w:gridSpan w:val="3"/>
          </w:tcPr>
          <w:p w14:paraId="3C0083EE" w14:textId="77777777" w:rsidR="00E368C8" w:rsidRPr="002E40B0" w:rsidRDefault="00E368C8" w:rsidP="00E8333E">
            <w:pPr>
              <w:rPr>
                <w:color w:val="C00000"/>
                <w:sz w:val="20"/>
                <w:szCs w:val="20"/>
                <w:lang w:eastAsia="ar-SA"/>
              </w:rPr>
            </w:pPr>
            <w:r w:rsidRPr="002E40B0">
              <w:rPr>
                <w:color w:val="C00000"/>
                <w:sz w:val="20"/>
                <w:szCs w:val="20"/>
                <w:lang w:eastAsia="ar-SA"/>
              </w:rPr>
              <w:t xml:space="preserve">Communication ‘Legs lost’ </w:t>
            </w:r>
          </w:p>
        </w:tc>
      </w:tr>
      <w:tr w:rsidR="00E368C8" w:rsidRPr="002866E2" w14:paraId="17ACDD1A" w14:textId="77777777" w:rsidTr="00754F1E">
        <w:tc>
          <w:tcPr>
            <w:tcW w:w="606" w:type="dxa"/>
          </w:tcPr>
          <w:p w14:paraId="6B42B590" w14:textId="77777777" w:rsidR="00E368C8" w:rsidRPr="002866E2" w:rsidRDefault="00E368C8" w:rsidP="00E8333E">
            <w:pPr>
              <w:rPr>
                <w:sz w:val="20"/>
                <w:szCs w:val="20"/>
                <w:lang w:eastAsia="ar-SA"/>
              </w:rPr>
            </w:pPr>
            <w:r w:rsidRPr="002866E2">
              <w:rPr>
                <w:sz w:val="20"/>
                <w:szCs w:val="20"/>
                <w:lang w:eastAsia="ar-SA"/>
              </w:rPr>
              <w:t>2</w:t>
            </w:r>
          </w:p>
        </w:tc>
        <w:tc>
          <w:tcPr>
            <w:tcW w:w="9028" w:type="dxa"/>
            <w:gridSpan w:val="3"/>
          </w:tcPr>
          <w:p w14:paraId="793C4195" w14:textId="77777777" w:rsidR="00E368C8" w:rsidRPr="002E40B0" w:rsidRDefault="00E368C8" w:rsidP="00E8333E">
            <w:pPr>
              <w:rPr>
                <w:color w:val="C00000"/>
                <w:sz w:val="20"/>
                <w:szCs w:val="20"/>
                <w:lang w:eastAsia="ar-SA"/>
              </w:rPr>
            </w:pPr>
            <w:r w:rsidRPr="002E40B0">
              <w:rPr>
                <w:color w:val="C00000"/>
                <w:sz w:val="20"/>
                <w:szCs w:val="20"/>
                <w:lang w:eastAsia="ar-SA"/>
              </w:rPr>
              <w:t>Identify landing site</w:t>
            </w:r>
          </w:p>
        </w:tc>
      </w:tr>
      <w:tr w:rsidR="00E368C8" w:rsidRPr="002866E2" w14:paraId="41F12D67" w14:textId="77777777" w:rsidTr="00754F1E">
        <w:tc>
          <w:tcPr>
            <w:tcW w:w="606" w:type="dxa"/>
          </w:tcPr>
          <w:p w14:paraId="5DAAFE8B" w14:textId="77777777" w:rsidR="00E368C8" w:rsidRPr="002866E2" w:rsidRDefault="00E368C8" w:rsidP="00E8333E">
            <w:pPr>
              <w:rPr>
                <w:sz w:val="20"/>
                <w:szCs w:val="20"/>
                <w:lang w:eastAsia="ar-SA"/>
              </w:rPr>
            </w:pPr>
            <w:r w:rsidRPr="002866E2">
              <w:rPr>
                <w:sz w:val="20"/>
                <w:szCs w:val="20"/>
                <w:lang w:eastAsia="ar-SA"/>
              </w:rPr>
              <w:t>3</w:t>
            </w:r>
          </w:p>
        </w:tc>
        <w:tc>
          <w:tcPr>
            <w:tcW w:w="9028" w:type="dxa"/>
            <w:gridSpan w:val="3"/>
          </w:tcPr>
          <w:p w14:paraId="03F3FB02" w14:textId="77777777" w:rsidR="00E368C8" w:rsidRPr="002E40B0" w:rsidRDefault="00E368C8" w:rsidP="00E8333E">
            <w:pPr>
              <w:rPr>
                <w:color w:val="C00000"/>
                <w:sz w:val="20"/>
                <w:szCs w:val="20"/>
                <w:lang w:eastAsia="ar-SA"/>
              </w:rPr>
            </w:pPr>
            <w:r w:rsidRPr="002E40B0">
              <w:rPr>
                <w:color w:val="C00000"/>
                <w:sz w:val="20"/>
                <w:szCs w:val="20"/>
                <w:lang w:eastAsia="ar-SA"/>
              </w:rPr>
              <w:t>Immediately clear the area of people</w:t>
            </w:r>
          </w:p>
        </w:tc>
      </w:tr>
      <w:tr w:rsidR="00E368C8" w:rsidRPr="002866E2" w14:paraId="157842C1" w14:textId="77777777" w:rsidTr="00754F1E">
        <w:tc>
          <w:tcPr>
            <w:tcW w:w="606" w:type="dxa"/>
          </w:tcPr>
          <w:p w14:paraId="5C67B2AA" w14:textId="77777777" w:rsidR="00E368C8" w:rsidRPr="002866E2" w:rsidRDefault="00E368C8" w:rsidP="00E8333E">
            <w:pPr>
              <w:rPr>
                <w:sz w:val="20"/>
                <w:szCs w:val="20"/>
                <w:lang w:eastAsia="ar-SA"/>
              </w:rPr>
            </w:pPr>
            <w:r w:rsidRPr="002866E2">
              <w:rPr>
                <w:sz w:val="20"/>
                <w:szCs w:val="20"/>
                <w:lang w:eastAsia="ar-SA"/>
              </w:rPr>
              <w:t>4</w:t>
            </w:r>
          </w:p>
        </w:tc>
        <w:tc>
          <w:tcPr>
            <w:tcW w:w="9028" w:type="dxa"/>
            <w:gridSpan w:val="3"/>
          </w:tcPr>
          <w:p w14:paraId="113E1354" w14:textId="77777777" w:rsidR="00E368C8" w:rsidRPr="002E40B0" w:rsidRDefault="00E368C8" w:rsidP="00E8333E">
            <w:pPr>
              <w:rPr>
                <w:color w:val="C00000"/>
                <w:sz w:val="20"/>
                <w:szCs w:val="20"/>
                <w:lang w:eastAsia="ar-SA"/>
              </w:rPr>
            </w:pPr>
            <w:r w:rsidRPr="002E40B0">
              <w:rPr>
                <w:color w:val="C00000"/>
                <w:sz w:val="20"/>
                <w:szCs w:val="20"/>
                <w:lang w:eastAsia="ar-SA"/>
              </w:rPr>
              <w:t>Point the payload gimbal up to protect any sensor lenses</w:t>
            </w:r>
            <w:r w:rsidR="00754F1E" w:rsidRPr="002E40B0">
              <w:rPr>
                <w:color w:val="C00000"/>
                <w:sz w:val="20"/>
                <w:szCs w:val="20"/>
                <w:lang w:eastAsia="ar-SA"/>
              </w:rPr>
              <w:t xml:space="preserve"> (if possible)</w:t>
            </w:r>
          </w:p>
        </w:tc>
      </w:tr>
      <w:tr w:rsidR="00E368C8" w:rsidRPr="002866E2" w14:paraId="7ECCE09D" w14:textId="77777777" w:rsidTr="00754F1E">
        <w:tc>
          <w:tcPr>
            <w:tcW w:w="606" w:type="dxa"/>
          </w:tcPr>
          <w:p w14:paraId="41A5934C" w14:textId="77777777" w:rsidR="00E368C8" w:rsidRPr="002866E2" w:rsidRDefault="00E368C8" w:rsidP="00E8333E">
            <w:pPr>
              <w:rPr>
                <w:sz w:val="20"/>
                <w:szCs w:val="20"/>
                <w:lang w:eastAsia="ar-SA"/>
              </w:rPr>
            </w:pPr>
            <w:r w:rsidRPr="002866E2">
              <w:rPr>
                <w:sz w:val="20"/>
                <w:szCs w:val="20"/>
                <w:lang w:eastAsia="ar-SA"/>
              </w:rPr>
              <w:t>5</w:t>
            </w:r>
          </w:p>
        </w:tc>
        <w:tc>
          <w:tcPr>
            <w:tcW w:w="9028" w:type="dxa"/>
            <w:gridSpan w:val="3"/>
          </w:tcPr>
          <w:p w14:paraId="08109265" w14:textId="77777777" w:rsidR="00E368C8" w:rsidRPr="002E40B0" w:rsidRDefault="00E368C8" w:rsidP="00E8333E">
            <w:pPr>
              <w:rPr>
                <w:color w:val="C00000"/>
                <w:sz w:val="20"/>
                <w:szCs w:val="20"/>
                <w:lang w:eastAsia="ar-SA"/>
              </w:rPr>
            </w:pPr>
            <w:r w:rsidRPr="002E40B0">
              <w:rPr>
                <w:color w:val="C00000"/>
                <w:sz w:val="20"/>
                <w:szCs w:val="20"/>
                <w:lang w:eastAsia="ar-SA"/>
              </w:rPr>
              <w:t xml:space="preserve">Find or make a soft target to land on </w:t>
            </w:r>
          </w:p>
        </w:tc>
      </w:tr>
      <w:tr w:rsidR="00E368C8" w:rsidRPr="002866E2" w14:paraId="3A8A15A8" w14:textId="77777777" w:rsidTr="00754F1E">
        <w:tc>
          <w:tcPr>
            <w:tcW w:w="606" w:type="dxa"/>
          </w:tcPr>
          <w:p w14:paraId="14D1E285" w14:textId="77777777" w:rsidR="00E368C8" w:rsidRPr="002866E2" w:rsidRDefault="00E368C8" w:rsidP="00E8333E">
            <w:pPr>
              <w:rPr>
                <w:sz w:val="20"/>
                <w:szCs w:val="20"/>
                <w:lang w:eastAsia="ar-SA"/>
              </w:rPr>
            </w:pPr>
            <w:r w:rsidRPr="002866E2">
              <w:rPr>
                <w:sz w:val="20"/>
                <w:szCs w:val="20"/>
                <w:lang w:eastAsia="ar-SA"/>
              </w:rPr>
              <w:t>6</w:t>
            </w:r>
          </w:p>
        </w:tc>
        <w:tc>
          <w:tcPr>
            <w:tcW w:w="9028" w:type="dxa"/>
            <w:gridSpan w:val="3"/>
          </w:tcPr>
          <w:p w14:paraId="52EBC8FB" w14:textId="77777777" w:rsidR="00E368C8" w:rsidRPr="002E40B0" w:rsidRDefault="00E368C8" w:rsidP="00E8333E">
            <w:pPr>
              <w:rPr>
                <w:color w:val="C00000"/>
                <w:sz w:val="20"/>
                <w:szCs w:val="20"/>
                <w:lang w:eastAsia="ar-SA"/>
              </w:rPr>
            </w:pPr>
            <w:r w:rsidRPr="002E40B0">
              <w:rPr>
                <w:color w:val="C00000"/>
                <w:sz w:val="20"/>
                <w:szCs w:val="20"/>
                <w:lang w:eastAsia="ar-SA"/>
              </w:rPr>
              <w:t>Hover as low as possible over the soft target</w:t>
            </w:r>
          </w:p>
        </w:tc>
      </w:tr>
      <w:tr w:rsidR="00E368C8" w:rsidRPr="002866E2" w14:paraId="20CB5D60" w14:textId="77777777" w:rsidTr="00754F1E">
        <w:tc>
          <w:tcPr>
            <w:tcW w:w="606" w:type="dxa"/>
          </w:tcPr>
          <w:p w14:paraId="5E6DAB04" w14:textId="77777777" w:rsidR="00E368C8" w:rsidRPr="002866E2" w:rsidRDefault="00E368C8" w:rsidP="00E8333E">
            <w:pPr>
              <w:rPr>
                <w:sz w:val="20"/>
                <w:szCs w:val="20"/>
                <w:lang w:eastAsia="ar-SA"/>
              </w:rPr>
            </w:pPr>
            <w:r w:rsidRPr="002866E2">
              <w:rPr>
                <w:sz w:val="20"/>
                <w:szCs w:val="20"/>
                <w:lang w:eastAsia="ar-SA"/>
              </w:rPr>
              <w:t>7</w:t>
            </w:r>
          </w:p>
        </w:tc>
        <w:tc>
          <w:tcPr>
            <w:tcW w:w="9028" w:type="dxa"/>
            <w:gridSpan w:val="3"/>
          </w:tcPr>
          <w:p w14:paraId="3046A241" w14:textId="77777777" w:rsidR="00E368C8" w:rsidRPr="002E40B0" w:rsidRDefault="00E368C8" w:rsidP="00E8333E">
            <w:pPr>
              <w:rPr>
                <w:color w:val="C00000"/>
                <w:sz w:val="20"/>
                <w:szCs w:val="20"/>
                <w:lang w:eastAsia="ar-SA"/>
              </w:rPr>
            </w:pPr>
            <w:r w:rsidRPr="002E40B0">
              <w:rPr>
                <w:color w:val="C00000"/>
                <w:sz w:val="20"/>
                <w:szCs w:val="20"/>
                <w:lang w:eastAsia="ar-SA"/>
              </w:rPr>
              <w:t>Cut the motors</w:t>
            </w:r>
          </w:p>
        </w:tc>
      </w:tr>
    </w:tbl>
    <w:p w14:paraId="34C9E379" w14:textId="77777777" w:rsidR="00E368C8" w:rsidRDefault="00E368C8" w:rsidP="00E8333E">
      <w:pPr>
        <w:spacing w:after="0" w:line="240" w:lineRule="auto"/>
      </w:pPr>
      <w:r>
        <w:br w:type="page"/>
      </w:r>
    </w:p>
    <w:p w14:paraId="40286A41" w14:textId="77777777" w:rsidR="008A4E36" w:rsidRDefault="008A4E36" w:rsidP="00E8333E">
      <w:pPr>
        <w:pStyle w:val="Heading3"/>
      </w:pPr>
      <w:bookmarkStart w:id="611" w:name="_Toc147237607"/>
      <w:bookmarkStart w:id="612" w:name="_Toc150175465"/>
      <w:bookmarkStart w:id="613" w:name="_Toc170121155"/>
      <w:bookmarkStart w:id="614" w:name="_Toc170122180"/>
      <w:bookmarkStart w:id="615" w:name="_Toc170128648"/>
      <w:bookmarkStart w:id="616" w:name="_Toc188861026"/>
      <w:r>
        <w:lastRenderedPageBreak/>
        <w:t>2.1</w:t>
      </w:r>
      <w:r w:rsidR="0045137F">
        <w:t>6</w:t>
      </w:r>
      <w:r>
        <w:t>.1</w:t>
      </w:r>
      <w:r w:rsidR="00C60D89">
        <w:t>2</w:t>
      </w:r>
      <w:r>
        <w:t xml:space="preserve"> Loss of control</w:t>
      </w:r>
      <w:bookmarkEnd w:id="611"/>
      <w:bookmarkEnd w:id="612"/>
      <w:bookmarkEnd w:id="613"/>
      <w:bookmarkEnd w:id="614"/>
      <w:bookmarkEnd w:id="615"/>
      <w:bookmarkEnd w:id="616"/>
    </w:p>
    <w:p w14:paraId="69811C86" w14:textId="77777777" w:rsidR="008A4E36" w:rsidRPr="002E40B0" w:rsidRDefault="008A4E36"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19302383" w14:textId="77777777" w:rsidR="008A4E36" w:rsidRDefault="008A4E36" w:rsidP="00E8333E">
      <w:pPr>
        <w:rPr>
          <w:lang w:eastAsia="ar-SA"/>
        </w:rPr>
      </w:pPr>
      <w:r>
        <w:rPr>
          <w:lang w:eastAsia="ar-SA"/>
        </w:rPr>
        <w:t xml:space="preserve">A loss of control is declared if the UA fails to respond to navigation inputs due to a malfunction or C2 signal interference. </w:t>
      </w:r>
    </w:p>
    <w:tbl>
      <w:tblPr>
        <w:tblStyle w:val="TableGrid"/>
        <w:tblW w:w="9634" w:type="dxa"/>
        <w:tblLook w:val="04A0" w:firstRow="1" w:lastRow="0" w:firstColumn="1" w:lastColumn="0" w:noHBand="0" w:noVBand="1"/>
      </w:tblPr>
      <w:tblGrid>
        <w:gridCol w:w="599"/>
        <w:gridCol w:w="4704"/>
        <w:gridCol w:w="3276"/>
        <w:gridCol w:w="528"/>
        <w:gridCol w:w="527"/>
      </w:tblGrid>
      <w:tr w:rsidR="00D62319" w:rsidRPr="002866E2" w14:paraId="3DB38AE8" w14:textId="77777777" w:rsidTr="00D62319">
        <w:tc>
          <w:tcPr>
            <w:tcW w:w="5303" w:type="dxa"/>
            <w:gridSpan w:val="2"/>
            <w:shd w:val="clear" w:color="auto" w:fill="FF0000"/>
          </w:tcPr>
          <w:p w14:paraId="66CF2278" w14:textId="77777777" w:rsidR="00D62319" w:rsidRPr="002866E2" w:rsidRDefault="00D62319" w:rsidP="00E8333E">
            <w:pPr>
              <w:rPr>
                <w:b/>
                <w:bCs/>
                <w:color w:val="FFFFFF" w:themeColor="background1"/>
                <w:sz w:val="20"/>
                <w:szCs w:val="20"/>
                <w:lang w:eastAsia="ar-SA"/>
              </w:rPr>
            </w:pPr>
            <w:r w:rsidRPr="002866E2">
              <w:rPr>
                <w:b/>
                <w:bCs/>
                <w:color w:val="FFFFFF" w:themeColor="background1"/>
                <w:sz w:val="20"/>
                <w:szCs w:val="20"/>
              </w:rPr>
              <w:t>Loss of control</w:t>
            </w:r>
          </w:p>
        </w:tc>
        <w:tc>
          <w:tcPr>
            <w:tcW w:w="3276" w:type="dxa"/>
            <w:shd w:val="clear" w:color="auto" w:fill="000000" w:themeFill="text1"/>
          </w:tcPr>
          <w:p w14:paraId="336A332E" w14:textId="77777777" w:rsidR="00D62319" w:rsidRPr="002866E2" w:rsidRDefault="00D62319"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528" w:type="dxa"/>
            <w:shd w:val="clear" w:color="auto" w:fill="FFFF00"/>
          </w:tcPr>
          <w:p w14:paraId="0C3A4089" w14:textId="77777777" w:rsidR="00D62319" w:rsidRPr="003311E0" w:rsidRDefault="00D62319" w:rsidP="00E8333E">
            <w:pPr>
              <w:rPr>
                <w:b/>
                <w:bCs/>
                <w:sz w:val="20"/>
                <w:szCs w:val="20"/>
                <w:lang w:eastAsia="ar-SA"/>
              </w:rPr>
            </w:pPr>
            <w:r w:rsidRPr="003311E0">
              <w:rPr>
                <w:b/>
                <w:bCs/>
                <w:sz w:val="20"/>
                <w:szCs w:val="20"/>
                <w:lang w:eastAsia="ar-SA"/>
              </w:rPr>
              <w:t>MR</w:t>
            </w:r>
          </w:p>
        </w:tc>
        <w:tc>
          <w:tcPr>
            <w:tcW w:w="527" w:type="dxa"/>
            <w:shd w:val="clear" w:color="auto" w:fill="008094" w:themeFill="accent4" w:themeFillShade="BF"/>
          </w:tcPr>
          <w:p w14:paraId="31CA6C8F" w14:textId="77777777" w:rsidR="00D62319" w:rsidRPr="002866E2" w:rsidRDefault="00D62319" w:rsidP="00E8333E">
            <w:pPr>
              <w:rPr>
                <w:b/>
                <w:bCs/>
                <w:color w:val="FFFFFF" w:themeColor="background1"/>
                <w:sz w:val="20"/>
                <w:szCs w:val="20"/>
                <w:lang w:eastAsia="ar-SA"/>
              </w:rPr>
            </w:pPr>
            <w:r>
              <w:rPr>
                <w:b/>
                <w:bCs/>
                <w:color w:val="FFFFFF" w:themeColor="background1"/>
                <w:sz w:val="20"/>
                <w:szCs w:val="20"/>
                <w:lang w:eastAsia="ar-SA"/>
              </w:rPr>
              <w:t>FW</w:t>
            </w:r>
          </w:p>
        </w:tc>
      </w:tr>
      <w:tr w:rsidR="008A4E36" w:rsidRPr="002866E2" w14:paraId="1A7461D0" w14:textId="77777777" w:rsidTr="00D62319">
        <w:tc>
          <w:tcPr>
            <w:tcW w:w="599" w:type="dxa"/>
            <w:shd w:val="clear" w:color="auto" w:fill="BFBFBF" w:themeFill="background1" w:themeFillShade="BF"/>
          </w:tcPr>
          <w:p w14:paraId="2BE4C1C5" w14:textId="77777777" w:rsidR="008A4E36" w:rsidRPr="002866E2" w:rsidRDefault="008A4E36"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35" w:type="dxa"/>
            <w:gridSpan w:val="4"/>
            <w:shd w:val="clear" w:color="auto" w:fill="BFBFBF" w:themeFill="background1" w:themeFillShade="BF"/>
          </w:tcPr>
          <w:p w14:paraId="01EA7418" w14:textId="77777777" w:rsidR="008A4E36" w:rsidRPr="002866E2" w:rsidRDefault="008A4E36" w:rsidP="00E8333E">
            <w:pPr>
              <w:rPr>
                <w:color w:val="BFBFBF" w:themeColor="background1" w:themeShade="BF"/>
                <w:sz w:val="20"/>
                <w:szCs w:val="20"/>
                <w:lang w:eastAsia="ar-SA"/>
              </w:rPr>
            </w:pPr>
            <w:r w:rsidRPr="002866E2">
              <w:rPr>
                <w:sz w:val="20"/>
                <w:szCs w:val="20"/>
                <w:lang w:eastAsia="ar-SA"/>
              </w:rPr>
              <w:t>Requirement</w:t>
            </w:r>
          </w:p>
        </w:tc>
      </w:tr>
      <w:tr w:rsidR="008A4E36" w:rsidRPr="002866E2" w14:paraId="2D86CDF2" w14:textId="77777777" w:rsidTr="00D62319">
        <w:tc>
          <w:tcPr>
            <w:tcW w:w="599" w:type="dxa"/>
          </w:tcPr>
          <w:p w14:paraId="7DD918AA" w14:textId="77777777" w:rsidR="008A4E36" w:rsidRPr="002866E2" w:rsidRDefault="008A4E36" w:rsidP="00E8333E">
            <w:pPr>
              <w:rPr>
                <w:sz w:val="20"/>
                <w:szCs w:val="20"/>
                <w:lang w:eastAsia="ar-SA"/>
              </w:rPr>
            </w:pPr>
            <w:r w:rsidRPr="002866E2">
              <w:rPr>
                <w:sz w:val="20"/>
                <w:szCs w:val="20"/>
                <w:lang w:eastAsia="ar-SA"/>
              </w:rPr>
              <w:t>1</w:t>
            </w:r>
          </w:p>
        </w:tc>
        <w:tc>
          <w:tcPr>
            <w:tcW w:w="9035" w:type="dxa"/>
            <w:gridSpan w:val="4"/>
          </w:tcPr>
          <w:p w14:paraId="0C943A21" w14:textId="77777777" w:rsidR="008A4E36" w:rsidRPr="002E40B0" w:rsidRDefault="008A4E36" w:rsidP="00E8333E">
            <w:pPr>
              <w:rPr>
                <w:color w:val="C00000"/>
                <w:sz w:val="20"/>
                <w:szCs w:val="20"/>
                <w:lang w:eastAsia="ar-SA"/>
              </w:rPr>
            </w:pPr>
            <w:r w:rsidRPr="002E40B0">
              <w:rPr>
                <w:color w:val="C00000"/>
                <w:sz w:val="20"/>
                <w:szCs w:val="20"/>
                <w:lang w:eastAsia="ar-SA"/>
              </w:rPr>
              <w:t>Communication ‘Loss of control’</w:t>
            </w:r>
          </w:p>
        </w:tc>
      </w:tr>
      <w:tr w:rsidR="008A4E36" w:rsidRPr="002866E2" w14:paraId="21A6C5C2" w14:textId="77777777" w:rsidTr="00D62319">
        <w:tc>
          <w:tcPr>
            <w:tcW w:w="599" w:type="dxa"/>
          </w:tcPr>
          <w:p w14:paraId="27977B1B" w14:textId="77777777" w:rsidR="008A4E36" w:rsidRPr="002866E2" w:rsidRDefault="008A4E36" w:rsidP="00E8333E">
            <w:pPr>
              <w:rPr>
                <w:sz w:val="20"/>
                <w:szCs w:val="20"/>
                <w:lang w:eastAsia="ar-SA"/>
              </w:rPr>
            </w:pPr>
            <w:r w:rsidRPr="002866E2">
              <w:rPr>
                <w:sz w:val="20"/>
                <w:szCs w:val="20"/>
                <w:lang w:eastAsia="ar-SA"/>
              </w:rPr>
              <w:t>2</w:t>
            </w:r>
          </w:p>
        </w:tc>
        <w:tc>
          <w:tcPr>
            <w:tcW w:w="9035" w:type="dxa"/>
            <w:gridSpan w:val="4"/>
          </w:tcPr>
          <w:p w14:paraId="795A8B81" w14:textId="77777777" w:rsidR="008A4E36" w:rsidRPr="002E40B0" w:rsidRDefault="008A4E36" w:rsidP="00E8333E">
            <w:pPr>
              <w:rPr>
                <w:color w:val="C00000"/>
                <w:sz w:val="20"/>
                <w:szCs w:val="20"/>
                <w:lang w:eastAsia="ar-SA"/>
              </w:rPr>
            </w:pPr>
            <w:r w:rsidRPr="002E40B0">
              <w:rPr>
                <w:color w:val="C00000"/>
                <w:sz w:val="20"/>
                <w:szCs w:val="20"/>
                <w:lang w:eastAsia="ar-SA"/>
              </w:rPr>
              <w:t>Activate RTH failsafe</w:t>
            </w:r>
          </w:p>
        </w:tc>
      </w:tr>
      <w:tr w:rsidR="008A4E36" w:rsidRPr="002866E2" w14:paraId="742FD133" w14:textId="77777777" w:rsidTr="00D62319">
        <w:tc>
          <w:tcPr>
            <w:tcW w:w="599" w:type="dxa"/>
          </w:tcPr>
          <w:p w14:paraId="15FD5A8D" w14:textId="77777777" w:rsidR="008A4E36" w:rsidRPr="002866E2" w:rsidRDefault="008A4E36" w:rsidP="00E8333E">
            <w:pPr>
              <w:rPr>
                <w:sz w:val="20"/>
                <w:szCs w:val="20"/>
                <w:lang w:eastAsia="ar-SA"/>
              </w:rPr>
            </w:pPr>
            <w:r w:rsidRPr="002866E2">
              <w:rPr>
                <w:sz w:val="20"/>
                <w:szCs w:val="20"/>
                <w:lang w:eastAsia="ar-SA"/>
              </w:rPr>
              <w:t>3</w:t>
            </w:r>
          </w:p>
        </w:tc>
        <w:tc>
          <w:tcPr>
            <w:tcW w:w="9035" w:type="dxa"/>
            <w:gridSpan w:val="4"/>
          </w:tcPr>
          <w:p w14:paraId="33879A1B" w14:textId="77777777" w:rsidR="008A4E36" w:rsidRPr="002E40B0" w:rsidRDefault="008A4E36" w:rsidP="00E8333E">
            <w:pPr>
              <w:rPr>
                <w:color w:val="C00000"/>
                <w:sz w:val="20"/>
                <w:szCs w:val="20"/>
                <w:lang w:eastAsia="ar-SA"/>
              </w:rPr>
            </w:pPr>
            <w:r w:rsidRPr="002E40B0">
              <w:rPr>
                <w:b/>
                <w:bCs/>
                <w:color w:val="C00000"/>
                <w:sz w:val="20"/>
                <w:szCs w:val="20"/>
                <w:lang w:eastAsia="ar-SA"/>
              </w:rPr>
              <w:t>If</w:t>
            </w:r>
            <w:r w:rsidRPr="002E40B0">
              <w:rPr>
                <w:color w:val="C00000"/>
                <w:sz w:val="20"/>
                <w:szCs w:val="20"/>
                <w:lang w:eastAsia="ar-SA"/>
              </w:rPr>
              <w:t xml:space="preserve"> UA responds, clear area and let the failsafe automatically land the UA</w:t>
            </w:r>
          </w:p>
        </w:tc>
      </w:tr>
      <w:tr w:rsidR="008A4E36" w:rsidRPr="002866E2" w14:paraId="65C53067" w14:textId="77777777" w:rsidTr="00D62319">
        <w:tc>
          <w:tcPr>
            <w:tcW w:w="599" w:type="dxa"/>
          </w:tcPr>
          <w:p w14:paraId="69799819" w14:textId="77777777" w:rsidR="008A4E36" w:rsidRPr="002866E2" w:rsidRDefault="008A4E36" w:rsidP="00E8333E">
            <w:pPr>
              <w:rPr>
                <w:sz w:val="20"/>
                <w:szCs w:val="20"/>
                <w:lang w:eastAsia="ar-SA"/>
              </w:rPr>
            </w:pPr>
            <w:r w:rsidRPr="002866E2">
              <w:rPr>
                <w:sz w:val="20"/>
                <w:szCs w:val="20"/>
                <w:lang w:eastAsia="ar-SA"/>
              </w:rPr>
              <w:t>4</w:t>
            </w:r>
          </w:p>
        </w:tc>
        <w:tc>
          <w:tcPr>
            <w:tcW w:w="9035" w:type="dxa"/>
            <w:gridSpan w:val="4"/>
          </w:tcPr>
          <w:p w14:paraId="78CCD99C" w14:textId="77777777" w:rsidR="008A4E36" w:rsidRPr="002E40B0" w:rsidRDefault="008A4E36" w:rsidP="00E8333E">
            <w:pPr>
              <w:rPr>
                <w:color w:val="C00000"/>
                <w:sz w:val="20"/>
                <w:szCs w:val="20"/>
                <w:lang w:eastAsia="ar-SA"/>
              </w:rPr>
            </w:pPr>
            <w:r w:rsidRPr="002E40B0">
              <w:rPr>
                <w:b/>
                <w:bCs/>
                <w:color w:val="C00000"/>
                <w:sz w:val="20"/>
                <w:szCs w:val="20"/>
                <w:lang w:eastAsia="ar-SA"/>
              </w:rPr>
              <w:t>If</w:t>
            </w:r>
            <w:r w:rsidRPr="002E40B0">
              <w:rPr>
                <w:color w:val="C00000"/>
                <w:sz w:val="20"/>
                <w:szCs w:val="20"/>
                <w:lang w:eastAsia="ar-SA"/>
              </w:rPr>
              <w:t xml:space="preserve"> the UA does not respond and the area is clear of uninvolved people, cut propulsion</w:t>
            </w:r>
          </w:p>
        </w:tc>
      </w:tr>
      <w:tr w:rsidR="008A4E36" w:rsidRPr="002866E2" w14:paraId="38883DF5" w14:textId="77777777" w:rsidTr="00D62319">
        <w:tc>
          <w:tcPr>
            <w:tcW w:w="599" w:type="dxa"/>
          </w:tcPr>
          <w:p w14:paraId="58DECDA3" w14:textId="77777777" w:rsidR="008A4E36" w:rsidRPr="002866E2" w:rsidRDefault="008A4E36" w:rsidP="00E8333E">
            <w:pPr>
              <w:rPr>
                <w:sz w:val="20"/>
                <w:szCs w:val="20"/>
                <w:lang w:eastAsia="ar-SA"/>
              </w:rPr>
            </w:pPr>
            <w:r w:rsidRPr="002866E2">
              <w:rPr>
                <w:sz w:val="20"/>
                <w:szCs w:val="20"/>
                <w:lang w:eastAsia="ar-SA"/>
              </w:rPr>
              <w:t>5</w:t>
            </w:r>
          </w:p>
        </w:tc>
        <w:tc>
          <w:tcPr>
            <w:tcW w:w="9035" w:type="dxa"/>
            <w:gridSpan w:val="4"/>
          </w:tcPr>
          <w:p w14:paraId="7683C778" w14:textId="7F09B304" w:rsidR="008A4E36" w:rsidRPr="002E40B0" w:rsidRDefault="008A4E36" w:rsidP="00E8333E">
            <w:pPr>
              <w:rPr>
                <w:color w:val="C00000"/>
                <w:sz w:val="20"/>
                <w:szCs w:val="20"/>
                <w:lang w:eastAsia="ar-SA"/>
              </w:rPr>
            </w:pPr>
            <w:r w:rsidRPr="002E40B0">
              <w:rPr>
                <w:b/>
                <w:bCs/>
                <w:color w:val="C00000"/>
                <w:sz w:val="20"/>
                <w:szCs w:val="20"/>
                <w:lang w:eastAsia="ar-SA"/>
              </w:rPr>
              <w:t>If</w:t>
            </w:r>
            <w:r w:rsidRPr="002E40B0">
              <w:rPr>
                <w:color w:val="C00000"/>
                <w:sz w:val="20"/>
                <w:szCs w:val="20"/>
                <w:lang w:eastAsia="ar-SA"/>
              </w:rPr>
              <w:t xml:space="preserve"> the propulsion does not shut down, reboot the </w:t>
            </w:r>
            <w:r w:rsidR="001C72D4" w:rsidRPr="002E40B0">
              <w:rPr>
                <w:color w:val="C00000"/>
                <w:sz w:val="20"/>
                <w:szCs w:val="20"/>
                <w:lang w:eastAsia="ar-SA"/>
              </w:rPr>
              <w:t>command unit</w:t>
            </w:r>
          </w:p>
        </w:tc>
      </w:tr>
      <w:tr w:rsidR="008A4E36" w:rsidRPr="002866E2" w14:paraId="3B636F8D" w14:textId="77777777" w:rsidTr="00D62319">
        <w:tc>
          <w:tcPr>
            <w:tcW w:w="599" w:type="dxa"/>
          </w:tcPr>
          <w:p w14:paraId="5DBDA11D" w14:textId="77777777" w:rsidR="008A4E36" w:rsidRPr="002866E2" w:rsidRDefault="008A4E36" w:rsidP="00E8333E">
            <w:pPr>
              <w:rPr>
                <w:sz w:val="20"/>
                <w:szCs w:val="20"/>
                <w:lang w:eastAsia="ar-SA"/>
              </w:rPr>
            </w:pPr>
            <w:r w:rsidRPr="002866E2">
              <w:rPr>
                <w:sz w:val="20"/>
                <w:szCs w:val="20"/>
                <w:lang w:eastAsia="ar-SA"/>
              </w:rPr>
              <w:t>6</w:t>
            </w:r>
          </w:p>
        </w:tc>
        <w:tc>
          <w:tcPr>
            <w:tcW w:w="9035" w:type="dxa"/>
            <w:gridSpan w:val="4"/>
          </w:tcPr>
          <w:p w14:paraId="4EDACFD1" w14:textId="2FBCDB85" w:rsidR="008A4E36" w:rsidRPr="002E40B0" w:rsidRDefault="008A4E36" w:rsidP="00E8333E">
            <w:pPr>
              <w:rPr>
                <w:color w:val="C00000"/>
                <w:sz w:val="20"/>
                <w:szCs w:val="20"/>
                <w:lang w:eastAsia="ar-SA"/>
              </w:rPr>
            </w:pPr>
            <w:r w:rsidRPr="002E40B0">
              <w:rPr>
                <w:b/>
                <w:bCs/>
                <w:color w:val="C00000"/>
                <w:sz w:val="20"/>
                <w:szCs w:val="20"/>
                <w:lang w:eastAsia="ar-SA"/>
              </w:rPr>
              <w:t>If</w:t>
            </w:r>
            <w:r w:rsidRPr="002E40B0">
              <w:rPr>
                <w:color w:val="C00000"/>
                <w:sz w:val="20"/>
                <w:szCs w:val="20"/>
                <w:lang w:eastAsia="ar-SA"/>
              </w:rPr>
              <w:t xml:space="preserve"> control cannot be regained</w:t>
            </w:r>
            <w:r w:rsidR="00183FB1">
              <w:rPr>
                <w:color w:val="C00000"/>
                <w:sz w:val="20"/>
                <w:szCs w:val="20"/>
                <w:lang w:eastAsia="ar-SA"/>
              </w:rPr>
              <w:t>,</w:t>
            </w:r>
            <w:r w:rsidRPr="002E40B0">
              <w:rPr>
                <w:color w:val="C00000"/>
                <w:sz w:val="20"/>
                <w:szCs w:val="20"/>
                <w:lang w:eastAsia="ar-SA"/>
              </w:rPr>
              <w:t xml:space="preserve"> follow the emergency procedure for a flyaway</w:t>
            </w:r>
          </w:p>
        </w:tc>
      </w:tr>
    </w:tbl>
    <w:p w14:paraId="70BB39E7" w14:textId="77777777" w:rsidR="008A4E36" w:rsidRDefault="009A03F2" w:rsidP="00E8333E">
      <w:pPr>
        <w:spacing w:after="0" w:line="240" w:lineRule="auto"/>
      </w:pPr>
      <w:r>
        <w:br w:type="page"/>
      </w:r>
    </w:p>
    <w:p w14:paraId="59A95046" w14:textId="5EFFE293" w:rsidR="008A4E36" w:rsidRDefault="008A4E36" w:rsidP="00E8333E">
      <w:pPr>
        <w:pStyle w:val="Heading3"/>
      </w:pPr>
      <w:bookmarkStart w:id="617" w:name="_Toc147237608"/>
      <w:bookmarkStart w:id="618" w:name="_Toc150175466"/>
      <w:bookmarkStart w:id="619" w:name="_Toc170121156"/>
      <w:bookmarkStart w:id="620" w:name="_Toc170122181"/>
      <w:bookmarkStart w:id="621" w:name="_Toc170128649"/>
      <w:bookmarkStart w:id="622" w:name="_Toc188861027"/>
      <w:r>
        <w:lastRenderedPageBreak/>
        <w:t>2.1</w:t>
      </w:r>
      <w:r w:rsidR="0045137F">
        <w:t>6</w:t>
      </w:r>
      <w:r>
        <w:t>.1</w:t>
      </w:r>
      <w:r w:rsidR="00C60D89">
        <w:t>3</w:t>
      </w:r>
      <w:r>
        <w:t xml:space="preserve"> </w:t>
      </w:r>
      <w:r w:rsidR="00E42619">
        <w:t>P</w:t>
      </w:r>
      <w:r>
        <w:t xml:space="preserve">ower </w:t>
      </w:r>
      <w:r w:rsidR="00E42619">
        <w:t xml:space="preserve">loss </w:t>
      </w:r>
      <w:r w:rsidR="001C72D4">
        <w:t>–</w:t>
      </w:r>
      <w:r>
        <w:t xml:space="preserve"> </w:t>
      </w:r>
      <w:bookmarkEnd w:id="617"/>
      <w:bookmarkEnd w:id="618"/>
      <w:r w:rsidR="001C72D4">
        <w:t>Command unit</w:t>
      </w:r>
      <w:bookmarkEnd w:id="619"/>
      <w:bookmarkEnd w:id="620"/>
      <w:bookmarkEnd w:id="621"/>
      <w:bookmarkEnd w:id="622"/>
      <w:r>
        <w:t xml:space="preserve"> </w:t>
      </w:r>
    </w:p>
    <w:p w14:paraId="4F7962EC" w14:textId="77777777" w:rsidR="003274B6" w:rsidRPr="002E40B0" w:rsidRDefault="003274B6"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7ED4DB3C" w14:textId="3EE77F0A" w:rsidR="008A4E36" w:rsidRDefault="008A4E36" w:rsidP="00E8333E">
      <w:pPr>
        <w:rPr>
          <w:lang w:eastAsia="ar-SA"/>
        </w:rPr>
      </w:pPr>
      <w:r>
        <w:rPr>
          <w:lang w:eastAsia="ar-SA"/>
        </w:rPr>
        <w:t xml:space="preserve">The UAS is programmed by the remote pilot during the pre-flight checks to ensure the RTH failsafe is automatically activated whenever the C2 link is lost, which may be due to </w:t>
      </w:r>
      <w:r w:rsidR="001C72D4">
        <w:rPr>
          <w:lang w:eastAsia="ar-SA"/>
        </w:rPr>
        <w:t>command unit</w:t>
      </w:r>
      <w:r>
        <w:rPr>
          <w:lang w:eastAsia="ar-SA"/>
        </w:rPr>
        <w:t xml:space="preserve"> power failure. </w:t>
      </w:r>
    </w:p>
    <w:tbl>
      <w:tblPr>
        <w:tblStyle w:val="TableGrid"/>
        <w:tblW w:w="9634" w:type="dxa"/>
        <w:tblLook w:val="04A0" w:firstRow="1" w:lastRow="0" w:firstColumn="1" w:lastColumn="0" w:noHBand="0" w:noVBand="1"/>
      </w:tblPr>
      <w:tblGrid>
        <w:gridCol w:w="597"/>
        <w:gridCol w:w="4702"/>
        <w:gridCol w:w="3280"/>
        <w:gridCol w:w="528"/>
        <w:gridCol w:w="527"/>
      </w:tblGrid>
      <w:tr w:rsidR="003311E0" w:rsidRPr="002866E2" w14:paraId="5607F53A" w14:textId="77777777" w:rsidTr="003311E0">
        <w:tc>
          <w:tcPr>
            <w:tcW w:w="5360" w:type="dxa"/>
            <w:gridSpan w:val="2"/>
            <w:shd w:val="clear" w:color="auto" w:fill="FF0000"/>
          </w:tcPr>
          <w:p w14:paraId="46EB9564" w14:textId="49C0FE09" w:rsidR="003311E0" w:rsidRPr="002866E2" w:rsidRDefault="00E42619" w:rsidP="00E8333E">
            <w:pPr>
              <w:rPr>
                <w:b/>
                <w:bCs/>
                <w:color w:val="FFFFFF" w:themeColor="background1"/>
                <w:sz w:val="20"/>
                <w:szCs w:val="20"/>
                <w:lang w:eastAsia="ar-SA"/>
              </w:rPr>
            </w:pPr>
            <w:r>
              <w:rPr>
                <w:b/>
                <w:bCs/>
                <w:color w:val="FFFFFF" w:themeColor="background1"/>
                <w:sz w:val="20"/>
                <w:szCs w:val="20"/>
                <w:lang w:eastAsia="ar-SA"/>
              </w:rPr>
              <w:t>P</w:t>
            </w:r>
            <w:r w:rsidR="003311E0" w:rsidRPr="002866E2">
              <w:rPr>
                <w:b/>
                <w:bCs/>
                <w:color w:val="FFFFFF" w:themeColor="background1"/>
                <w:sz w:val="20"/>
                <w:szCs w:val="20"/>
                <w:lang w:eastAsia="ar-SA"/>
              </w:rPr>
              <w:t>ower</w:t>
            </w:r>
            <w:r>
              <w:rPr>
                <w:b/>
                <w:bCs/>
                <w:color w:val="FFFFFF" w:themeColor="background1"/>
                <w:sz w:val="20"/>
                <w:szCs w:val="20"/>
                <w:lang w:eastAsia="ar-SA"/>
              </w:rPr>
              <w:t xml:space="preserve"> loss</w:t>
            </w:r>
            <w:r w:rsidR="003311E0" w:rsidRPr="002866E2">
              <w:rPr>
                <w:b/>
                <w:bCs/>
                <w:color w:val="FFFFFF" w:themeColor="background1"/>
                <w:sz w:val="20"/>
                <w:szCs w:val="20"/>
                <w:lang w:eastAsia="ar-SA"/>
              </w:rPr>
              <w:t xml:space="preserve"> </w:t>
            </w:r>
            <w:r w:rsidR="001C72D4">
              <w:rPr>
                <w:b/>
                <w:bCs/>
                <w:color w:val="FFFFFF" w:themeColor="background1"/>
                <w:sz w:val="20"/>
                <w:szCs w:val="20"/>
                <w:lang w:eastAsia="ar-SA"/>
              </w:rPr>
              <w:t>–</w:t>
            </w:r>
            <w:r w:rsidR="003311E0" w:rsidRPr="002866E2">
              <w:rPr>
                <w:b/>
                <w:bCs/>
                <w:color w:val="FFFFFF" w:themeColor="background1"/>
                <w:sz w:val="20"/>
                <w:szCs w:val="20"/>
                <w:lang w:eastAsia="ar-SA"/>
              </w:rPr>
              <w:t xml:space="preserve"> </w:t>
            </w:r>
            <w:r w:rsidR="001C72D4">
              <w:rPr>
                <w:b/>
                <w:bCs/>
                <w:color w:val="FFFFFF" w:themeColor="background1"/>
                <w:sz w:val="20"/>
                <w:szCs w:val="20"/>
                <w:lang w:eastAsia="ar-SA"/>
              </w:rPr>
              <w:t>Command unit</w:t>
            </w:r>
          </w:p>
        </w:tc>
        <w:tc>
          <w:tcPr>
            <w:tcW w:w="3319" w:type="dxa"/>
            <w:shd w:val="clear" w:color="auto" w:fill="000000" w:themeFill="text1"/>
          </w:tcPr>
          <w:p w14:paraId="56CEFC43"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477" w:type="dxa"/>
            <w:shd w:val="clear" w:color="auto" w:fill="FFFF00"/>
          </w:tcPr>
          <w:p w14:paraId="5DB0757F" w14:textId="77777777" w:rsidR="003311E0" w:rsidRPr="002866E2" w:rsidRDefault="003311E0" w:rsidP="00E8333E">
            <w:pPr>
              <w:rPr>
                <w:b/>
                <w:bCs/>
                <w:color w:val="FFFFFF" w:themeColor="background1"/>
                <w:sz w:val="20"/>
                <w:szCs w:val="20"/>
                <w:lang w:eastAsia="ar-SA"/>
              </w:rPr>
            </w:pPr>
            <w:r w:rsidRPr="003311E0">
              <w:rPr>
                <w:b/>
                <w:bCs/>
                <w:sz w:val="20"/>
                <w:szCs w:val="20"/>
                <w:lang w:eastAsia="ar-SA"/>
              </w:rPr>
              <w:t>MR</w:t>
            </w:r>
          </w:p>
        </w:tc>
        <w:tc>
          <w:tcPr>
            <w:tcW w:w="478" w:type="dxa"/>
            <w:shd w:val="clear" w:color="auto" w:fill="008094" w:themeFill="accent4" w:themeFillShade="BF"/>
          </w:tcPr>
          <w:p w14:paraId="55987D33" w14:textId="77777777" w:rsidR="003311E0" w:rsidRPr="002866E2" w:rsidRDefault="003311E0" w:rsidP="00E8333E">
            <w:pPr>
              <w:rPr>
                <w:b/>
                <w:bCs/>
                <w:color w:val="FFFFFF" w:themeColor="background1"/>
                <w:sz w:val="20"/>
                <w:szCs w:val="20"/>
                <w:lang w:eastAsia="ar-SA"/>
              </w:rPr>
            </w:pPr>
            <w:r>
              <w:rPr>
                <w:b/>
                <w:bCs/>
                <w:color w:val="FFFFFF" w:themeColor="background1"/>
                <w:sz w:val="20"/>
                <w:szCs w:val="20"/>
                <w:lang w:eastAsia="ar-SA"/>
              </w:rPr>
              <w:t>FW</w:t>
            </w:r>
          </w:p>
        </w:tc>
      </w:tr>
      <w:tr w:rsidR="008A4E36" w:rsidRPr="002866E2" w14:paraId="2DB625F3" w14:textId="77777777" w:rsidTr="003311E0">
        <w:tc>
          <w:tcPr>
            <w:tcW w:w="597" w:type="dxa"/>
            <w:shd w:val="clear" w:color="auto" w:fill="BFBFBF" w:themeFill="background1" w:themeFillShade="BF"/>
          </w:tcPr>
          <w:p w14:paraId="0A579AE6" w14:textId="77777777" w:rsidR="008A4E36" w:rsidRPr="002866E2" w:rsidRDefault="008A4E36"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37" w:type="dxa"/>
            <w:gridSpan w:val="4"/>
            <w:shd w:val="clear" w:color="auto" w:fill="BFBFBF" w:themeFill="background1" w:themeFillShade="BF"/>
          </w:tcPr>
          <w:p w14:paraId="5DDE2173" w14:textId="77777777" w:rsidR="008A4E36" w:rsidRPr="002866E2" w:rsidRDefault="008A4E36" w:rsidP="00E8333E">
            <w:pPr>
              <w:rPr>
                <w:color w:val="BFBFBF" w:themeColor="background1" w:themeShade="BF"/>
                <w:sz w:val="20"/>
                <w:szCs w:val="20"/>
                <w:lang w:eastAsia="ar-SA"/>
              </w:rPr>
            </w:pPr>
            <w:r w:rsidRPr="002866E2">
              <w:rPr>
                <w:sz w:val="20"/>
                <w:szCs w:val="20"/>
                <w:lang w:eastAsia="ar-SA"/>
              </w:rPr>
              <w:t>Requirement</w:t>
            </w:r>
          </w:p>
        </w:tc>
      </w:tr>
      <w:tr w:rsidR="008A4E36" w:rsidRPr="002866E2" w14:paraId="0C69DD01" w14:textId="77777777" w:rsidTr="003311E0">
        <w:tc>
          <w:tcPr>
            <w:tcW w:w="597" w:type="dxa"/>
          </w:tcPr>
          <w:p w14:paraId="3FDAA7B4" w14:textId="77777777" w:rsidR="008A4E36" w:rsidRPr="002866E2" w:rsidRDefault="008A4E36" w:rsidP="00E8333E">
            <w:pPr>
              <w:rPr>
                <w:sz w:val="20"/>
                <w:szCs w:val="20"/>
                <w:lang w:eastAsia="ar-SA"/>
              </w:rPr>
            </w:pPr>
            <w:r w:rsidRPr="002866E2">
              <w:rPr>
                <w:sz w:val="20"/>
                <w:szCs w:val="20"/>
                <w:lang w:eastAsia="ar-SA"/>
              </w:rPr>
              <w:t>1</w:t>
            </w:r>
          </w:p>
        </w:tc>
        <w:tc>
          <w:tcPr>
            <w:tcW w:w="9037" w:type="dxa"/>
            <w:gridSpan w:val="4"/>
          </w:tcPr>
          <w:p w14:paraId="426088B8" w14:textId="77777777" w:rsidR="008A4E36" w:rsidRPr="002E40B0" w:rsidRDefault="008A4E36" w:rsidP="00E8333E">
            <w:pPr>
              <w:rPr>
                <w:color w:val="C00000"/>
                <w:sz w:val="20"/>
                <w:szCs w:val="20"/>
                <w:lang w:eastAsia="ar-SA"/>
              </w:rPr>
            </w:pPr>
            <w:r w:rsidRPr="002E40B0">
              <w:rPr>
                <w:color w:val="C00000"/>
                <w:sz w:val="20"/>
                <w:szCs w:val="20"/>
                <w:lang w:eastAsia="ar-SA"/>
              </w:rPr>
              <w:t>Communication ‘Dead stick’</w:t>
            </w:r>
          </w:p>
        </w:tc>
      </w:tr>
      <w:tr w:rsidR="008A4E36" w:rsidRPr="002866E2" w14:paraId="30BAE187" w14:textId="77777777" w:rsidTr="003311E0">
        <w:tc>
          <w:tcPr>
            <w:tcW w:w="597" w:type="dxa"/>
          </w:tcPr>
          <w:p w14:paraId="545020E4" w14:textId="77777777" w:rsidR="008A4E36" w:rsidRPr="002866E2" w:rsidRDefault="008A4E36" w:rsidP="00E8333E">
            <w:pPr>
              <w:rPr>
                <w:sz w:val="20"/>
                <w:szCs w:val="20"/>
                <w:lang w:eastAsia="ar-SA"/>
              </w:rPr>
            </w:pPr>
            <w:r w:rsidRPr="002866E2">
              <w:rPr>
                <w:sz w:val="20"/>
                <w:szCs w:val="20"/>
                <w:lang w:eastAsia="ar-SA"/>
              </w:rPr>
              <w:t>2</w:t>
            </w:r>
          </w:p>
        </w:tc>
        <w:tc>
          <w:tcPr>
            <w:tcW w:w="9037" w:type="dxa"/>
            <w:gridSpan w:val="4"/>
          </w:tcPr>
          <w:p w14:paraId="210AA724" w14:textId="77777777" w:rsidR="008A4E36" w:rsidRPr="002E40B0" w:rsidRDefault="008A4E36" w:rsidP="00E8333E">
            <w:pPr>
              <w:rPr>
                <w:color w:val="C00000"/>
                <w:sz w:val="20"/>
                <w:szCs w:val="20"/>
                <w:lang w:eastAsia="ar-SA"/>
              </w:rPr>
            </w:pPr>
            <w:r w:rsidRPr="002E40B0">
              <w:rPr>
                <w:color w:val="C00000"/>
                <w:sz w:val="20"/>
                <w:szCs w:val="20"/>
                <w:lang w:eastAsia="ar-SA"/>
              </w:rPr>
              <w:t>Wait for RTH to automatically engage</w:t>
            </w:r>
          </w:p>
        </w:tc>
      </w:tr>
      <w:tr w:rsidR="008A4E36" w:rsidRPr="002866E2" w14:paraId="2FE14E7B" w14:textId="77777777" w:rsidTr="003311E0">
        <w:tc>
          <w:tcPr>
            <w:tcW w:w="597" w:type="dxa"/>
          </w:tcPr>
          <w:p w14:paraId="0C6ABC88" w14:textId="77777777" w:rsidR="008A4E36" w:rsidRPr="002866E2" w:rsidRDefault="008A4E36" w:rsidP="00E8333E">
            <w:pPr>
              <w:rPr>
                <w:sz w:val="20"/>
                <w:szCs w:val="20"/>
                <w:lang w:eastAsia="ar-SA"/>
              </w:rPr>
            </w:pPr>
            <w:r w:rsidRPr="002866E2">
              <w:rPr>
                <w:sz w:val="20"/>
                <w:szCs w:val="20"/>
                <w:lang w:eastAsia="ar-SA"/>
              </w:rPr>
              <w:t>3</w:t>
            </w:r>
          </w:p>
        </w:tc>
        <w:tc>
          <w:tcPr>
            <w:tcW w:w="9037" w:type="dxa"/>
            <w:gridSpan w:val="4"/>
          </w:tcPr>
          <w:p w14:paraId="75CF61A1" w14:textId="77777777" w:rsidR="008A4E36" w:rsidRPr="002E40B0" w:rsidRDefault="008A4E36" w:rsidP="00E8333E">
            <w:pPr>
              <w:rPr>
                <w:color w:val="C00000"/>
                <w:sz w:val="20"/>
                <w:szCs w:val="20"/>
                <w:lang w:eastAsia="ar-SA"/>
              </w:rPr>
            </w:pPr>
            <w:r w:rsidRPr="002E40B0">
              <w:rPr>
                <w:color w:val="C00000"/>
                <w:sz w:val="20"/>
                <w:szCs w:val="20"/>
                <w:lang w:eastAsia="ar-SA"/>
              </w:rPr>
              <w:t>Identify landing site</w:t>
            </w:r>
          </w:p>
        </w:tc>
      </w:tr>
      <w:tr w:rsidR="008A4E36" w:rsidRPr="002866E2" w14:paraId="3E25BF0C" w14:textId="77777777" w:rsidTr="003311E0">
        <w:tc>
          <w:tcPr>
            <w:tcW w:w="597" w:type="dxa"/>
          </w:tcPr>
          <w:p w14:paraId="718C9B39" w14:textId="77777777" w:rsidR="008A4E36" w:rsidRPr="002866E2" w:rsidRDefault="008A4E36" w:rsidP="00E8333E">
            <w:pPr>
              <w:rPr>
                <w:sz w:val="20"/>
                <w:szCs w:val="20"/>
                <w:lang w:eastAsia="ar-SA"/>
              </w:rPr>
            </w:pPr>
            <w:r w:rsidRPr="002866E2">
              <w:rPr>
                <w:sz w:val="20"/>
                <w:szCs w:val="20"/>
                <w:lang w:eastAsia="ar-SA"/>
              </w:rPr>
              <w:t>4</w:t>
            </w:r>
          </w:p>
        </w:tc>
        <w:tc>
          <w:tcPr>
            <w:tcW w:w="9037" w:type="dxa"/>
            <w:gridSpan w:val="4"/>
          </w:tcPr>
          <w:p w14:paraId="3A2BD20B" w14:textId="77777777" w:rsidR="008A4E36" w:rsidRPr="002E40B0" w:rsidRDefault="008A4E36" w:rsidP="00E8333E">
            <w:pPr>
              <w:rPr>
                <w:color w:val="C00000"/>
                <w:sz w:val="20"/>
                <w:szCs w:val="20"/>
                <w:lang w:eastAsia="ar-SA"/>
              </w:rPr>
            </w:pPr>
            <w:r w:rsidRPr="002E40B0">
              <w:rPr>
                <w:color w:val="C00000"/>
                <w:sz w:val="20"/>
                <w:szCs w:val="20"/>
                <w:lang w:eastAsia="ar-SA"/>
              </w:rPr>
              <w:t xml:space="preserve">Immediately clear the area of people </w:t>
            </w:r>
          </w:p>
        </w:tc>
      </w:tr>
      <w:tr w:rsidR="008A4E36" w:rsidRPr="002866E2" w14:paraId="1B0E3F96" w14:textId="77777777" w:rsidTr="003311E0">
        <w:tc>
          <w:tcPr>
            <w:tcW w:w="597" w:type="dxa"/>
          </w:tcPr>
          <w:p w14:paraId="491EFB09" w14:textId="77777777" w:rsidR="008A4E36" w:rsidRPr="002866E2" w:rsidRDefault="008A4E36" w:rsidP="00E8333E">
            <w:pPr>
              <w:rPr>
                <w:sz w:val="20"/>
                <w:szCs w:val="20"/>
                <w:lang w:eastAsia="ar-SA"/>
              </w:rPr>
            </w:pPr>
            <w:r w:rsidRPr="002866E2">
              <w:rPr>
                <w:sz w:val="20"/>
                <w:szCs w:val="20"/>
                <w:lang w:eastAsia="ar-SA"/>
              </w:rPr>
              <w:t>5</w:t>
            </w:r>
          </w:p>
        </w:tc>
        <w:tc>
          <w:tcPr>
            <w:tcW w:w="9037" w:type="dxa"/>
            <w:gridSpan w:val="4"/>
          </w:tcPr>
          <w:p w14:paraId="449173A4" w14:textId="77777777" w:rsidR="008A4E36" w:rsidRPr="002E40B0" w:rsidRDefault="008A4E36" w:rsidP="00E8333E">
            <w:pPr>
              <w:rPr>
                <w:color w:val="C00000"/>
                <w:sz w:val="20"/>
                <w:szCs w:val="20"/>
                <w:lang w:eastAsia="ar-SA"/>
              </w:rPr>
            </w:pPr>
            <w:r w:rsidRPr="002E40B0">
              <w:rPr>
                <w:color w:val="C00000"/>
                <w:sz w:val="20"/>
                <w:szCs w:val="20"/>
                <w:lang w:eastAsia="ar-SA"/>
              </w:rPr>
              <w:t>UAS will automatically land and shut the motors off</w:t>
            </w:r>
          </w:p>
        </w:tc>
      </w:tr>
    </w:tbl>
    <w:p w14:paraId="0CAA0B47" w14:textId="77777777" w:rsidR="008A4E36" w:rsidRDefault="008A4E36" w:rsidP="00E8333E"/>
    <w:p w14:paraId="727F5597" w14:textId="77777777" w:rsidR="009A03F2" w:rsidRDefault="009A03F2" w:rsidP="00E8333E">
      <w:pPr>
        <w:spacing w:after="0" w:line="240" w:lineRule="auto"/>
        <w:rPr>
          <w:rFonts w:cs="Arial"/>
          <w:b/>
          <w:bCs/>
          <w:color w:val="000000" w:themeColor="text1"/>
        </w:rPr>
      </w:pPr>
    </w:p>
    <w:p w14:paraId="1A0387E8" w14:textId="77777777" w:rsidR="003274B6" w:rsidRDefault="003274B6" w:rsidP="00E8333E">
      <w:pPr>
        <w:spacing w:after="0" w:line="240" w:lineRule="auto"/>
      </w:pPr>
      <w:r>
        <w:br w:type="page"/>
      </w:r>
    </w:p>
    <w:p w14:paraId="1481811D" w14:textId="77777777" w:rsidR="008A4E36" w:rsidRDefault="008A4E36" w:rsidP="00E8333E">
      <w:pPr>
        <w:pStyle w:val="Heading3"/>
      </w:pPr>
      <w:bookmarkStart w:id="623" w:name="_Toc147237609"/>
      <w:bookmarkStart w:id="624" w:name="_Toc150175467"/>
      <w:bookmarkStart w:id="625" w:name="_Toc170121157"/>
      <w:bookmarkStart w:id="626" w:name="_Toc170122182"/>
      <w:bookmarkStart w:id="627" w:name="_Toc170128650"/>
      <w:bookmarkStart w:id="628" w:name="_Toc188861028"/>
      <w:r>
        <w:lastRenderedPageBreak/>
        <w:t>2.1</w:t>
      </w:r>
      <w:r w:rsidR="0045137F">
        <w:t>6</w:t>
      </w:r>
      <w:r>
        <w:t>.1</w:t>
      </w:r>
      <w:r w:rsidR="00C60D89">
        <w:t>4</w:t>
      </w:r>
      <w:r>
        <w:t xml:space="preserve"> </w:t>
      </w:r>
      <w:r w:rsidR="00E42619">
        <w:t>P</w:t>
      </w:r>
      <w:r>
        <w:t xml:space="preserve">ower </w:t>
      </w:r>
      <w:r w:rsidR="00E42619">
        <w:t xml:space="preserve">loss </w:t>
      </w:r>
      <w:r w:rsidR="0030155C">
        <w:t xml:space="preserve">- UA </w:t>
      </w:r>
      <w:r>
        <w:t>(partial)</w:t>
      </w:r>
      <w:bookmarkEnd w:id="623"/>
      <w:bookmarkEnd w:id="624"/>
      <w:bookmarkEnd w:id="625"/>
      <w:bookmarkEnd w:id="626"/>
      <w:bookmarkEnd w:id="627"/>
      <w:bookmarkEnd w:id="628"/>
    </w:p>
    <w:p w14:paraId="4742E0FE" w14:textId="77777777" w:rsidR="008A4E36" w:rsidRPr="002E40B0" w:rsidRDefault="008A4E36"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6BBE5799" w14:textId="77777777" w:rsidR="008A4E36" w:rsidRDefault="008A4E36" w:rsidP="00E8333E">
      <w:pPr>
        <w:rPr>
          <w:lang w:eastAsia="ar-SA"/>
        </w:rPr>
      </w:pPr>
      <w:r>
        <w:rPr>
          <w:lang w:eastAsia="ar-SA"/>
        </w:rPr>
        <w:t xml:space="preserve">If a partial loss of power is experienced, such as the failure of a battery on a UA that has more than one, the UA will continue to fly. However, it may not be able to fly against the wind, or as fast and should be landed as soon as possible. </w:t>
      </w:r>
      <w:r w:rsidR="006A7964">
        <w:rPr>
          <w:lang w:eastAsia="ar-SA"/>
        </w:rPr>
        <w:t xml:space="preserve">The remote pilot may </w:t>
      </w:r>
      <w:r w:rsidR="00A0600E">
        <w:rPr>
          <w:lang w:eastAsia="ar-SA"/>
        </w:rPr>
        <w:t>h</w:t>
      </w:r>
      <w:r w:rsidR="006A7964">
        <w:rPr>
          <w:lang w:eastAsia="ar-SA"/>
        </w:rPr>
        <w:t>ave to make a controlled flight into terrain in order to protect uninvolved people.</w:t>
      </w:r>
      <w:r w:rsidR="00A0600E">
        <w:rPr>
          <w:lang w:eastAsia="ar-SA"/>
        </w:rPr>
        <w:t xml:space="preserve"> </w:t>
      </w:r>
    </w:p>
    <w:p w14:paraId="7689A650" w14:textId="3144B754" w:rsidR="009F2DE2" w:rsidRDefault="009F2DE2" w:rsidP="00E8333E">
      <w:pPr>
        <w:rPr>
          <w:lang w:eastAsia="ar-SA"/>
        </w:rPr>
      </w:pPr>
      <w:r>
        <w:rPr>
          <w:lang w:eastAsia="ar-SA"/>
        </w:rPr>
        <w:t xml:space="preserve">If partial power is lost, the remote pilot may be tempted to retrieve the UA as quickly as possible by flying the aircraft manually. However, this could result in battery failure, resulting in the total loss of power and propulsion. In this situation, the RTH failsafe must be activated to allow the FMS to automatically control the current draw required by the UA in order to minimise the risk of the emergency escalating. </w:t>
      </w:r>
    </w:p>
    <w:tbl>
      <w:tblPr>
        <w:tblStyle w:val="TableGrid"/>
        <w:tblW w:w="9634" w:type="dxa"/>
        <w:tblLook w:val="04A0" w:firstRow="1" w:lastRow="0" w:firstColumn="1" w:lastColumn="0" w:noHBand="0" w:noVBand="1"/>
      </w:tblPr>
      <w:tblGrid>
        <w:gridCol w:w="606"/>
        <w:gridCol w:w="4691"/>
        <w:gridCol w:w="3282"/>
        <w:gridCol w:w="528"/>
        <w:gridCol w:w="527"/>
      </w:tblGrid>
      <w:tr w:rsidR="0016775E" w:rsidRPr="002866E2" w14:paraId="37590AA0" w14:textId="77777777" w:rsidTr="0016775E">
        <w:tc>
          <w:tcPr>
            <w:tcW w:w="5297" w:type="dxa"/>
            <w:gridSpan w:val="2"/>
            <w:shd w:val="clear" w:color="auto" w:fill="FF0000"/>
          </w:tcPr>
          <w:p w14:paraId="51199B1D" w14:textId="77777777" w:rsidR="0016775E" w:rsidRPr="002866E2" w:rsidRDefault="00E42619" w:rsidP="00E8333E">
            <w:pPr>
              <w:rPr>
                <w:b/>
                <w:bCs/>
                <w:color w:val="FFFFFF" w:themeColor="background1"/>
                <w:sz w:val="20"/>
                <w:szCs w:val="20"/>
                <w:lang w:eastAsia="ar-SA"/>
              </w:rPr>
            </w:pPr>
            <w:r>
              <w:rPr>
                <w:b/>
                <w:bCs/>
                <w:color w:val="FFFFFF" w:themeColor="background1"/>
                <w:sz w:val="20"/>
                <w:szCs w:val="20"/>
                <w:lang w:eastAsia="ar-SA"/>
              </w:rPr>
              <w:t>P</w:t>
            </w:r>
            <w:r w:rsidR="0016775E" w:rsidRPr="002866E2">
              <w:rPr>
                <w:b/>
                <w:bCs/>
                <w:color w:val="FFFFFF" w:themeColor="background1"/>
                <w:sz w:val="20"/>
                <w:szCs w:val="20"/>
                <w:lang w:eastAsia="ar-SA"/>
              </w:rPr>
              <w:t xml:space="preserve">ower </w:t>
            </w:r>
            <w:r>
              <w:rPr>
                <w:b/>
                <w:bCs/>
                <w:color w:val="FFFFFF" w:themeColor="background1"/>
                <w:sz w:val="20"/>
                <w:szCs w:val="20"/>
                <w:lang w:eastAsia="ar-SA"/>
              </w:rPr>
              <w:t xml:space="preserve">loss </w:t>
            </w:r>
            <w:r w:rsidR="0016775E" w:rsidRPr="002866E2">
              <w:rPr>
                <w:b/>
                <w:bCs/>
                <w:color w:val="FFFFFF" w:themeColor="background1"/>
                <w:sz w:val="20"/>
                <w:szCs w:val="20"/>
                <w:lang w:eastAsia="ar-SA"/>
              </w:rPr>
              <w:t>(partial)</w:t>
            </w:r>
          </w:p>
        </w:tc>
        <w:tc>
          <w:tcPr>
            <w:tcW w:w="3282" w:type="dxa"/>
            <w:shd w:val="clear" w:color="auto" w:fill="000000" w:themeFill="text1"/>
          </w:tcPr>
          <w:p w14:paraId="5E607A68" w14:textId="77777777" w:rsidR="0016775E" w:rsidRPr="002866E2" w:rsidRDefault="0016775E"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528" w:type="dxa"/>
            <w:shd w:val="clear" w:color="auto" w:fill="FFFF00"/>
          </w:tcPr>
          <w:p w14:paraId="3644CBF6" w14:textId="77777777" w:rsidR="0016775E" w:rsidRPr="002866E2" w:rsidRDefault="0016775E" w:rsidP="00E8333E">
            <w:pPr>
              <w:rPr>
                <w:b/>
                <w:bCs/>
                <w:color w:val="FFFFFF" w:themeColor="background1"/>
                <w:sz w:val="20"/>
                <w:szCs w:val="20"/>
                <w:lang w:eastAsia="ar-SA"/>
              </w:rPr>
            </w:pPr>
            <w:r w:rsidRPr="003311E0">
              <w:rPr>
                <w:b/>
                <w:bCs/>
                <w:sz w:val="20"/>
                <w:szCs w:val="20"/>
                <w:lang w:eastAsia="ar-SA"/>
              </w:rPr>
              <w:t>MR</w:t>
            </w:r>
          </w:p>
        </w:tc>
        <w:tc>
          <w:tcPr>
            <w:tcW w:w="527" w:type="dxa"/>
            <w:shd w:val="clear" w:color="auto" w:fill="008094" w:themeFill="accent4" w:themeFillShade="BF"/>
          </w:tcPr>
          <w:p w14:paraId="08517097" w14:textId="77777777" w:rsidR="0016775E" w:rsidRPr="002866E2" w:rsidRDefault="0016775E" w:rsidP="00E8333E">
            <w:pPr>
              <w:rPr>
                <w:b/>
                <w:bCs/>
                <w:color w:val="FFFFFF" w:themeColor="background1"/>
                <w:sz w:val="20"/>
                <w:szCs w:val="20"/>
                <w:lang w:eastAsia="ar-SA"/>
              </w:rPr>
            </w:pPr>
            <w:r>
              <w:rPr>
                <w:b/>
                <w:bCs/>
                <w:color w:val="FFFFFF" w:themeColor="background1"/>
                <w:sz w:val="20"/>
                <w:szCs w:val="20"/>
                <w:lang w:eastAsia="ar-SA"/>
              </w:rPr>
              <w:t>FW</w:t>
            </w:r>
          </w:p>
        </w:tc>
      </w:tr>
      <w:tr w:rsidR="008A4E36" w:rsidRPr="002866E2" w14:paraId="19660A5F" w14:textId="77777777" w:rsidTr="003274B6">
        <w:tc>
          <w:tcPr>
            <w:tcW w:w="606" w:type="dxa"/>
            <w:shd w:val="clear" w:color="auto" w:fill="BFBFBF" w:themeFill="background1" w:themeFillShade="BF"/>
          </w:tcPr>
          <w:p w14:paraId="6DF977AF" w14:textId="77777777" w:rsidR="008A4E36" w:rsidRPr="002866E2" w:rsidRDefault="008A4E36"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8" w:type="dxa"/>
            <w:gridSpan w:val="4"/>
            <w:shd w:val="clear" w:color="auto" w:fill="BFBFBF" w:themeFill="background1" w:themeFillShade="BF"/>
          </w:tcPr>
          <w:p w14:paraId="1671736E" w14:textId="77777777" w:rsidR="008A4E36" w:rsidRPr="002866E2" w:rsidRDefault="008A4E36" w:rsidP="00E8333E">
            <w:pPr>
              <w:rPr>
                <w:color w:val="BFBFBF" w:themeColor="background1" w:themeShade="BF"/>
                <w:sz w:val="20"/>
                <w:szCs w:val="20"/>
                <w:lang w:eastAsia="ar-SA"/>
              </w:rPr>
            </w:pPr>
            <w:r w:rsidRPr="002866E2">
              <w:rPr>
                <w:sz w:val="20"/>
                <w:szCs w:val="20"/>
                <w:lang w:eastAsia="ar-SA"/>
              </w:rPr>
              <w:t>Requirement</w:t>
            </w:r>
          </w:p>
        </w:tc>
      </w:tr>
      <w:tr w:rsidR="008A4E36" w:rsidRPr="002866E2" w14:paraId="494DE1CC" w14:textId="77777777" w:rsidTr="003274B6">
        <w:tc>
          <w:tcPr>
            <w:tcW w:w="606" w:type="dxa"/>
          </w:tcPr>
          <w:p w14:paraId="7AA895F5" w14:textId="77777777" w:rsidR="008A4E36" w:rsidRPr="002866E2" w:rsidRDefault="008A4E36" w:rsidP="00E8333E">
            <w:pPr>
              <w:rPr>
                <w:sz w:val="20"/>
                <w:szCs w:val="20"/>
                <w:lang w:eastAsia="ar-SA"/>
              </w:rPr>
            </w:pPr>
            <w:r w:rsidRPr="002866E2">
              <w:rPr>
                <w:sz w:val="20"/>
                <w:szCs w:val="20"/>
                <w:lang w:eastAsia="ar-SA"/>
              </w:rPr>
              <w:t>1</w:t>
            </w:r>
          </w:p>
        </w:tc>
        <w:tc>
          <w:tcPr>
            <w:tcW w:w="9028" w:type="dxa"/>
            <w:gridSpan w:val="4"/>
          </w:tcPr>
          <w:p w14:paraId="308DC1BB" w14:textId="77777777" w:rsidR="008A4E36" w:rsidRPr="002E40B0" w:rsidRDefault="008A4E36" w:rsidP="00E8333E">
            <w:pPr>
              <w:rPr>
                <w:color w:val="C00000"/>
                <w:sz w:val="20"/>
                <w:szCs w:val="20"/>
                <w:lang w:eastAsia="ar-SA"/>
              </w:rPr>
            </w:pPr>
            <w:r w:rsidRPr="002E40B0">
              <w:rPr>
                <w:color w:val="C00000"/>
                <w:sz w:val="20"/>
                <w:szCs w:val="20"/>
                <w:lang w:eastAsia="ar-SA"/>
              </w:rPr>
              <w:t xml:space="preserve">Communication ‘Power failure’ </w:t>
            </w:r>
          </w:p>
        </w:tc>
      </w:tr>
      <w:tr w:rsidR="008A4E36" w:rsidRPr="002866E2" w14:paraId="2E0F1279" w14:textId="77777777" w:rsidTr="003274B6">
        <w:tc>
          <w:tcPr>
            <w:tcW w:w="606" w:type="dxa"/>
          </w:tcPr>
          <w:p w14:paraId="4BDC3829" w14:textId="77777777" w:rsidR="008A4E36" w:rsidRPr="002866E2" w:rsidRDefault="008A4E36" w:rsidP="00E8333E">
            <w:pPr>
              <w:rPr>
                <w:sz w:val="20"/>
                <w:szCs w:val="20"/>
                <w:lang w:eastAsia="ar-SA"/>
              </w:rPr>
            </w:pPr>
            <w:r w:rsidRPr="002866E2">
              <w:rPr>
                <w:sz w:val="20"/>
                <w:szCs w:val="20"/>
                <w:lang w:eastAsia="ar-SA"/>
              </w:rPr>
              <w:t>2</w:t>
            </w:r>
          </w:p>
        </w:tc>
        <w:tc>
          <w:tcPr>
            <w:tcW w:w="9028" w:type="dxa"/>
            <w:gridSpan w:val="4"/>
          </w:tcPr>
          <w:p w14:paraId="5A6349B2" w14:textId="77777777" w:rsidR="008A4E36" w:rsidRPr="002E40B0" w:rsidRDefault="008A4E36" w:rsidP="00E8333E">
            <w:pPr>
              <w:rPr>
                <w:color w:val="C00000"/>
                <w:sz w:val="20"/>
                <w:szCs w:val="20"/>
                <w:lang w:eastAsia="ar-SA"/>
              </w:rPr>
            </w:pPr>
            <w:r w:rsidRPr="002E40B0">
              <w:rPr>
                <w:color w:val="C00000"/>
                <w:sz w:val="20"/>
                <w:szCs w:val="20"/>
                <w:lang w:eastAsia="ar-SA"/>
              </w:rPr>
              <w:t>Check power/fuel status</w:t>
            </w:r>
          </w:p>
        </w:tc>
      </w:tr>
      <w:tr w:rsidR="008A4E36" w:rsidRPr="002866E2" w14:paraId="37815FFA" w14:textId="77777777" w:rsidTr="003274B6">
        <w:tc>
          <w:tcPr>
            <w:tcW w:w="606" w:type="dxa"/>
          </w:tcPr>
          <w:p w14:paraId="13447983" w14:textId="77777777" w:rsidR="008A4E36" w:rsidRPr="002866E2" w:rsidRDefault="008A4E36" w:rsidP="00E8333E">
            <w:pPr>
              <w:rPr>
                <w:sz w:val="20"/>
                <w:szCs w:val="20"/>
                <w:lang w:eastAsia="ar-SA"/>
              </w:rPr>
            </w:pPr>
            <w:r w:rsidRPr="002866E2">
              <w:rPr>
                <w:sz w:val="20"/>
                <w:szCs w:val="20"/>
                <w:lang w:eastAsia="ar-SA"/>
              </w:rPr>
              <w:t>3</w:t>
            </w:r>
          </w:p>
        </w:tc>
        <w:tc>
          <w:tcPr>
            <w:tcW w:w="9028" w:type="dxa"/>
            <w:gridSpan w:val="4"/>
          </w:tcPr>
          <w:p w14:paraId="44F649FE" w14:textId="77777777" w:rsidR="008A4E36" w:rsidRPr="002E40B0" w:rsidRDefault="008A4E36" w:rsidP="00E8333E">
            <w:pPr>
              <w:rPr>
                <w:color w:val="C00000"/>
                <w:sz w:val="20"/>
                <w:szCs w:val="20"/>
                <w:lang w:eastAsia="ar-SA"/>
              </w:rPr>
            </w:pPr>
            <w:r w:rsidRPr="002E40B0">
              <w:rPr>
                <w:b/>
                <w:bCs/>
                <w:color w:val="C00000"/>
                <w:sz w:val="20"/>
                <w:szCs w:val="20"/>
                <w:lang w:eastAsia="ar-SA"/>
              </w:rPr>
              <w:t>If</w:t>
            </w:r>
            <w:r w:rsidRPr="002E40B0">
              <w:rPr>
                <w:color w:val="C00000"/>
                <w:sz w:val="20"/>
                <w:szCs w:val="20"/>
                <w:lang w:eastAsia="ar-SA"/>
              </w:rPr>
              <w:t xml:space="preserve"> the area is clear of uninvolved people below the UAS, land immediately</w:t>
            </w:r>
          </w:p>
        </w:tc>
      </w:tr>
      <w:tr w:rsidR="008A4E36" w:rsidRPr="002866E2" w14:paraId="6132C648" w14:textId="77777777" w:rsidTr="003274B6">
        <w:tc>
          <w:tcPr>
            <w:tcW w:w="606" w:type="dxa"/>
          </w:tcPr>
          <w:p w14:paraId="794BD754" w14:textId="77777777" w:rsidR="008A4E36" w:rsidRPr="002866E2" w:rsidRDefault="008A4E36" w:rsidP="00E8333E">
            <w:pPr>
              <w:rPr>
                <w:sz w:val="20"/>
                <w:szCs w:val="20"/>
                <w:lang w:eastAsia="ar-SA"/>
              </w:rPr>
            </w:pPr>
            <w:r w:rsidRPr="002866E2">
              <w:rPr>
                <w:sz w:val="20"/>
                <w:szCs w:val="20"/>
                <w:lang w:eastAsia="ar-SA"/>
              </w:rPr>
              <w:t>4</w:t>
            </w:r>
          </w:p>
        </w:tc>
        <w:tc>
          <w:tcPr>
            <w:tcW w:w="9028" w:type="dxa"/>
            <w:gridSpan w:val="4"/>
          </w:tcPr>
          <w:p w14:paraId="6D90A5BA" w14:textId="77777777" w:rsidR="008A4E36" w:rsidRPr="002E40B0" w:rsidRDefault="008A4E36" w:rsidP="00E8333E">
            <w:pPr>
              <w:rPr>
                <w:color w:val="C00000"/>
                <w:sz w:val="20"/>
                <w:szCs w:val="20"/>
                <w:lang w:eastAsia="ar-SA"/>
              </w:rPr>
            </w:pPr>
            <w:r w:rsidRPr="002E40B0">
              <w:rPr>
                <w:b/>
                <w:bCs/>
                <w:color w:val="C00000"/>
                <w:sz w:val="20"/>
                <w:szCs w:val="20"/>
                <w:lang w:eastAsia="ar-SA"/>
              </w:rPr>
              <w:t>If</w:t>
            </w:r>
            <w:r w:rsidRPr="002E40B0">
              <w:rPr>
                <w:color w:val="C00000"/>
                <w:sz w:val="20"/>
                <w:szCs w:val="20"/>
                <w:lang w:eastAsia="ar-SA"/>
              </w:rPr>
              <w:t xml:space="preserve"> the area below the UA is not clear, navigate the UA gently downwind to the next available area and land immediately.</w:t>
            </w:r>
          </w:p>
        </w:tc>
      </w:tr>
      <w:tr w:rsidR="003274B6" w:rsidRPr="002866E2" w14:paraId="6B028D1E" w14:textId="77777777" w:rsidTr="003274B6">
        <w:tc>
          <w:tcPr>
            <w:tcW w:w="606" w:type="dxa"/>
          </w:tcPr>
          <w:p w14:paraId="73ED9FC7" w14:textId="77777777" w:rsidR="003274B6" w:rsidRPr="002866E2" w:rsidRDefault="003274B6" w:rsidP="00E8333E">
            <w:pPr>
              <w:rPr>
                <w:sz w:val="20"/>
                <w:szCs w:val="20"/>
                <w:lang w:eastAsia="ar-SA"/>
              </w:rPr>
            </w:pPr>
            <w:r w:rsidRPr="002866E2">
              <w:rPr>
                <w:sz w:val="20"/>
                <w:szCs w:val="20"/>
                <w:lang w:eastAsia="ar-SA"/>
              </w:rPr>
              <w:t>5</w:t>
            </w:r>
          </w:p>
        </w:tc>
        <w:tc>
          <w:tcPr>
            <w:tcW w:w="9028" w:type="dxa"/>
            <w:gridSpan w:val="4"/>
          </w:tcPr>
          <w:p w14:paraId="7E179D82" w14:textId="77777777" w:rsidR="003274B6" w:rsidRPr="002E40B0" w:rsidRDefault="003274B6" w:rsidP="00E8333E">
            <w:pPr>
              <w:rPr>
                <w:b/>
                <w:bCs/>
                <w:color w:val="C00000"/>
                <w:sz w:val="20"/>
                <w:szCs w:val="20"/>
                <w:lang w:eastAsia="ar-SA"/>
              </w:rPr>
            </w:pPr>
            <w:r w:rsidRPr="002E40B0">
              <w:rPr>
                <w:b/>
                <w:bCs/>
                <w:color w:val="C00000"/>
                <w:sz w:val="20"/>
                <w:szCs w:val="20"/>
                <w:lang w:eastAsia="ar-SA"/>
              </w:rPr>
              <w:t>If</w:t>
            </w:r>
            <w:r w:rsidRPr="002E40B0">
              <w:rPr>
                <w:color w:val="C00000"/>
                <w:sz w:val="20"/>
                <w:szCs w:val="20"/>
                <w:lang w:eastAsia="ar-SA"/>
              </w:rPr>
              <w:t xml:space="preserve"> the area below the UA is not clear and there are no suitable alternative landing sites down wind, activate the RTH failsafe.</w:t>
            </w:r>
          </w:p>
        </w:tc>
      </w:tr>
      <w:tr w:rsidR="006A7964" w:rsidRPr="002866E2" w14:paraId="20376308" w14:textId="77777777" w:rsidTr="003274B6">
        <w:tc>
          <w:tcPr>
            <w:tcW w:w="606" w:type="dxa"/>
          </w:tcPr>
          <w:p w14:paraId="5BECB2B4" w14:textId="77777777" w:rsidR="006A7964" w:rsidRPr="002866E2" w:rsidRDefault="006A7964" w:rsidP="00E8333E">
            <w:pPr>
              <w:rPr>
                <w:sz w:val="20"/>
                <w:szCs w:val="20"/>
                <w:lang w:eastAsia="ar-SA"/>
              </w:rPr>
            </w:pPr>
            <w:r>
              <w:rPr>
                <w:sz w:val="20"/>
                <w:szCs w:val="20"/>
                <w:lang w:eastAsia="ar-SA"/>
              </w:rPr>
              <w:t>6</w:t>
            </w:r>
          </w:p>
        </w:tc>
        <w:tc>
          <w:tcPr>
            <w:tcW w:w="9028" w:type="dxa"/>
            <w:gridSpan w:val="4"/>
          </w:tcPr>
          <w:p w14:paraId="22909881" w14:textId="77777777" w:rsidR="006A7964" w:rsidRPr="002E40B0" w:rsidRDefault="006A7964" w:rsidP="00E8333E">
            <w:pPr>
              <w:rPr>
                <w:b/>
                <w:bCs/>
                <w:color w:val="C00000"/>
                <w:sz w:val="20"/>
                <w:szCs w:val="20"/>
                <w:lang w:eastAsia="ar-SA"/>
              </w:rPr>
            </w:pPr>
            <w:r w:rsidRPr="002E40B0">
              <w:rPr>
                <w:color w:val="C00000"/>
                <w:sz w:val="20"/>
                <w:szCs w:val="20"/>
                <w:lang w:eastAsia="ar-SA"/>
              </w:rPr>
              <w:t>Immediately clear the area of people</w:t>
            </w:r>
          </w:p>
        </w:tc>
      </w:tr>
      <w:tr w:rsidR="006A7964" w:rsidRPr="002866E2" w14:paraId="343F832E" w14:textId="77777777" w:rsidTr="003274B6">
        <w:tc>
          <w:tcPr>
            <w:tcW w:w="606" w:type="dxa"/>
          </w:tcPr>
          <w:p w14:paraId="07DEFF67" w14:textId="77777777" w:rsidR="006A7964" w:rsidRPr="002866E2" w:rsidRDefault="006A7964" w:rsidP="00E8333E">
            <w:pPr>
              <w:rPr>
                <w:sz w:val="20"/>
                <w:szCs w:val="20"/>
                <w:lang w:eastAsia="ar-SA"/>
              </w:rPr>
            </w:pPr>
            <w:r>
              <w:rPr>
                <w:sz w:val="20"/>
                <w:szCs w:val="20"/>
                <w:lang w:eastAsia="ar-SA"/>
              </w:rPr>
              <w:t>7</w:t>
            </w:r>
          </w:p>
        </w:tc>
        <w:tc>
          <w:tcPr>
            <w:tcW w:w="9028" w:type="dxa"/>
            <w:gridSpan w:val="4"/>
          </w:tcPr>
          <w:p w14:paraId="10F8CF90" w14:textId="77777777" w:rsidR="006A7964" w:rsidRPr="002E40B0" w:rsidRDefault="006A7964" w:rsidP="00E8333E">
            <w:pPr>
              <w:rPr>
                <w:b/>
                <w:bCs/>
                <w:color w:val="C00000"/>
                <w:sz w:val="20"/>
                <w:szCs w:val="20"/>
                <w:lang w:eastAsia="ar-SA"/>
              </w:rPr>
            </w:pPr>
            <w:r w:rsidRPr="002E40B0">
              <w:rPr>
                <w:color w:val="C00000"/>
                <w:sz w:val="20"/>
                <w:szCs w:val="20"/>
                <w:lang w:eastAsia="ar-SA"/>
              </w:rPr>
              <w:t>UA will automatically land and shut the motors off</w:t>
            </w:r>
          </w:p>
        </w:tc>
      </w:tr>
      <w:tr w:rsidR="006A7964" w:rsidRPr="002866E2" w14:paraId="11398842" w14:textId="77777777" w:rsidTr="003274B6">
        <w:tc>
          <w:tcPr>
            <w:tcW w:w="606" w:type="dxa"/>
          </w:tcPr>
          <w:p w14:paraId="03985A93" w14:textId="77777777" w:rsidR="006A7964" w:rsidRPr="002866E2" w:rsidRDefault="006A7964" w:rsidP="00E8333E">
            <w:pPr>
              <w:rPr>
                <w:sz w:val="20"/>
                <w:szCs w:val="20"/>
                <w:lang w:eastAsia="ar-SA"/>
              </w:rPr>
            </w:pPr>
            <w:r>
              <w:rPr>
                <w:sz w:val="20"/>
                <w:szCs w:val="20"/>
                <w:lang w:eastAsia="ar-SA"/>
              </w:rPr>
              <w:t>8</w:t>
            </w:r>
          </w:p>
        </w:tc>
        <w:tc>
          <w:tcPr>
            <w:tcW w:w="9028" w:type="dxa"/>
            <w:gridSpan w:val="4"/>
          </w:tcPr>
          <w:p w14:paraId="06D76B3C" w14:textId="77777777" w:rsidR="006A7964" w:rsidRPr="002E40B0" w:rsidRDefault="006A7964" w:rsidP="00E8333E">
            <w:pPr>
              <w:rPr>
                <w:color w:val="C00000"/>
                <w:sz w:val="20"/>
                <w:szCs w:val="20"/>
                <w:lang w:eastAsia="ar-SA"/>
              </w:rPr>
            </w:pPr>
            <w:r w:rsidRPr="002E40B0">
              <w:rPr>
                <w:b/>
                <w:bCs/>
                <w:color w:val="C00000"/>
                <w:sz w:val="20"/>
                <w:szCs w:val="20"/>
                <w:lang w:eastAsia="ar-SA"/>
              </w:rPr>
              <w:t>If</w:t>
            </w:r>
            <w:r w:rsidRPr="002E40B0">
              <w:rPr>
                <w:color w:val="C00000"/>
                <w:sz w:val="20"/>
                <w:szCs w:val="20"/>
                <w:lang w:eastAsia="ar-SA"/>
              </w:rPr>
              <w:t xml:space="preserve"> the UA cannot make headway against the wind in RTH mode, identify a </w:t>
            </w:r>
            <w:proofErr w:type="gramStart"/>
            <w:r w:rsidR="000341C8" w:rsidRPr="002E40B0">
              <w:rPr>
                <w:color w:val="C00000"/>
                <w:sz w:val="20"/>
                <w:szCs w:val="20"/>
                <w:lang w:eastAsia="ar-SA"/>
              </w:rPr>
              <w:t>crash landing</w:t>
            </w:r>
            <w:proofErr w:type="gramEnd"/>
            <w:r w:rsidRPr="002E40B0">
              <w:rPr>
                <w:color w:val="C00000"/>
                <w:sz w:val="20"/>
                <w:szCs w:val="20"/>
                <w:lang w:eastAsia="ar-SA"/>
              </w:rPr>
              <w:t xml:space="preserve"> site down wind </w:t>
            </w:r>
          </w:p>
        </w:tc>
      </w:tr>
      <w:tr w:rsidR="006A7964" w:rsidRPr="002866E2" w14:paraId="75D03745" w14:textId="77777777" w:rsidTr="003274B6">
        <w:tc>
          <w:tcPr>
            <w:tcW w:w="606" w:type="dxa"/>
          </w:tcPr>
          <w:p w14:paraId="672D0CF0" w14:textId="77777777" w:rsidR="006A7964" w:rsidRPr="002866E2" w:rsidRDefault="006A7964" w:rsidP="00E8333E">
            <w:pPr>
              <w:rPr>
                <w:sz w:val="20"/>
                <w:szCs w:val="20"/>
                <w:lang w:eastAsia="ar-SA"/>
              </w:rPr>
            </w:pPr>
            <w:r>
              <w:rPr>
                <w:sz w:val="20"/>
                <w:szCs w:val="20"/>
                <w:lang w:eastAsia="ar-SA"/>
              </w:rPr>
              <w:t>9</w:t>
            </w:r>
          </w:p>
        </w:tc>
        <w:tc>
          <w:tcPr>
            <w:tcW w:w="9028" w:type="dxa"/>
            <w:gridSpan w:val="4"/>
          </w:tcPr>
          <w:p w14:paraId="46563F89" w14:textId="77777777" w:rsidR="006A7964" w:rsidRPr="002E40B0" w:rsidRDefault="006A7964" w:rsidP="00E8333E">
            <w:pPr>
              <w:rPr>
                <w:color w:val="C00000"/>
                <w:sz w:val="20"/>
                <w:szCs w:val="20"/>
                <w:lang w:eastAsia="ar-SA"/>
              </w:rPr>
            </w:pPr>
            <w:r w:rsidRPr="002E40B0">
              <w:rPr>
                <w:color w:val="C00000"/>
                <w:sz w:val="20"/>
                <w:szCs w:val="20"/>
                <w:lang w:eastAsia="ar-SA"/>
              </w:rPr>
              <w:t>Immediately clear the area of people</w:t>
            </w:r>
          </w:p>
        </w:tc>
      </w:tr>
      <w:tr w:rsidR="006A7964" w:rsidRPr="002866E2" w14:paraId="6A5CAE8D" w14:textId="77777777" w:rsidTr="003274B6">
        <w:tc>
          <w:tcPr>
            <w:tcW w:w="606" w:type="dxa"/>
          </w:tcPr>
          <w:p w14:paraId="4FE53D5D" w14:textId="77777777" w:rsidR="006A7964" w:rsidRPr="002866E2" w:rsidRDefault="006A7964" w:rsidP="00E8333E">
            <w:pPr>
              <w:rPr>
                <w:sz w:val="20"/>
                <w:szCs w:val="20"/>
                <w:lang w:eastAsia="ar-SA"/>
              </w:rPr>
            </w:pPr>
            <w:r>
              <w:rPr>
                <w:sz w:val="20"/>
                <w:szCs w:val="20"/>
                <w:lang w:eastAsia="ar-SA"/>
              </w:rPr>
              <w:t>10</w:t>
            </w:r>
          </w:p>
        </w:tc>
        <w:tc>
          <w:tcPr>
            <w:tcW w:w="9028" w:type="dxa"/>
            <w:gridSpan w:val="4"/>
          </w:tcPr>
          <w:p w14:paraId="286FF6D2" w14:textId="77777777" w:rsidR="006A7964" w:rsidRPr="002E40B0" w:rsidRDefault="000341C8" w:rsidP="00E8333E">
            <w:pPr>
              <w:rPr>
                <w:color w:val="C00000"/>
                <w:sz w:val="20"/>
                <w:szCs w:val="20"/>
                <w:lang w:eastAsia="ar-SA"/>
              </w:rPr>
            </w:pPr>
            <w:r w:rsidRPr="002E40B0">
              <w:rPr>
                <w:color w:val="C00000"/>
                <w:sz w:val="20"/>
                <w:szCs w:val="20"/>
                <w:lang w:eastAsia="ar-SA"/>
              </w:rPr>
              <w:t>M</w:t>
            </w:r>
            <w:r w:rsidR="00A0600E" w:rsidRPr="002E40B0">
              <w:rPr>
                <w:color w:val="C00000"/>
                <w:sz w:val="20"/>
                <w:szCs w:val="20"/>
                <w:lang w:eastAsia="ar-SA"/>
              </w:rPr>
              <w:t>ake a controlled flight into terrain</w:t>
            </w:r>
          </w:p>
        </w:tc>
      </w:tr>
    </w:tbl>
    <w:p w14:paraId="00A15661" w14:textId="77777777" w:rsidR="008A4E36" w:rsidRDefault="008A4E36" w:rsidP="00E8333E"/>
    <w:p w14:paraId="487B8414" w14:textId="77777777" w:rsidR="003274B6" w:rsidRDefault="003274B6" w:rsidP="00E8333E">
      <w:pPr>
        <w:spacing w:after="0" w:line="240" w:lineRule="auto"/>
      </w:pPr>
      <w:r>
        <w:br w:type="page"/>
      </w:r>
    </w:p>
    <w:p w14:paraId="4586DFFD" w14:textId="77777777" w:rsidR="00B60B07" w:rsidRDefault="00B60B07" w:rsidP="00E8333E">
      <w:pPr>
        <w:pStyle w:val="Heading3"/>
      </w:pPr>
      <w:bookmarkStart w:id="629" w:name="_Toc150175468"/>
      <w:bookmarkStart w:id="630" w:name="_Toc170121158"/>
      <w:bookmarkStart w:id="631" w:name="_Toc170122183"/>
      <w:bookmarkStart w:id="632" w:name="_Toc170128651"/>
      <w:bookmarkStart w:id="633" w:name="_Toc188861029"/>
      <w:r>
        <w:lastRenderedPageBreak/>
        <w:t>2.16.1</w:t>
      </w:r>
      <w:r w:rsidR="003C03F1">
        <w:t>5</w:t>
      </w:r>
      <w:r>
        <w:t xml:space="preserve"> </w:t>
      </w:r>
      <w:r w:rsidR="00E42619">
        <w:t>P</w:t>
      </w:r>
      <w:r>
        <w:t>ower</w:t>
      </w:r>
      <w:r w:rsidR="00E42619">
        <w:t xml:space="preserve"> loss</w:t>
      </w:r>
      <w:r>
        <w:t xml:space="preserve"> </w:t>
      </w:r>
      <w:r w:rsidR="0030155C">
        <w:t xml:space="preserve">– UA </w:t>
      </w:r>
      <w:r>
        <w:t>(full)</w:t>
      </w:r>
      <w:bookmarkStart w:id="634" w:name="_Toc147237610"/>
      <w:bookmarkEnd w:id="629"/>
      <w:bookmarkEnd w:id="630"/>
      <w:bookmarkEnd w:id="631"/>
      <w:bookmarkEnd w:id="632"/>
      <w:bookmarkEnd w:id="633"/>
    </w:p>
    <w:p w14:paraId="624BC15A" w14:textId="77777777" w:rsidR="00B60B07" w:rsidRPr="002E40B0" w:rsidRDefault="00B60B07"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0F458EBD" w14:textId="77777777" w:rsidR="00895025" w:rsidRDefault="00B60B07" w:rsidP="00E8333E">
      <w:pPr>
        <w:rPr>
          <w:lang w:eastAsia="ar-SA"/>
        </w:rPr>
      </w:pPr>
      <w:r>
        <w:rPr>
          <w:lang w:eastAsia="ar-SA"/>
        </w:rPr>
        <w:t xml:space="preserve">If a </w:t>
      </w:r>
      <w:r w:rsidR="00895025">
        <w:rPr>
          <w:lang w:eastAsia="ar-SA"/>
        </w:rPr>
        <w:t>full</w:t>
      </w:r>
      <w:r>
        <w:rPr>
          <w:lang w:eastAsia="ar-SA"/>
        </w:rPr>
        <w:t xml:space="preserve"> loss of power </w:t>
      </w:r>
      <w:r w:rsidR="00B673AD">
        <w:rPr>
          <w:lang w:eastAsia="ar-SA"/>
        </w:rPr>
        <w:t>occurs</w:t>
      </w:r>
      <w:r>
        <w:rPr>
          <w:lang w:eastAsia="ar-SA"/>
        </w:rPr>
        <w:t xml:space="preserve">, </w:t>
      </w:r>
      <w:r w:rsidR="00895025">
        <w:rPr>
          <w:lang w:eastAsia="ar-SA"/>
        </w:rPr>
        <w:t>the UA will no longer maintain lift as all propulsion will be lost</w:t>
      </w:r>
      <w:r w:rsidR="00BF52A5">
        <w:rPr>
          <w:lang w:eastAsia="ar-SA"/>
        </w:rPr>
        <w:t xml:space="preserve"> along with any control, resulting in a crash landing</w:t>
      </w:r>
      <w:r w:rsidR="00895025">
        <w:rPr>
          <w:lang w:eastAsia="ar-SA"/>
        </w:rPr>
        <w:t xml:space="preserve">. A multirotor will descend uncontrollably, </w:t>
      </w:r>
      <w:r w:rsidR="0090491E">
        <w:rPr>
          <w:lang w:eastAsia="ar-SA"/>
        </w:rPr>
        <w:t>whereas</w:t>
      </w:r>
      <w:r w:rsidR="00895025">
        <w:rPr>
          <w:lang w:eastAsia="ar-SA"/>
        </w:rPr>
        <w:t xml:space="preserve"> a fixed wing </w:t>
      </w:r>
      <w:r w:rsidR="00B673AD">
        <w:rPr>
          <w:lang w:eastAsia="ar-SA"/>
        </w:rPr>
        <w:t xml:space="preserve">UA </w:t>
      </w:r>
      <w:r w:rsidR="00895025">
        <w:rPr>
          <w:lang w:eastAsia="ar-SA"/>
        </w:rPr>
        <w:t>may continue to glide before impacting terrain.</w:t>
      </w:r>
    </w:p>
    <w:tbl>
      <w:tblPr>
        <w:tblStyle w:val="TableGrid"/>
        <w:tblW w:w="9634" w:type="dxa"/>
        <w:tblLook w:val="04A0" w:firstRow="1" w:lastRow="0" w:firstColumn="1" w:lastColumn="0" w:noHBand="0" w:noVBand="1"/>
      </w:tblPr>
      <w:tblGrid>
        <w:gridCol w:w="606"/>
        <w:gridCol w:w="4691"/>
        <w:gridCol w:w="3282"/>
        <w:gridCol w:w="528"/>
        <w:gridCol w:w="527"/>
      </w:tblGrid>
      <w:tr w:rsidR="00B60B07" w:rsidRPr="002866E2" w14:paraId="7A9F65DF" w14:textId="77777777" w:rsidTr="004D3CDA">
        <w:tc>
          <w:tcPr>
            <w:tcW w:w="5297" w:type="dxa"/>
            <w:gridSpan w:val="2"/>
            <w:shd w:val="clear" w:color="auto" w:fill="FF0000"/>
          </w:tcPr>
          <w:p w14:paraId="7A81917E" w14:textId="77777777" w:rsidR="00B60B07" w:rsidRPr="002866E2" w:rsidRDefault="00E42619" w:rsidP="00E8333E">
            <w:pPr>
              <w:rPr>
                <w:b/>
                <w:bCs/>
                <w:color w:val="FFFFFF" w:themeColor="background1"/>
                <w:sz w:val="20"/>
                <w:szCs w:val="20"/>
                <w:lang w:eastAsia="ar-SA"/>
              </w:rPr>
            </w:pPr>
            <w:r>
              <w:rPr>
                <w:b/>
                <w:bCs/>
                <w:color w:val="FFFFFF" w:themeColor="background1"/>
                <w:sz w:val="20"/>
                <w:szCs w:val="20"/>
                <w:lang w:eastAsia="ar-SA"/>
              </w:rPr>
              <w:t>P</w:t>
            </w:r>
            <w:r w:rsidR="00B60B07" w:rsidRPr="002866E2">
              <w:rPr>
                <w:b/>
                <w:bCs/>
                <w:color w:val="FFFFFF" w:themeColor="background1"/>
                <w:sz w:val="20"/>
                <w:szCs w:val="20"/>
                <w:lang w:eastAsia="ar-SA"/>
              </w:rPr>
              <w:t xml:space="preserve">ower </w:t>
            </w:r>
            <w:r>
              <w:rPr>
                <w:b/>
                <w:bCs/>
                <w:color w:val="FFFFFF" w:themeColor="background1"/>
                <w:sz w:val="20"/>
                <w:szCs w:val="20"/>
                <w:lang w:eastAsia="ar-SA"/>
              </w:rPr>
              <w:t xml:space="preserve">loss </w:t>
            </w:r>
            <w:r w:rsidR="00B60B07" w:rsidRPr="002866E2">
              <w:rPr>
                <w:b/>
                <w:bCs/>
                <w:color w:val="FFFFFF" w:themeColor="background1"/>
                <w:sz w:val="20"/>
                <w:szCs w:val="20"/>
                <w:lang w:eastAsia="ar-SA"/>
              </w:rPr>
              <w:t>(</w:t>
            </w:r>
            <w:r w:rsidR="00B60B07">
              <w:rPr>
                <w:b/>
                <w:bCs/>
                <w:color w:val="FFFFFF" w:themeColor="background1"/>
                <w:sz w:val="20"/>
                <w:szCs w:val="20"/>
                <w:lang w:eastAsia="ar-SA"/>
              </w:rPr>
              <w:t>full</w:t>
            </w:r>
            <w:r w:rsidR="00B60B07" w:rsidRPr="002866E2">
              <w:rPr>
                <w:b/>
                <w:bCs/>
                <w:color w:val="FFFFFF" w:themeColor="background1"/>
                <w:sz w:val="20"/>
                <w:szCs w:val="20"/>
                <w:lang w:eastAsia="ar-SA"/>
              </w:rPr>
              <w:t>)</w:t>
            </w:r>
          </w:p>
        </w:tc>
        <w:tc>
          <w:tcPr>
            <w:tcW w:w="3282" w:type="dxa"/>
            <w:shd w:val="clear" w:color="auto" w:fill="000000" w:themeFill="text1"/>
          </w:tcPr>
          <w:p w14:paraId="57B78EC0" w14:textId="77777777" w:rsidR="00B60B07" w:rsidRPr="002866E2" w:rsidRDefault="00B60B07"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528" w:type="dxa"/>
            <w:shd w:val="clear" w:color="auto" w:fill="FFFF00"/>
          </w:tcPr>
          <w:p w14:paraId="37EC3EE2" w14:textId="77777777" w:rsidR="00B60B07" w:rsidRPr="002866E2" w:rsidRDefault="00B60B07" w:rsidP="00E8333E">
            <w:pPr>
              <w:rPr>
                <w:b/>
                <w:bCs/>
                <w:color w:val="FFFFFF" w:themeColor="background1"/>
                <w:sz w:val="20"/>
                <w:szCs w:val="20"/>
                <w:lang w:eastAsia="ar-SA"/>
              </w:rPr>
            </w:pPr>
            <w:r w:rsidRPr="003311E0">
              <w:rPr>
                <w:b/>
                <w:bCs/>
                <w:sz w:val="20"/>
                <w:szCs w:val="20"/>
                <w:lang w:eastAsia="ar-SA"/>
              </w:rPr>
              <w:t>MR</w:t>
            </w:r>
          </w:p>
        </w:tc>
        <w:tc>
          <w:tcPr>
            <w:tcW w:w="527" w:type="dxa"/>
            <w:shd w:val="clear" w:color="auto" w:fill="008094" w:themeFill="accent4" w:themeFillShade="BF"/>
          </w:tcPr>
          <w:p w14:paraId="7D35237D" w14:textId="77777777" w:rsidR="00B60B07" w:rsidRPr="002866E2" w:rsidRDefault="00B60B07" w:rsidP="00E8333E">
            <w:pPr>
              <w:rPr>
                <w:b/>
                <w:bCs/>
                <w:color w:val="FFFFFF" w:themeColor="background1"/>
                <w:sz w:val="20"/>
                <w:szCs w:val="20"/>
                <w:lang w:eastAsia="ar-SA"/>
              </w:rPr>
            </w:pPr>
            <w:r>
              <w:rPr>
                <w:b/>
                <w:bCs/>
                <w:color w:val="FFFFFF" w:themeColor="background1"/>
                <w:sz w:val="20"/>
                <w:szCs w:val="20"/>
                <w:lang w:eastAsia="ar-SA"/>
              </w:rPr>
              <w:t>FW</w:t>
            </w:r>
          </w:p>
        </w:tc>
      </w:tr>
      <w:tr w:rsidR="00B60B07" w:rsidRPr="002866E2" w14:paraId="5DD827F5" w14:textId="77777777" w:rsidTr="004D3CDA">
        <w:tc>
          <w:tcPr>
            <w:tcW w:w="606" w:type="dxa"/>
            <w:shd w:val="clear" w:color="auto" w:fill="BFBFBF" w:themeFill="background1" w:themeFillShade="BF"/>
          </w:tcPr>
          <w:p w14:paraId="501418C4" w14:textId="77777777" w:rsidR="00B60B07" w:rsidRPr="002866E2" w:rsidRDefault="00B60B07"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8" w:type="dxa"/>
            <w:gridSpan w:val="4"/>
            <w:shd w:val="clear" w:color="auto" w:fill="BFBFBF" w:themeFill="background1" w:themeFillShade="BF"/>
          </w:tcPr>
          <w:p w14:paraId="2E0701AD" w14:textId="77777777" w:rsidR="00B60B07" w:rsidRPr="002866E2" w:rsidRDefault="00B60B07" w:rsidP="00E8333E">
            <w:pPr>
              <w:rPr>
                <w:color w:val="BFBFBF" w:themeColor="background1" w:themeShade="BF"/>
                <w:sz w:val="20"/>
                <w:szCs w:val="20"/>
                <w:lang w:eastAsia="ar-SA"/>
              </w:rPr>
            </w:pPr>
            <w:r w:rsidRPr="002866E2">
              <w:rPr>
                <w:sz w:val="20"/>
                <w:szCs w:val="20"/>
                <w:lang w:eastAsia="ar-SA"/>
              </w:rPr>
              <w:t>Requirement</w:t>
            </w:r>
          </w:p>
        </w:tc>
      </w:tr>
      <w:tr w:rsidR="00B60B07" w:rsidRPr="002866E2" w14:paraId="6D554998" w14:textId="77777777" w:rsidTr="004D3CDA">
        <w:tc>
          <w:tcPr>
            <w:tcW w:w="606" w:type="dxa"/>
          </w:tcPr>
          <w:p w14:paraId="4881C13D" w14:textId="77777777" w:rsidR="00B60B07" w:rsidRPr="002866E2" w:rsidRDefault="00B60B07" w:rsidP="00E8333E">
            <w:pPr>
              <w:rPr>
                <w:sz w:val="20"/>
                <w:szCs w:val="20"/>
                <w:lang w:eastAsia="ar-SA"/>
              </w:rPr>
            </w:pPr>
            <w:r w:rsidRPr="002866E2">
              <w:rPr>
                <w:sz w:val="20"/>
                <w:szCs w:val="20"/>
                <w:lang w:eastAsia="ar-SA"/>
              </w:rPr>
              <w:t>1</w:t>
            </w:r>
          </w:p>
        </w:tc>
        <w:tc>
          <w:tcPr>
            <w:tcW w:w="9028" w:type="dxa"/>
            <w:gridSpan w:val="4"/>
          </w:tcPr>
          <w:p w14:paraId="34DF15D5" w14:textId="77777777" w:rsidR="00B60B07" w:rsidRPr="002E40B0" w:rsidRDefault="00B60B07" w:rsidP="00E8333E">
            <w:pPr>
              <w:rPr>
                <w:color w:val="C00000"/>
                <w:sz w:val="20"/>
                <w:szCs w:val="20"/>
                <w:lang w:eastAsia="ar-SA"/>
              </w:rPr>
            </w:pPr>
            <w:r w:rsidRPr="002E40B0">
              <w:rPr>
                <w:color w:val="C00000"/>
                <w:sz w:val="20"/>
                <w:szCs w:val="20"/>
                <w:lang w:eastAsia="ar-SA"/>
              </w:rPr>
              <w:t>Communication ‘</w:t>
            </w:r>
            <w:r w:rsidR="00895025" w:rsidRPr="002E40B0">
              <w:rPr>
                <w:color w:val="C00000"/>
                <w:sz w:val="20"/>
                <w:szCs w:val="20"/>
                <w:lang w:eastAsia="ar-SA"/>
              </w:rPr>
              <w:t>Dead stick</w:t>
            </w:r>
            <w:r w:rsidRPr="002E40B0">
              <w:rPr>
                <w:color w:val="C00000"/>
                <w:sz w:val="20"/>
                <w:szCs w:val="20"/>
                <w:lang w:eastAsia="ar-SA"/>
              </w:rPr>
              <w:t xml:space="preserve">’ </w:t>
            </w:r>
          </w:p>
        </w:tc>
      </w:tr>
      <w:tr w:rsidR="00323240" w:rsidRPr="002866E2" w14:paraId="24FC4D50" w14:textId="77777777" w:rsidTr="004D3CDA">
        <w:tc>
          <w:tcPr>
            <w:tcW w:w="606" w:type="dxa"/>
          </w:tcPr>
          <w:p w14:paraId="7BF5356A" w14:textId="77777777" w:rsidR="00323240" w:rsidRPr="002866E2" w:rsidRDefault="00323240" w:rsidP="00E8333E">
            <w:pPr>
              <w:rPr>
                <w:sz w:val="20"/>
                <w:szCs w:val="20"/>
                <w:lang w:eastAsia="ar-SA"/>
              </w:rPr>
            </w:pPr>
            <w:r w:rsidRPr="002866E2">
              <w:rPr>
                <w:sz w:val="20"/>
                <w:szCs w:val="20"/>
                <w:lang w:eastAsia="ar-SA"/>
              </w:rPr>
              <w:t>2</w:t>
            </w:r>
          </w:p>
        </w:tc>
        <w:tc>
          <w:tcPr>
            <w:tcW w:w="9028" w:type="dxa"/>
            <w:gridSpan w:val="4"/>
          </w:tcPr>
          <w:p w14:paraId="090F249D" w14:textId="77777777" w:rsidR="00323240" w:rsidRPr="002E40B0" w:rsidRDefault="00323240" w:rsidP="00E8333E">
            <w:pPr>
              <w:rPr>
                <w:color w:val="C00000"/>
                <w:sz w:val="20"/>
                <w:szCs w:val="20"/>
                <w:lang w:eastAsia="ar-SA"/>
              </w:rPr>
            </w:pPr>
            <w:r w:rsidRPr="002E40B0">
              <w:rPr>
                <w:color w:val="C00000"/>
                <w:sz w:val="20"/>
                <w:szCs w:val="20"/>
                <w:lang w:eastAsia="ar-SA"/>
              </w:rPr>
              <w:t>Identify the</w:t>
            </w:r>
            <w:r w:rsidR="00967D0C" w:rsidRPr="002E40B0">
              <w:rPr>
                <w:color w:val="C00000"/>
                <w:sz w:val="20"/>
                <w:szCs w:val="20"/>
                <w:lang w:eastAsia="ar-SA"/>
              </w:rPr>
              <w:t xml:space="preserve"> likely</w:t>
            </w:r>
            <w:r w:rsidRPr="002E40B0">
              <w:rPr>
                <w:color w:val="C00000"/>
                <w:sz w:val="20"/>
                <w:szCs w:val="20"/>
                <w:lang w:eastAsia="ar-SA"/>
              </w:rPr>
              <w:t xml:space="preserve"> </w:t>
            </w:r>
            <w:proofErr w:type="gramStart"/>
            <w:r w:rsidRPr="002E40B0">
              <w:rPr>
                <w:color w:val="C00000"/>
                <w:sz w:val="20"/>
                <w:szCs w:val="20"/>
                <w:lang w:eastAsia="ar-SA"/>
              </w:rPr>
              <w:t>crash landing</w:t>
            </w:r>
            <w:proofErr w:type="gramEnd"/>
            <w:r w:rsidRPr="002E40B0">
              <w:rPr>
                <w:color w:val="C00000"/>
                <w:sz w:val="20"/>
                <w:szCs w:val="20"/>
                <w:lang w:eastAsia="ar-SA"/>
              </w:rPr>
              <w:t xml:space="preserve"> site</w:t>
            </w:r>
          </w:p>
        </w:tc>
      </w:tr>
      <w:tr w:rsidR="00323240" w:rsidRPr="002866E2" w14:paraId="51A518FD" w14:textId="77777777" w:rsidTr="004D3CDA">
        <w:tc>
          <w:tcPr>
            <w:tcW w:w="606" w:type="dxa"/>
          </w:tcPr>
          <w:p w14:paraId="7E2ECB54" w14:textId="77777777" w:rsidR="00323240" w:rsidRPr="002866E2" w:rsidRDefault="00323240" w:rsidP="00E8333E">
            <w:pPr>
              <w:rPr>
                <w:sz w:val="20"/>
                <w:szCs w:val="20"/>
                <w:lang w:eastAsia="ar-SA"/>
              </w:rPr>
            </w:pPr>
            <w:r w:rsidRPr="002866E2">
              <w:rPr>
                <w:sz w:val="20"/>
                <w:szCs w:val="20"/>
                <w:lang w:eastAsia="ar-SA"/>
              </w:rPr>
              <w:t>3</w:t>
            </w:r>
          </w:p>
        </w:tc>
        <w:tc>
          <w:tcPr>
            <w:tcW w:w="9028" w:type="dxa"/>
            <w:gridSpan w:val="4"/>
          </w:tcPr>
          <w:p w14:paraId="643B4A7A" w14:textId="77777777" w:rsidR="00323240" w:rsidRPr="002E40B0" w:rsidRDefault="00323240" w:rsidP="00E8333E">
            <w:pPr>
              <w:rPr>
                <w:color w:val="C00000"/>
                <w:sz w:val="20"/>
                <w:szCs w:val="20"/>
                <w:lang w:eastAsia="ar-SA"/>
              </w:rPr>
            </w:pPr>
            <w:r w:rsidRPr="002E40B0">
              <w:rPr>
                <w:color w:val="C00000"/>
                <w:sz w:val="20"/>
                <w:szCs w:val="20"/>
                <w:lang w:eastAsia="ar-SA"/>
              </w:rPr>
              <w:t xml:space="preserve">Immediately clear the area of people </w:t>
            </w:r>
          </w:p>
        </w:tc>
      </w:tr>
      <w:tr w:rsidR="00967D0C" w:rsidRPr="002866E2" w14:paraId="485070C5" w14:textId="77777777" w:rsidTr="004D3CDA">
        <w:tc>
          <w:tcPr>
            <w:tcW w:w="606" w:type="dxa"/>
          </w:tcPr>
          <w:p w14:paraId="45BC869D" w14:textId="77777777" w:rsidR="00967D0C" w:rsidRPr="002866E2" w:rsidRDefault="00967D0C" w:rsidP="00E8333E">
            <w:pPr>
              <w:rPr>
                <w:sz w:val="20"/>
                <w:szCs w:val="20"/>
                <w:lang w:eastAsia="ar-SA"/>
              </w:rPr>
            </w:pPr>
            <w:r>
              <w:rPr>
                <w:sz w:val="20"/>
                <w:szCs w:val="20"/>
                <w:lang w:eastAsia="ar-SA"/>
              </w:rPr>
              <w:t>4</w:t>
            </w:r>
          </w:p>
        </w:tc>
        <w:tc>
          <w:tcPr>
            <w:tcW w:w="9028" w:type="dxa"/>
            <w:gridSpan w:val="4"/>
          </w:tcPr>
          <w:p w14:paraId="6C8513AB" w14:textId="77777777" w:rsidR="00967D0C" w:rsidRPr="002E40B0" w:rsidRDefault="00967D0C" w:rsidP="00E8333E">
            <w:pPr>
              <w:rPr>
                <w:color w:val="C00000"/>
                <w:sz w:val="20"/>
                <w:szCs w:val="20"/>
                <w:lang w:eastAsia="ar-SA"/>
              </w:rPr>
            </w:pPr>
            <w:r w:rsidRPr="002E40B0">
              <w:rPr>
                <w:color w:val="C00000"/>
                <w:sz w:val="20"/>
                <w:szCs w:val="20"/>
                <w:lang w:eastAsia="ar-SA"/>
              </w:rPr>
              <w:t>If the UA catches fire upon impact, follow the relevant sections of the ‘fire’ emergency procedure</w:t>
            </w:r>
          </w:p>
        </w:tc>
      </w:tr>
    </w:tbl>
    <w:p w14:paraId="7E1F52B1" w14:textId="77777777" w:rsidR="00895025" w:rsidRDefault="00895025" w:rsidP="00E8333E">
      <w:pPr>
        <w:spacing w:after="0" w:line="240" w:lineRule="auto"/>
        <w:rPr>
          <w:rFonts w:cs="Arial"/>
          <w:b/>
          <w:bCs/>
          <w:color w:val="000000" w:themeColor="text1"/>
        </w:rPr>
      </w:pPr>
      <w:r>
        <w:br w:type="page"/>
      </w:r>
    </w:p>
    <w:p w14:paraId="12B43EF9" w14:textId="77777777" w:rsidR="003274B6" w:rsidRDefault="003274B6" w:rsidP="00E8333E">
      <w:pPr>
        <w:pStyle w:val="Heading3"/>
      </w:pPr>
      <w:bookmarkStart w:id="635" w:name="_Toc150175469"/>
      <w:bookmarkStart w:id="636" w:name="_Toc170121159"/>
      <w:bookmarkStart w:id="637" w:name="_Toc170122184"/>
      <w:bookmarkStart w:id="638" w:name="_Toc170128652"/>
      <w:bookmarkStart w:id="639" w:name="_Toc188861030"/>
      <w:r>
        <w:lastRenderedPageBreak/>
        <w:t>2.1</w:t>
      </w:r>
      <w:r w:rsidR="0045137F">
        <w:t>6</w:t>
      </w:r>
      <w:r w:rsidR="0044062E">
        <w:t>.1</w:t>
      </w:r>
      <w:r w:rsidR="003C03F1">
        <w:t>6</w:t>
      </w:r>
      <w:r>
        <w:t xml:space="preserve"> </w:t>
      </w:r>
      <w:r w:rsidR="00E42619">
        <w:t>P</w:t>
      </w:r>
      <w:r>
        <w:t xml:space="preserve">ropulsion </w:t>
      </w:r>
      <w:r w:rsidR="00E42619">
        <w:t xml:space="preserve">system loss </w:t>
      </w:r>
      <w:r>
        <w:t>(</w:t>
      </w:r>
      <w:r w:rsidR="00CD6A9C">
        <w:t>total</w:t>
      </w:r>
      <w:r>
        <w:t xml:space="preserve"> or partial) - Fixed wing</w:t>
      </w:r>
      <w:bookmarkEnd w:id="634"/>
      <w:bookmarkEnd w:id="635"/>
      <w:bookmarkEnd w:id="636"/>
      <w:bookmarkEnd w:id="637"/>
      <w:bookmarkEnd w:id="638"/>
      <w:bookmarkEnd w:id="639"/>
    </w:p>
    <w:p w14:paraId="27E094E0" w14:textId="77777777" w:rsidR="003274B6" w:rsidRPr="002E40B0" w:rsidRDefault="003274B6"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6DBC149D" w14:textId="77777777" w:rsidR="003274B6" w:rsidRDefault="003274B6" w:rsidP="00E8333E">
      <w:pPr>
        <w:rPr>
          <w:lang w:eastAsia="ar-SA"/>
        </w:rPr>
      </w:pPr>
      <w:r>
        <w:rPr>
          <w:lang w:eastAsia="ar-SA"/>
        </w:rPr>
        <w:t>If propulsion is lost the UA will glide. There may be some remaining control that the remote pilot can use to navigate the UA to an emergency landing area. The remote pilot may have to deliberately fly the UA into a structure or the ground in order to protect uninvolved people.</w:t>
      </w:r>
    </w:p>
    <w:tbl>
      <w:tblPr>
        <w:tblStyle w:val="TableGrid"/>
        <w:tblW w:w="9634" w:type="dxa"/>
        <w:tblLook w:val="04A0" w:firstRow="1" w:lastRow="0" w:firstColumn="1" w:lastColumn="0" w:noHBand="0" w:noVBand="1"/>
      </w:tblPr>
      <w:tblGrid>
        <w:gridCol w:w="606"/>
        <w:gridCol w:w="5204"/>
        <w:gridCol w:w="3257"/>
        <w:gridCol w:w="567"/>
      </w:tblGrid>
      <w:tr w:rsidR="003274B6" w:rsidRPr="002866E2" w14:paraId="5591BD7F" w14:textId="77777777" w:rsidTr="00467D28">
        <w:tc>
          <w:tcPr>
            <w:tcW w:w="5810" w:type="dxa"/>
            <w:gridSpan w:val="2"/>
            <w:shd w:val="clear" w:color="auto" w:fill="FF0000"/>
          </w:tcPr>
          <w:p w14:paraId="636FB090" w14:textId="77777777" w:rsidR="003274B6" w:rsidRPr="002866E2" w:rsidRDefault="003274B6" w:rsidP="00E8333E">
            <w:pPr>
              <w:rPr>
                <w:b/>
                <w:bCs/>
                <w:color w:val="FFFFFF" w:themeColor="background1"/>
                <w:sz w:val="20"/>
                <w:szCs w:val="20"/>
                <w:lang w:eastAsia="ar-SA"/>
              </w:rPr>
            </w:pPr>
            <w:r w:rsidRPr="002866E2">
              <w:rPr>
                <w:sz w:val="20"/>
                <w:szCs w:val="20"/>
                <w:lang w:eastAsia="ar-SA"/>
              </w:rPr>
              <w:t xml:space="preserve"> </w:t>
            </w:r>
            <w:r w:rsidR="00E42619" w:rsidRPr="00E42619">
              <w:rPr>
                <w:b/>
                <w:bCs/>
                <w:color w:val="FFFFFF" w:themeColor="background1"/>
                <w:sz w:val="20"/>
                <w:szCs w:val="20"/>
                <w:lang w:eastAsia="ar-SA"/>
              </w:rPr>
              <w:t>Pr</w:t>
            </w:r>
            <w:r w:rsidRPr="002866E2">
              <w:rPr>
                <w:b/>
                <w:bCs/>
                <w:color w:val="FFFFFF" w:themeColor="background1"/>
                <w:sz w:val="20"/>
                <w:szCs w:val="20"/>
                <w:lang w:eastAsia="ar-SA"/>
              </w:rPr>
              <w:t>opulsion system</w:t>
            </w:r>
            <w:r w:rsidR="00E42619">
              <w:rPr>
                <w:b/>
                <w:bCs/>
                <w:color w:val="FFFFFF" w:themeColor="background1"/>
                <w:sz w:val="20"/>
                <w:szCs w:val="20"/>
                <w:lang w:eastAsia="ar-SA"/>
              </w:rPr>
              <w:t xml:space="preserve"> loss</w:t>
            </w:r>
          </w:p>
        </w:tc>
        <w:tc>
          <w:tcPr>
            <w:tcW w:w="3257" w:type="dxa"/>
            <w:shd w:val="clear" w:color="auto" w:fill="000000" w:themeFill="text1"/>
          </w:tcPr>
          <w:p w14:paraId="4ED562F2" w14:textId="77777777" w:rsidR="003274B6" w:rsidRPr="002866E2" w:rsidRDefault="003274B6" w:rsidP="00E8333E">
            <w:pPr>
              <w:rPr>
                <w:b/>
                <w:bCs/>
                <w:color w:val="FFFFFF" w:themeColor="background1"/>
                <w:sz w:val="20"/>
                <w:szCs w:val="20"/>
                <w:lang w:eastAsia="ar-SA"/>
              </w:rPr>
            </w:pPr>
            <w:r w:rsidRPr="002866E2">
              <w:rPr>
                <w:b/>
                <w:bCs/>
                <w:color w:val="FFFFFF" w:themeColor="background1"/>
                <w:sz w:val="20"/>
                <w:szCs w:val="20"/>
                <w:lang w:eastAsia="ar-SA"/>
              </w:rPr>
              <w:t>Any FW UAS</w:t>
            </w:r>
          </w:p>
        </w:tc>
        <w:tc>
          <w:tcPr>
            <w:tcW w:w="567" w:type="dxa"/>
            <w:shd w:val="clear" w:color="auto" w:fill="008094" w:themeFill="accent4" w:themeFillShade="BF"/>
          </w:tcPr>
          <w:p w14:paraId="6B41C790" w14:textId="77777777" w:rsidR="003274B6" w:rsidRPr="002866E2" w:rsidRDefault="003274B6" w:rsidP="00E8333E">
            <w:pPr>
              <w:rPr>
                <w:b/>
                <w:bCs/>
                <w:color w:val="FFFFFF" w:themeColor="background1"/>
                <w:sz w:val="20"/>
                <w:szCs w:val="20"/>
                <w:lang w:eastAsia="ar-SA"/>
              </w:rPr>
            </w:pPr>
            <w:r w:rsidRPr="002866E2">
              <w:rPr>
                <w:b/>
                <w:bCs/>
                <w:color w:val="FFFFFF" w:themeColor="background1"/>
                <w:sz w:val="20"/>
                <w:szCs w:val="20"/>
                <w:lang w:eastAsia="ar-SA"/>
              </w:rPr>
              <w:t>FW</w:t>
            </w:r>
          </w:p>
        </w:tc>
      </w:tr>
      <w:tr w:rsidR="003274B6" w:rsidRPr="002866E2" w14:paraId="7761E703" w14:textId="77777777" w:rsidTr="003274B6">
        <w:tc>
          <w:tcPr>
            <w:tcW w:w="606" w:type="dxa"/>
            <w:shd w:val="clear" w:color="auto" w:fill="BFBFBF" w:themeFill="background1" w:themeFillShade="BF"/>
          </w:tcPr>
          <w:p w14:paraId="531F976A" w14:textId="77777777" w:rsidR="003274B6" w:rsidRPr="002866E2" w:rsidRDefault="003274B6"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8" w:type="dxa"/>
            <w:gridSpan w:val="3"/>
            <w:shd w:val="clear" w:color="auto" w:fill="BFBFBF" w:themeFill="background1" w:themeFillShade="BF"/>
          </w:tcPr>
          <w:p w14:paraId="7E009505" w14:textId="77777777" w:rsidR="003274B6" w:rsidRPr="002866E2" w:rsidRDefault="003274B6" w:rsidP="00E8333E">
            <w:pPr>
              <w:rPr>
                <w:color w:val="BFBFBF" w:themeColor="background1" w:themeShade="BF"/>
                <w:sz w:val="20"/>
                <w:szCs w:val="20"/>
                <w:lang w:eastAsia="ar-SA"/>
              </w:rPr>
            </w:pPr>
            <w:r w:rsidRPr="002866E2">
              <w:rPr>
                <w:sz w:val="20"/>
                <w:szCs w:val="20"/>
                <w:lang w:eastAsia="ar-SA"/>
              </w:rPr>
              <w:t>Requirement</w:t>
            </w:r>
          </w:p>
        </w:tc>
      </w:tr>
      <w:tr w:rsidR="003274B6" w:rsidRPr="002866E2" w14:paraId="4C23E2AF" w14:textId="77777777" w:rsidTr="003274B6">
        <w:tc>
          <w:tcPr>
            <w:tcW w:w="606" w:type="dxa"/>
          </w:tcPr>
          <w:p w14:paraId="01E84439" w14:textId="77777777" w:rsidR="003274B6" w:rsidRPr="002866E2" w:rsidRDefault="003274B6" w:rsidP="00E8333E">
            <w:pPr>
              <w:rPr>
                <w:sz w:val="20"/>
                <w:szCs w:val="20"/>
                <w:lang w:eastAsia="ar-SA"/>
              </w:rPr>
            </w:pPr>
            <w:r w:rsidRPr="002866E2">
              <w:rPr>
                <w:sz w:val="20"/>
                <w:szCs w:val="20"/>
                <w:lang w:eastAsia="ar-SA"/>
              </w:rPr>
              <w:t>1</w:t>
            </w:r>
          </w:p>
        </w:tc>
        <w:tc>
          <w:tcPr>
            <w:tcW w:w="9028" w:type="dxa"/>
            <w:gridSpan w:val="3"/>
          </w:tcPr>
          <w:p w14:paraId="468DE200" w14:textId="77777777" w:rsidR="003274B6" w:rsidRPr="002E40B0" w:rsidRDefault="003274B6" w:rsidP="00E8333E">
            <w:pPr>
              <w:rPr>
                <w:color w:val="C00000"/>
                <w:sz w:val="20"/>
                <w:szCs w:val="20"/>
                <w:lang w:eastAsia="ar-SA"/>
              </w:rPr>
            </w:pPr>
            <w:r w:rsidRPr="002E40B0">
              <w:rPr>
                <w:color w:val="C00000"/>
                <w:sz w:val="20"/>
                <w:szCs w:val="20"/>
                <w:lang w:eastAsia="ar-SA"/>
              </w:rPr>
              <w:t xml:space="preserve">Communication ‘Power lost’ </w:t>
            </w:r>
          </w:p>
        </w:tc>
      </w:tr>
      <w:tr w:rsidR="003274B6" w:rsidRPr="002866E2" w14:paraId="42C334CD" w14:textId="77777777" w:rsidTr="003274B6">
        <w:tc>
          <w:tcPr>
            <w:tcW w:w="606" w:type="dxa"/>
          </w:tcPr>
          <w:p w14:paraId="17BC2566" w14:textId="77777777" w:rsidR="003274B6" w:rsidRPr="002866E2" w:rsidRDefault="003274B6" w:rsidP="00E8333E">
            <w:pPr>
              <w:rPr>
                <w:sz w:val="20"/>
                <w:szCs w:val="20"/>
                <w:lang w:eastAsia="ar-SA"/>
              </w:rPr>
            </w:pPr>
            <w:r w:rsidRPr="002866E2">
              <w:rPr>
                <w:sz w:val="20"/>
                <w:szCs w:val="20"/>
                <w:lang w:eastAsia="ar-SA"/>
              </w:rPr>
              <w:t>2</w:t>
            </w:r>
          </w:p>
        </w:tc>
        <w:tc>
          <w:tcPr>
            <w:tcW w:w="9028" w:type="dxa"/>
            <w:gridSpan w:val="3"/>
          </w:tcPr>
          <w:p w14:paraId="27F37B05" w14:textId="77777777" w:rsidR="003274B6" w:rsidRPr="002E40B0" w:rsidRDefault="003274B6" w:rsidP="00E8333E">
            <w:pPr>
              <w:rPr>
                <w:color w:val="C00000"/>
                <w:sz w:val="20"/>
                <w:szCs w:val="20"/>
                <w:lang w:eastAsia="ar-SA"/>
              </w:rPr>
            </w:pPr>
            <w:r w:rsidRPr="002E40B0">
              <w:rPr>
                <w:color w:val="C00000"/>
                <w:sz w:val="20"/>
                <w:szCs w:val="20"/>
                <w:lang w:eastAsia="ar-SA"/>
              </w:rPr>
              <w:t>Use remaining flight control</w:t>
            </w:r>
          </w:p>
        </w:tc>
      </w:tr>
      <w:tr w:rsidR="003274B6" w:rsidRPr="002866E2" w14:paraId="0D39E127" w14:textId="77777777" w:rsidTr="003274B6">
        <w:tc>
          <w:tcPr>
            <w:tcW w:w="606" w:type="dxa"/>
          </w:tcPr>
          <w:p w14:paraId="55CD68F9" w14:textId="77777777" w:rsidR="003274B6" w:rsidRPr="002866E2" w:rsidRDefault="003274B6" w:rsidP="00E8333E">
            <w:pPr>
              <w:rPr>
                <w:sz w:val="20"/>
                <w:szCs w:val="20"/>
                <w:lang w:eastAsia="ar-SA"/>
              </w:rPr>
            </w:pPr>
            <w:r w:rsidRPr="002866E2">
              <w:rPr>
                <w:sz w:val="20"/>
                <w:szCs w:val="20"/>
                <w:lang w:eastAsia="ar-SA"/>
              </w:rPr>
              <w:t>3</w:t>
            </w:r>
          </w:p>
        </w:tc>
        <w:tc>
          <w:tcPr>
            <w:tcW w:w="9028" w:type="dxa"/>
            <w:gridSpan w:val="3"/>
          </w:tcPr>
          <w:p w14:paraId="444103C1" w14:textId="77777777" w:rsidR="003274B6" w:rsidRPr="002E40B0" w:rsidRDefault="003274B6" w:rsidP="00E8333E">
            <w:pPr>
              <w:rPr>
                <w:color w:val="C00000"/>
                <w:sz w:val="20"/>
                <w:szCs w:val="20"/>
                <w:lang w:eastAsia="ar-SA"/>
              </w:rPr>
            </w:pPr>
            <w:r w:rsidRPr="002E40B0">
              <w:rPr>
                <w:color w:val="C00000"/>
                <w:sz w:val="20"/>
                <w:szCs w:val="20"/>
                <w:lang w:eastAsia="ar-SA"/>
              </w:rPr>
              <w:t>Identify landing site</w:t>
            </w:r>
          </w:p>
        </w:tc>
      </w:tr>
      <w:tr w:rsidR="003274B6" w:rsidRPr="002866E2" w14:paraId="12BAB7BA" w14:textId="77777777" w:rsidTr="003274B6">
        <w:tc>
          <w:tcPr>
            <w:tcW w:w="606" w:type="dxa"/>
          </w:tcPr>
          <w:p w14:paraId="007F4713" w14:textId="77777777" w:rsidR="003274B6" w:rsidRPr="002866E2" w:rsidRDefault="003274B6" w:rsidP="00E8333E">
            <w:pPr>
              <w:rPr>
                <w:sz w:val="20"/>
                <w:szCs w:val="20"/>
                <w:lang w:eastAsia="ar-SA"/>
              </w:rPr>
            </w:pPr>
            <w:r w:rsidRPr="002866E2">
              <w:rPr>
                <w:sz w:val="20"/>
                <w:szCs w:val="20"/>
                <w:lang w:eastAsia="ar-SA"/>
              </w:rPr>
              <w:t>4</w:t>
            </w:r>
          </w:p>
        </w:tc>
        <w:tc>
          <w:tcPr>
            <w:tcW w:w="9028" w:type="dxa"/>
            <w:gridSpan w:val="3"/>
          </w:tcPr>
          <w:p w14:paraId="2DD65655" w14:textId="77777777" w:rsidR="003274B6" w:rsidRPr="002E40B0" w:rsidRDefault="003274B6" w:rsidP="00E8333E">
            <w:pPr>
              <w:rPr>
                <w:color w:val="C00000"/>
                <w:sz w:val="20"/>
                <w:szCs w:val="20"/>
                <w:lang w:eastAsia="ar-SA"/>
              </w:rPr>
            </w:pPr>
            <w:r w:rsidRPr="002E40B0">
              <w:rPr>
                <w:color w:val="C00000"/>
                <w:sz w:val="20"/>
                <w:szCs w:val="20"/>
                <w:lang w:eastAsia="ar-SA"/>
              </w:rPr>
              <w:t xml:space="preserve">Immediately clear the area of people </w:t>
            </w:r>
          </w:p>
        </w:tc>
      </w:tr>
      <w:tr w:rsidR="003274B6" w:rsidRPr="002866E2" w14:paraId="408662F1" w14:textId="77777777" w:rsidTr="003274B6">
        <w:tc>
          <w:tcPr>
            <w:tcW w:w="606" w:type="dxa"/>
          </w:tcPr>
          <w:p w14:paraId="20270612" w14:textId="77777777" w:rsidR="003274B6" w:rsidRPr="002866E2" w:rsidRDefault="003274B6" w:rsidP="00E8333E">
            <w:pPr>
              <w:rPr>
                <w:sz w:val="20"/>
                <w:szCs w:val="20"/>
                <w:lang w:eastAsia="ar-SA"/>
              </w:rPr>
            </w:pPr>
            <w:r w:rsidRPr="002866E2">
              <w:rPr>
                <w:sz w:val="20"/>
                <w:szCs w:val="20"/>
                <w:lang w:eastAsia="ar-SA"/>
              </w:rPr>
              <w:t>5</w:t>
            </w:r>
          </w:p>
        </w:tc>
        <w:tc>
          <w:tcPr>
            <w:tcW w:w="9028" w:type="dxa"/>
            <w:gridSpan w:val="3"/>
          </w:tcPr>
          <w:p w14:paraId="142091CF" w14:textId="77777777" w:rsidR="003274B6" w:rsidRPr="002E40B0" w:rsidRDefault="003274B6" w:rsidP="00E8333E">
            <w:pPr>
              <w:rPr>
                <w:color w:val="C00000"/>
                <w:sz w:val="20"/>
                <w:szCs w:val="20"/>
                <w:lang w:eastAsia="ar-SA"/>
              </w:rPr>
            </w:pPr>
            <w:r w:rsidRPr="002E40B0">
              <w:rPr>
                <w:color w:val="C00000"/>
                <w:sz w:val="20"/>
                <w:szCs w:val="20"/>
                <w:lang w:eastAsia="ar-SA"/>
              </w:rPr>
              <w:t>Land</w:t>
            </w:r>
          </w:p>
        </w:tc>
      </w:tr>
      <w:tr w:rsidR="00ED79D2" w:rsidRPr="002866E2" w14:paraId="497080A4" w14:textId="77777777" w:rsidTr="003274B6">
        <w:tc>
          <w:tcPr>
            <w:tcW w:w="606" w:type="dxa"/>
          </w:tcPr>
          <w:p w14:paraId="7E8E843D" w14:textId="77777777" w:rsidR="00ED79D2" w:rsidRPr="002866E2" w:rsidRDefault="00ED79D2" w:rsidP="00E8333E">
            <w:pPr>
              <w:rPr>
                <w:sz w:val="20"/>
                <w:szCs w:val="20"/>
                <w:lang w:eastAsia="ar-SA"/>
              </w:rPr>
            </w:pPr>
            <w:r>
              <w:rPr>
                <w:sz w:val="20"/>
                <w:szCs w:val="20"/>
                <w:lang w:eastAsia="ar-SA"/>
              </w:rPr>
              <w:t>6</w:t>
            </w:r>
          </w:p>
        </w:tc>
        <w:tc>
          <w:tcPr>
            <w:tcW w:w="9028" w:type="dxa"/>
            <w:gridSpan w:val="3"/>
          </w:tcPr>
          <w:p w14:paraId="3C7401A9" w14:textId="77777777" w:rsidR="00ED79D2" w:rsidRPr="002E40B0" w:rsidRDefault="00ED79D2" w:rsidP="00E8333E">
            <w:pPr>
              <w:rPr>
                <w:color w:val="C00000"/>
                <w:sz w:val="20"/>
                <w:szCs w:val="20"/>
                <w:lang w:eastAsia="ar-SA"/>
              </w:rPr>
            </w:pPr>
            <w:r w:rsidRPr="002E40B0">
              <w:rPr>
                <w:color w:val="C00000"/>
                <w:sz w:val="20"/>
                <w:szCs w:val="20"/>
                <w:lang w:eastAsia="ar-SA"/>
              </w:rPr>
              <w:t>If the UA catches fire upon landing, follow the relevant sections of the ‘fire’ emergency procedure</w:t>
            </w:r>
          </w:p>
        </w:tc>
      </w:tr>
    </w:tbl>
    <w:p w14:paraId="7C040205" w14:textId="77777777" w:rsidR="003274B6" w:rsidRDefault="003274B6" w:rsidP="00E8333E">
      <w:pPr>
        <w:spacing w:after="0" w:line="240" w:lineRule="auto"/>
      </w:pPr>
    </w:p>
    <w:p w14:paraId="40CE6FFB" w14:textId="77777777" w:rsidR="003274B6" w:rsidRDefault="003274B6" w:rsidP="00E8333E">
      <w:pPr>
        <w:spacing w:after="0" w:line="240" w:lineRule="auto"/>
      </w:pPr>
      <w:r>
        <w:br w:type="page"/>
      </w:r>
    </w:p>
    <w:p w14:paraId="4AAAB4E4" w14:textId="77777777" w:rsidR="00EC2878" w:rsidRDefault="00EC2878" w:rsidP="00E8333E">
      <w:pPr>
        <w:pStyle w:val="Heading3"/>
      </w:pPr>
      <w:bookmarkStart w:id="640" w:name="_Toc147237612"/>
      <w:bookmarkStart w:id="641" w:name="_Toc150175470"/>
      <w:bookmarkStart w:id="642" w:name="_Toc170121160"/>
      <w:bookmarkStart w:id="643" w:name="_Toc170122185"/>
      <w:bookmarkStart w:id="644" w:name="_Toc170128653"/>
      <w:bookmarkStart w:id="645" w:name="_Toc188861031"/>
      <w:r>
        <w:lastRenderedPageBreak/>
        <w:t>2.1</w:t>
      </w:r>
      <w:r w:rsidR="0045137F">
        <w:t>6</w:t>
      </w:r>
      <w:r w:rsidR="0044062E">
        <w:t>.1</w:t>
      </w:r>
      <w:r w:rsidR="00C60D89">
        <w:t>7</w:t>
      </w:r>
      <w:r>
        <w:t xml:space="preserve"> </w:t>
      </w:r>
      <w:r w:rsidR="00E42619">
        <w:t>P</w:t>
      </w:r>
      <w:r>
        <w:t xml:space="preserve">ropulsion </w:t>
      </w:r>
      <w:r w:rsidR="00E42619">
        <w:t xml:space="preserve">system loss </w:t>
      </w:r>
      <w:r>
        <w:t>(single motor)</w:t>
      </w:r>
      <w:bookmarkEnd w:id="640"/>
      <w:r w:rsidR="00C40635">
        <w:t xml:space="preserve"> - Multirotor</w:t>
      </w:r>
      <w:bookmarkEnd w:id="641"/>
      <w:bookmarkEnd w:id="642"/>
      <w:bookmarkEnd w:id="643"/>
      <w:bookmarkEnd w:id="644"/>
      <w:bookmarkEnd w:id="645"/>
    </w:p>
    <w:p w14:paraId="11EA7E53" w14:textId="77777777" w:rsidR="00A53C94" w:rsidRPr="002E40B0" w:rsidRDefault="00A53C94" w:rsidP="00E8333E">
      <w:pPr>
        <w:rPr>
          <w:color w:val="C00000"/>
        </w:rPr>
      </w:pPr>
      <w:r w:rsidRPr="002E40B0">
        <w:rPr>
          <w:b/>
          <w:bCs/>
          <w:color w:val="C00000"/>
        </w:rPr>
        <w:t>This emergency procedure checklist is only for UAS that have single motor redundancy.</w:t>
      </w:r>
      <w:r w:rsidRPr="002E40B0">
        <w:rPr>
          <w:color w:val="C00000"/>
        </w:rPr>
        <w:t xml:space="preserve"> </w:t>
      </w:r>
      <w:r w:rsidRPr="002E40B0">
        <w:rPr>
          <w:b/>
          <w:bCs/>
          <w:color w:val="C00000"/>
        </w:rPr>
        <w:t>Edit or delete, as appropriate.</w:t>
      </w:r>
    </w:p>
    <w:p w14:paraId="6BFCF46A" w14:textId="77777777" w:rsidR="00EC2878" w:rsidRPr="002E40B0" w:rsidRDefault="00EC2878"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62398489" w14:textId="77777777" w:rsidR="00EC2878" w:rsidRDefault="00EC2878" w:rsidP="00E8333E">
      <w:pPr>
        <w:rPr>
          <w:lang w:eastAsia="ar-SA"/>
        </w:rPr>
      </w:pPr>
      <w:r w:rsidRPr="002E40B0">
        <w:rPr>
          <w:color w:val="C00000"/>
          <w:lang w:eastAsia="ar-SA"/>
        </w:rPr>
        <w:t>The</w:t>
      </w:r>
      <w:r w:rsidR="00507175" w:rsidRPr="002E40B0">
        <w:rPr>
          <w:color w:val="C00000"/>
          <w:lang w:eastAsia="ar-SA"/>
        </w:rPr>
        <w:t xml:space="preserve"> </w:t>
      </w:r>
      <w:r w:rsidR="00BC0A7E" w:rsidRPr="002E40B0">
        <w:rPr>
          <w:color w:val="C00000"/>
          <w:lang w:eastAsia="ar-SA"/>
        </w:rPr>
        <w:t xml:space="preserve">insert </w:t>
      </w:r>
      <w:proofErr w:type="gramStart"/>
      <w:r w:rsidR="00BC0A7E" w:rsidRPr="002E40B0">
        <w:rPr>
          <w:color w:val="C00000"/>
          <w:lang w:eastAsia="ar-SA"/>
        </w:rPr>
        <w:t>make</w:t>
      </w:r>
      <w:proofErr w:type="gramEnd"/>
      <w:r w:rsidR="00BC0A7E" w:rsidRPr="002E40B0">
        <w:rPr>
          <w:color w:val="C00000"/>
          <w:lang w:eastAsia="ar-SA"/>
        </w:rPr>
        <w:t xml:space="preserve"> and model</w:t>
      </w:r>
      <w:r w:rsidR="00507175" w:rsidRPr="002E40B0">
        <w:rPr>
          <w:color w:val="C00000"/>
          <w:lang w:eastAsia="ar-SA"/>
        </w:rPr>
        <w:t xml:space="preserve"> </w:t>
      </w:r>
      <w:r>
        <w:rPr>
          <w:lang w:eastAsia="ar-SA"/>
        </w:rPr>
        <w:t xml:space="preserve">UA has a motor recovery mode, which will automatically engage should a single motor fail. The UA will recovery after a brief free fall </w:t>
      </w:r>
      <w:r w:rsidR="00BC0A7E">
        <w:rPr>
          <w:lang w:eastAsia="ar-SA"/>
        </w:rPr>
        <w:t xml:space="preserve">of around </w:t>
      </w:r>
      <w:r w:rsidR="00BC0A7E" w:rsidRPr="00BC0A7E">
        <w:rPr>
          <w:color w:val="FF0000"/>
          <w:lang w:eastAsia="ar-SA"/>
        </w:rPr>
        <w:t>xx</w:t>
      </w:r>
      <w:r w:rsidR="00BC0A7E">
        <w:rPr>
          <w:lang w:eastAsia="ar-SA"/>
        </w:rPr>
        <w:t xml:space="preserve"> metres </w:t>
      </w:r>
      <w:r>
        <w:rPr>
          <w:lang w:eastAsia="ar-SA"/>
        </w:rPr>
        <w:t>and spin around its own axis.</w:t>
      </w:r>
    </w:p>
    <w:p w14:paraId="539E69B0" w14:textId="77777777" w:rsidR="00EC2878" w:rsidRDefault="00EC2878" w:rsidP="00E8333E">
      <w:pPr>
        <w:rPr>
          <w:lang w:eastAsia="ar-SA"/>
        </w:rPr>
      </w:pPr>
      <w:r>
        <w:rPr>
          <w:lang w:eastAsia="ar-SA"/>
        </w:rPr>
        <w:t>The UA can then be navigated by the remote pilot using compass cardinal points.</w:t>
      </w:r>
    </w:p>
    <w:p w14:paraId="7F4970AE" w14:textId="77777777" w:rsidR="00EC2878" w:rsidRDefault="00EC2878" w:rsidP="00E8333E">
      <w:pPr>
        <w:pStyle w:val="ListParagraph"/>
        <w:keepLines/>
        <w:numPr>
          <w:ilvl w:val="0"/>
          <w:numId w:val="42"/>
        </w:numPr>
        <w:suppressAutoHyphens/>
        <w:spacing w:after="0" w:line="100" w:lineRule="atLeast"/>
        <w:textAlignment w:val="baseline"/>
      </w:pPr>
      <w:r>
        <w:t>North = forward</w:t>
      </w:r>
    </w:p>
    <w:p w14:paraId="3F74CB0E" w14:textId="77777777" w:rsidR="00EC2878" w:rsidRDefault="00EC2878" w:rsidP="00E8333E">
      <w:pPr>
        <w:pStyle w:val="ListParagraph"/>
        <w:keepLines/>
        <w:numPr>
          <w:ilvl w:val="0"/>
          <w:numId w:val="42"/>
        </w:numPr>
        <w:suppressAutoHyphens/>
        <w:spacing w:after="0" w:line="100" w:lineRule="atLeast"/>
        <w:textAlignment w:val="baseline"/>
      </w:pPr>
      <w:r>
        <w:t>East = right</w:t>
      </w:r>
    </w:p>
    <w:p w14:paraId="7E9EBE0F" w14:textId="77777777" w:rsidR="00EC2878" w:rsidRDefault="00EC2878" w:rsidP="00E8333E">
      <w:pPr>
        <w:pStyle w:val="ListParagraph"/>
        <w:keepLines/>
        <w:numPr>
          <w:ilvl w:val="0"/>
          <w:numId w:val="42"/>
        </w:numPr>
        <w:suppressAutoHyphens/>
        <w:spacing w:after="0" w:line="100" w:lineRule="atLeast"/>
        <w:textAlignment w:val="baseline"/>
      </w:pPr>
      <w:r>
        <w:t>South = backwards</w:t>
      </w:r>
    </w:p>
    <w:p w14:paraId="2AEE4DD2" w14:textId="77777777" w:rsidR="00EC2878" w:rsidRDefault="00EC2878" w:rsidP="00E8333E">
      <w:pPr>
        <w:pStyle w:val="ListParagraph"/>
        <w:keepLines/>
        <w:numPr>
          <w:ilvl w:val="0"/>
          <w:numId w:val="42"/>
        </w:numPr>
        <w:suppressAutoHyphens/>
        <w:spacing w:after="0" w:line="100" w:lineRule="atLeast"/>
        <w:textAlignment w:val="baseline"/>
      </w:pPr>
      <w:r>
        <w:t>West = left</w:t>
      </w:r>
    </w:p>
    <w:p w14:paraId="132C3B3F" w14:textId="77777777" w:rsidR="00EC2878" w:rsidRDefault="00EC2878" w:rsidP="00E8333E">
      <w:r>
        <w:br/>
        <w:t>Landing is achieved by navigating the UA to an emergency landing zone and cutting the motors. This is best achieved over soft vegetation in order to minimise damage to the UA.</w:t>
      </w:r>
    </w:p>
    <w:tbl>
      <w:tblPr>
        <w:tblStyle w:val="TableGrid"/>
        <w:tblW w:w="9634" w:type="dxa"/>
        <w:tblLook w:val="04A0" w:firstRow="1" w:lastRow="0" w:firstColumn="1" w:lastColumn="0" w:noHBand="0" w:noVBand="1"/>
      </w:tblPr>
      <w:tblGrid>
        <w:gridCol w:w="606"/>
        <w:gridCol w:w="5204"/>
        <w:gridCol w:w="3257"/>
        <w:gridCol w:w="567"/>
      </w:tblGrid>
      <w:tr w:rsidR="00EC2878" w:rsidRPr="002866E2" w14:paraId="2925916A" w14:textId="77777777" w:rsidTr="003311E0">
        <w:tc>
          <w:tcPr>
            <w:tcW w:w="5810" w:type="dxa"/>
            <w:gridSpan w:val="2"/>
            <w:shd w:val="clear" w:color="auto" w:fill="FF0000"/>
          </w:tcPr>
          <w:p w14:paraId="22E99E14" w14:textId="77777777" w:rsidR="00EC2878" w:rsidRPr="002866E2" w:rsidRDefault="00EC2878" w:rsidP="00E8333E">
            <w:pPr>
              <w:rPr>
                <w:b/>
                <w:bCs/>
                <w:color w:val="FFFFFF" w:themeColor="background1"/>
                <w:sz w:val="20"/>
                <w:szCs w:val="20"/>
                <w:lang w:eastAsia="ar-SA"/>
              </w:rPr>
            </w:pPr>
            <w:r w:rsidRPr="002866E2">
              <w:rPr>
                <w:sz w:val="20"/>
                <w:szCs w:val="20"/>
                <w:lang w:eastAsia="ar-SA"/>
              </w:rPr>
              <w:t xml:space="preserve"> </w:t>
            </w:r>
            <w:r w:rsidR="00E42619" w:rsidRPr="00E42619">
              <w:rPr>
                <w:b/>
                <w:bCs/>
                <w:color w:val="FFFFFF" w:themeColor="background1"/>
                <w:sz w:val="20"/>
                <w:szCs w:val="20"/>
                <w:lang w:eastAsia="ar-SA"/>
              </w:rPr>
              <w:t>P</w:t>
            </w:r>
            <w:r w:rsidRPr="002866E2">
              <w:rPr>
                <w:b/>
                <w:bCs/>
                <w:color w:val="FFFFFF" w:themeColor="background1"/>
                <w:sz w:val="20"/>
                <w:szCs w:val="20"/>
                <w:lang w:eastAsia="ar-SA"/>
              </w:rPr>
              <w:t xml:space="preserve">ropulsion </w:t>
            </w:r>
            <w:r w:rsidR="00E42619">
              <w:rPr>
                <w:b/>
                <w:bCs/>
                <w:color w:val="FFFFFF" w:themeColor="background1"/>
                <w:sz w:val="20"/>
                <w:szCs w:val="20"/>
                <w:lang w:eastAsia="ar-SA"/>
              </w:rPr>
              <w:t xml:space="preserve">system loss </w:t>
            </w:r>
            <w:r w:rsidRPr="002866E2">
              <w:rPr>
                <w:b/>
                <w:bCs/>
                <w:color w:val="FFFFFF" w:themeColor="background1"/>
                <w:sz w:val="20"/>
                <w:szCs w:val="20"/>
                <w:lang w:eastAsia="ar-SA"/>
              </w:rPr>
              <w:t>(single motor)</w:t>
            </w:r>
          </w:p>
        </w:tc>
        <w:tc>
          <w:tcPr>
            <w:tcW w:w="3257" w:type="dxa"/>
            <w:shd w:val="clear" w:color="auto" w:fill="000000" w:themeFill="text1"/>
          </w:tcPr>
          <w:p w14:paraId="776235F6" w14:textId="77777777" w:rsidR="00EC2878" w:rsidRPr="002866E2" w:rsidRDefault="00EC2878" w:rsidP="00E8333E">
            <w:pPr>
              <w:rPr>
                <w:b/>
                <w:bCs/>
                <w:color w:val="000000" w:themeColor="text1"/>
                <w:sz w:val="20"/>
                <w:szCs w:val="20"/>
                <w:lang w:eastAsia="ar-SA"/>
              </w:rPr>
            </w:pPr>
            <w:r w:rsidRPr="002866E2">
              <w:rPr>
                <w:b/>
                <w:bCs/>
                <w:color w:val="FF0000"/>
                <w:sz w:val="20"/>
                <w:szCs w:val="20"/>
                <w:lang w:eastAsia="ar-SA"/>
              </w:rPr>
              <w:t>Insert UAS make and model</w:t>
            </w:r>
          </w:p>
        </w:tc>
        <w:tc>
          <w:tcPr>
            <w:tcW w:w="567" w:type="dxa"/>
            <w:shd w:val="clear" w:color="auto" w:fill="FFFF00"/>
          </w:tcPr>
          <w:p w14:paraId="0DBD1043" w14:textId="77777777" w:rsidR="00EC2878" w:rsidRPr="003311E0" w:rsidRDefault="00EC2878" w:rsidP="00E8333E">
            <w:pPr>
              <w:rPr>
                <w:b/>
                <w:bCs/>
                <w:sz w:val="20"/>
                <w:szCs w:val="20"/>
                <w:lang w:eastAsia="ar-SA"/>
              </w:rPr>
            </w:pPr>
            <w:r w:rsidRPr="003311E0">
              <w:rPr>
                <w:b/>
                <w:bCs/>
                <w:sz w:val="20"/>
                <w:szCs w:val="20"/>
                <w:lang w:eastAsia="ar-SA"/>
              </w:rPr>
              <w:t>MR</w:t>
            </w:r>
          </w:p>
        </w:tc>
      </w:tr>
      <w:tr w:rsidR="00EC2878" w:rsidRPr="002866E2" w14:paraId="4846526A" w14:textId="77777777" w:rsidTr="00BD3DEF">
        <w:tc>
          <w:tcPr>
            <w:tcW w:w="606" w:type="dxa"/>
            <w:shd w:val="clear" w:color="auto" w:fill="BFBFBF" w:themeFill="background1" w:themeFillShade="BF"/>
          </w:tcPr>
          <w:p w14:paraId="21485664" w14:textId="77777777" w:rsidR="00EC2878" w:rsidRPr="002866E2" w:rsidRDefault="00EC2878"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8" w:type="dxa"/>
            <w:gridSpan w:val="3"/>
            <w:shd w:val="clear" w:color="auto" w:fill="BFBFBF" w:themeFill="background1" w:themeFillShade="BF"/>
          </w:tcPr>
          <w:p w14:paraId="6F270DB9" w14:textId="77777777" w:rsidR="00EC2878" w:rsidRPr="002866E2" w:rsidRDefault="00EC2878" w:rsidP="00E8333E">
            <w:pPr>
              <w:rPr>
                <w:color w:val="BFBFBF" w:themeColor="background1" w:themeShade="BF"/>
                <w:sz w:val="20"/>
                <w:szCs w:val="20"/>
                <w:lang w:eastAsia="ar-SA"/>
              </w:rPr>
            </w:pPr>
            <w:r w:rsidRPr="002866E2">
              <w:rPr>
                <w:sz w:val="20"/>
                <w:szCs w:val="20"/>
                <w:lang w:eastAsia="ar-SA"/>
              </w:rPr>
              <w:t>Requirement</w:t>
            </w:r>
          </w:p>
        </w:tc>
      </w:tr>
      <w:tr w:rsidR="00EC2878" w:rsidRPr="002866E2" w14:paraId="0130B913" w14:textId="77777777" w:rsidTr="00BD3DEF">
        <w:tc>
          <w:tcPr>
            <w:tcW w:w="606" w:type="dxa"/>
          </w:tcPr>
          <w:p w14:paraId="4CD48F0A" w14:textId="77777777" w:rsidR="00EC2878" w:rsidRPr="002866E2" w:rsidRDefault="00EC2878" w:rsidP="00E8333E">
            <w:pPr>
              <w:rPr>
                <w:sz w:val="20"/>
                <w:szCs w:val="20"/>
                <w:lang w:eastAsia="ar-SA"/>
              </w:rPr>
            </w:pPr>
            <w:r w:rsidRPr="002866E2">
              <w:rPr>
                <w:sz w:val="20"/>
                <w:szCs w:val="20"/>
                <w:lang w:eastAsia="ar-SA"/>
              </w:rPr>
              <w:t>1</w:t>
            </w:r>
          </w:p>
        </w:tc>
        <w:tc>
          <w:tcPr>
            <w:tcW w:w="9028" w:type="dxa"/>
            <w:gridSpan w:val="3"/>
          </w:tcPr>
          <w:p w14:paraId="11804701" w14:textId="77777777" w:rsidR="00EC2878" w:rsidRPr="002E40B0" w:rsidRDefault="00EC2878" w:rsidP="00E8333E">
            <w:pPr>
              <w:rPr>
                <w:color w:val="C00000"/>
                <w:sz w:val="20"/>
                <w:szCs w:val="20"/>
                <w:lang w:eastAsia="ar-SA"/>
              </w:rPr>
            </w:pPr>
            <w:r w:rsidRPr="002E40B0">
              <w:rPr>
                <w:color w:val="C00000"/>
                <w:sz w:val="20"/>
                <w:szCs w:val="20"/>
                <w:lang w:eastAsia="ar-SA"/>
              </w:rPr>
              <w:t xml:space="preserve">Communication ‘Engine lost’ </w:t>
            </w:r>
          </w:p>
        </w:tc>
      </w:tr>
      <w:tr w:rsidR="00EC2878" w:rsidRPr="002866E2" w14:paraId="489A0E03" w14:textId="77777777" w:rsidTr="00BD3DEF">
        <w:tc>
          <w:tcPr>
            <w:tcW w:w="606" w:type="dxa"/>
          </w:tcPr>
          <w:p w14:paraId="4538BADC" w14:textId="77777777" w:rsidR="00EC2878" w:rsidRPr="002866E2" w:rsidRDefault="00EC2878" w:rsidP="00E8333E">
            <w:pPr>
              <w:rPr>
                <w:sz w:val="20"/>
                <w:szCs w:val="20"/>
                <w:lang w:eastAsia="ar-SA"/>
              </w:rPr>
            </w:pPr>
            <w:r w:rsidRPr="002866E2">
              <w:rPr>
                <w:sz w:val="20"/>
                <w:szCs w:val="20"/>
                <w:lang w:eastAsia="ar-SA"/>
              </w:rPr>
              <w:t>2</w:t>
            </w:r>
          </w:p>
        </w:tc>
        <w:tc>
          <w:tcPr>
            <w:tcW w:w="9028" w:type="dxa"/>
            <w:gridSpan w:val="3"/>
          </w:tcPr>
          <w:p w14:paraId="2C65632A" w14:textId="77777777" w:rsidR="00EC2878" w:rsidRPr="002E40B0" w:rsidRDefault="00EC2878" w:rsidP="00E8333E">
            <w:pPr>
              <w:rPr>
                <w:color w:val="C00000"/>
                <w:sz w:val="20"/>
                <w:szCs w:val="20"/>
                <w:lang w:eastAsia="ar-SA"/>
              </w:rPr>
            </w:pPr>
            <w:r w:rsidRPr="002E40B0">
              <w:rPr>
                <w:color w:val="C00000"/>
                <w:sz w:val="20"/>
                <w:szCs w:val="20"/>
                <w:lang w:eastAsia="ar-SA"/>
              </w:rPr>
              <w:t>Immediately gain altitude</w:t>
            </w:r>
          </w:p>
        </w:tc>
      </w:tr>
      <w:tr w:rsidR="00EC2878" w:rsidRPr="002866E2" w14:paraId="0FB369F9" w14:textId="77777777" w:rsidTr="00BD3DEF">
        <w:tc>
          <w:tcPr>
            <w:tcW w:w="606" w:type="dxa"/>
          </w:tcPr>
          <w:p w14:paraId="59185511" w14:textId="77777777" w:rsidR="00EC2878" w:rsidRPr="002866E2" w:rsidRDefault="00EC2878" w:rsidP="00E8333E">
            <w:pPr>
              <w:rPr>
                <w:sz w:val="20"/>
                <w:szCs w:val="20"/>
                <w:lang w:eastAsia="ar-SA"/>
              </w:rPr>
            </w:pPr>
            <w:r w:rsidRPr="002866E2">
              <w:rPr>
                <w:sz w:val="20"/>
                <w:szCs w:val="20"/>
                <w:lang w:eastAsia="ar-SA"/>
              </w:rPr>
              <w:t>3</w:t>
            </w:r>
          </w:p>
        </w:tc>
        <w:tc>
          <w:tcPr>
            <w:tcW w:w="9028" w:type="dxa"/>
            <w:gridSpan w:val="3"/>
          </w:tcPr>
          <w:p w14:paraId="15844E10" w14:textId="77777777" w:rsidR="00EC2878" w:rsidRPr="002E40B0" w:rsidRDefault="00EC2878" w:rsidP="00E8333E">
            <w:pPr>
              <w:rPr>
                <w:color w:val="C00000"/>
                <w:sz w:val="20"/>
                <w:szCs w:val="20"/>
                <w:lang w:eastAsia="ar-SA"/>
              </w:rPr>
            </w:pPr>
            <w:r w:rsidRPr="002E40B0">
              <w:rPr>
                <w:color w:val="C00000"/>
                <w:sz w:val="20"/>
                <w:szCs w:val="20"/>
                <w:lang w:eastAsia="ar-SA"/>
              </w:rPr>
              <w:t>Remote pilot to turn their body to face north to aid navigation</w:t>
            </w:r>
          </w:p>
        </w:tc>
      </w:tr>
      <w:tr w:rsidR="00EC2878" w:rsidRPr="002866E2" w14:paraId="1B73F9CD" w14:textId="77777777" w:rsidTr="00BD3DEF">
        <w:tc>
          <w:tcPr>
            <w:tcW w:w="606" w:type="dxa"/>
          </w:tcPr>
          <w:p w14:paraId="70F524BC" w14:textId="77777777" w:rsidR="00EC2878" w:rsidRPr="002866E2" w:rsidRDefault="00EC2878" w:rsidP="00E8333E">
            <w:pPr>
              <w:rPr>
                <w:sz w:val="20"/>
                <w:szCs w:val="20"/>
                <w:lang w:eastAsia="ar-SA"/>
              </w:rPr>
            </w:pPr>
            <w:r w:rsidRPr="002866E2">
              <w:rPr>
                <w:sz w:val="20"/>
                <w:szCs w:val="20"/>
                <w:lang w:eastAsia="ar-SA"/>
              </w:rPr>
              <w:t>4</w:t>
            </w:r>
          </w:p>
        </w:tc>
        <w:tc>
          <w:tcPr>
            <w:tcW w:w="9028" w:type="dxa"/>
            <w:gridSpan w:val="3"/>
          </w:tcPr>
          <w:p w14:paraId="078F31BE" w14:textId="77777777" w:rsidR="00EC2878" w:rsidRPr="002E40B0" w:rsidRDefault="00EC2878" w:rsidP="00E8333E">
            <w:pPr>
              <w:rPr>
                <w:color w:val="C00000"/>
                <w:sz w:val="20"/>
                <w:szCs w:val="20"/>
                <w:lang w:eastAsia="ar-SA"/>
              </w:rPr>
            </w:pPr>
            <w:r w:rsidRPr="002E40B0">
              <w:rPr>
                <w:color w:val="C00000"/>
                <w:sz w:val="20"/>
                <w:szCs w:val="20"/>
                <w:lang w:eastAsia="ar-SA"/>
              </w:rPr>
              <w:t>Identify landing site</w:t>
            </w:r>
          </w:p>
        </w:tc>
      </w:tr>
      <w:tr w:rsidR="00EC2878" w:rsidRPr="002866E2" w14:paraId="2C0E5BEA" w14:textId="77777777" w:rsidTr="00BD3DEF">
        <w:tc>
          <w:tcPr>
            <w:tcW w:w="606" w:type="dxa"/>
          </w:tcPr>
          <w:p w14:paraId="4B42F4A7" w14:textId="77777777" w:rsidR="00EC2878" w:rsidRPr="002866E2" w:rsidRDefault="00EC2878" w:rsidP="00E8333E">
            <w:pPr>
              <w:rPr>
                <w:sz w:val="20"/>
                <w:szCs w:val="20"/>
                <w:lang w:eastAsia="ar-SA"/>
              </w:rPr>
            </w:pPr>
            <w:r w:rsidRPr="002866E2">
              <w:rPr>
                <w:sz w:val="20"/>
                <w:szCs w:val="20"/>
                <w:lang w:eastAsia="ar-SA"/>
              </w:rPr>
              <w:t>5</w:t>
            </w:r>
          </w:p>
        </w:tc>
        <w:tc>
          <w:tcPr>
            <w:tcW w:w="9028" w:type="dxa"/>
            <w:gridSpan w:val="3"/>
          </w:tcPr>
          <w:p w14:paraId="62B099EF" w14:textId="77777777" w:rsidR="00EC2878" w:rsidRPr="002E40B0" w:rsidRDefault="00EC2878" w:rsidP="00E8333E">
            <w:pPr>
              <w:rPr>
                <w:color w:val="C00000"/>
                <w:sz w:val="20"/>
                <w:szCs w:val="20"/>
                <w:lang w:eastAsia="ar-SA"/>
              </w:rPr>
            </w:pPr>
            <w:r w:rsidRPr="002E40B0">
              <w:rPr>
                <w:color w:val="C00000"/>
                <w:sz w:val="20"/>
                <w:szCs w:val="20"/>
                <w:lang w:eastAsia="ar-SA"/>
              </w:rPr>
              <w:t xml:space="preserve">Immediately clear the area of people </w:t>
            </w:r>
          </w:p>
        </w:tc>
      </w:tr>
      <w:tr w:rsidR="00EC2878" w:rsidRPr="002866E2" w14:paraId="20B1665E" w14:textId="77777777" w:rsidTr="00BD3DEF">
        <w:tc>
          <w:tcPr>
            <w:tcW w:w="606" w:type="dxa"/>
          </w:tcPr>
          <w:p w14:paraId="3DE8DDAD" w14:textId="77777777" w:rsidR="00EC2878" w:rsidRPr="002866E2" w:rsidRDefault="00EC2878" w:rsidP="00E8333E">
            <w:pPr>
              <w:rPr>
                <w:sz w:val="20"/>
                <w:szCs w:val="20"/>
                <w:lang w:eastAsia="ar-SA"/>
              </w:rPr>
            </w:pPr>
            <w:r w:rsidRPr="002866E2">
              <w:rPr>
                <w:sz w:val="20"/>
                <w:szCs w:val="20"/>
                <w:lang w:eastAsia="ar-SA"/>
              </w:rPr>
              <w:t>6</w:t>
            </w:r>
          </w:p>
        </w:tc>
        <w:tc>
          <w:tcPr>
            <w:tcW w:w="9028" w:type="dxa"/>
            <w:gridSpan w:val="3"/>
          </w:tcPr>
          <w:p w14:paraId="298CFC22" w14:textId="77777777" w:rsidR="00EC2878" w:rsidRPr="002E40B0" w:rsidRDefault="00EC2878" w:rsidP="00E8333E">
            <w:pPr>
              <w:rPr>
                <w:color w:val="C00000"/>
                <w:sz w:val="20"/>
                <w:szCs w:val="20"/>
                <w:lang w:eastAsia="ar-SA"/>
              </w:rPr>
            </w:pPr>
            <w:r w:rsidRPr="002E40B0">
              <w:rPr>
                <w:color w:val="C00000"/>
                <w:sz w:val="20"/>
                <w:szCs w:val="20"/>
                <w:lang w:eastAsia="ar-SA"/>
              </w:rPr>
              <w:t>Hover as low as possible over the landing site</w:t>
            </w:r>
          </w:p>
        </w:tc>
      </w:tr>
      <w:tr w:rsidR="00EC2878" w:rsidRPr="002866E2" w14:paraId="59D25A14" w14:textId="77777777" w:rsidTr="00BD3DEF">
        <w:tc>
          <w:tcPr>
            <w:tcW w:w="606" w:type="dxa"/>
          </w:tcPr>
          <w:p w14:paraId="50B0D899" w14:textId="77777777" w:rsidR="00EC2878" w:rsidRPr="002866E2" w:rsidRDefault="00EC2878" w:rsidP="00E8333E">
            <w:pPr>
              <w:rPr>
                <w:sz w:val="20"/>
                <w:szCs w:val="20"/>
                <w:lang w:eastAsia="ar-SA"/>
              </w:rPr>
            </w:pPr>
            <w:r w:rsidRPr="002866E2">
              <w:rPr>
                <w:sz w:val="20"/>
                <w:szCs w:val="20"/>
                <w:lang w:eastAsia="ar-SA"/>
              </w:rPr>
              <w:t>7</w:t>
            </w:r>
          </w:p>
        </w:tc>
        <w:tc>
          <w:tcPr>
            <w:tcW w:w="9028" w:type="dxa"/>
            <w:gridSpan w:val="3"/>
          </w:tcPr>
          <w:p w14:paraId="2B72451E" w14:textId="77777777" w:rsidR="00EC2878" w:rsidRPr="002E40B0" w:rsidRDefault="00EC2878" w:rsidP="00E8333E">
            <w:pPr>
              <w:rPr>
                <w:color w:val="C00000"/>
                <w:sz w:val="20"/>
                <w:szCs w:val="20"/>
                <w:lang w:eastAsia="ar-SA"/>
              </w:rPr>
            </w:pPr>
            <w:r w:rsidRPr="002E40B0">
              <w:rPr>
                <w:color w:val="C00000"/>
                <w:sz w:val="20"/>
                <w:szCs w:val="20"/>
                <w:lang w:eastAsia="ar-SA"/>
              </w:rPr>
              <w:t>Cut motors</w:t>
            </w:r>
          </w:p>
        </w:tc>
      </w:tr>
    </w:tbl>
    <w:p w14:paraId="75D6845C" w14:textId="77777777" w:rsidR="008A4E36" w:rsidRDefault="008A4E36" w:rsidP="00E8333E">
      <w:pPr>
        <w:spacing w:after="0" w:line="240" w:lineRule="auto"/>
        <w:rPr>
          <w:rFonts w:cs="Arial"/>
          <w:b/>
          <w:bCs/>
          <w:color w:val="000000" w:themeColor="text1"/>
        </w:rPr>
      </w:pPr>
      <w:r>
        <w:br w:type="page"/>
      </w:r>
    </w:p>
    <w:p w14:paraId="41A0A81F" w14:textId="77777777" w:rsidR="00EC2878" w:rsidRDefault="00EC2878" w:rsidP="00E8333E">
      <w:pPr>
        <w:pStyle w:val="Heading3"/>
      </w:pPr>
      <w:bookmarkStart w:id="646" w:name="_Toc150175471"/>
      <w:bookmarkStart w:id="647" w:name="_Toc170121161"/>
      <w:bookmarkStart w:id="648" w:name="_Toc170122186"/>
      <w:bookmarkStart w:id="649" w:name="_Toc170128654"/>
      <w:bookmarkStart w:id="650" w:name="_Toc188861032"/>
      <w:r>
        <w:lastRenderedPageBreak/>
        <w:t>2.1</w:t>
      </w:r>
      <w:r w:rsidR="0045137F">
        <w:t>6</w:t>
      </w:r>
      <w:r w:rsidR="009D4921">
        <w:t>.1</w:t>
      </w:r>
      <w:r w:rsidR="00C60D89">
        <w:t>8</w:t>
      </w:r>
      <w:r>
        <w:t xml:space="preserve"> </w:t>
      </w:r>
      <w:r w:rsidR="00E42619">
        <w:t>P</w:t>
      </w:r>
      <w:r>
        <w:t>ropulsion</w:t>
      </w:r>
      <w:r w:rsidR="00E42619">
        <w:t xml:space="preserve"> system</w:t>
      </w:r>
      <w:r>
        <w:t xml:space="preserve"> </w:t>
      </w:r>
      <w:r w:rsidR="00E42619">
        <w:t xml:space="preserve">loss </w:t>
      </w:r>
      <w:r>
        <w:t>(multiple motors)</w:t>
      </w:r>
      <w:r w:rsidR="00C40635">
        <w:t xml:space="preserve"> - Multirotor</w:t>
      </w:r>
      <w:bookmarkEnd w:id="646"/>
      <w:bookmarkEnd w:id="647"/>
      <w:bookmarkEnd w:id="648"/>
      <w:bookmarkEnd w:id="649"/>
      <w:bookmarkEnd w:id="650"/>
    </w:p>
    <w:p w14:paraId="4B5E79EA" w14:textId="77777777" w:rsidR="00CF79AC" w:rsidRPr="002E40B0" w:rsidRDefault="00CF79AC" w:rsidP="00E8333E">
      <w:pPr>
        <w:rPr>
          <w:b/>
          <w:bCs/>
          <w:color w:val="C00000"/>
        </w:rPr>
      </w:pPr>
      <w:r w:rsidRPr="002E40B0">
        <w:rPr>
          <w:b/>
          <w:bCs/>
          <w:color w:val="C00000"/>
        </w:rPr>
        <w:t>This emergency procedure checklist is only for UAS that have multiple motor redundancy. Edit or delete, as appropriate.</w:t>
      </w:r>
    </w:p>
    <w:p w14:paraId="0277D8E2" w14:textId="77777777" w:rsidR="00EC2878" w:rsidRPr="002E40B0" w:rsidRDefault="00EC2878"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4AC80588" w14:textId="77777777" w:rsidR="00EC2878" w:rsidRDefault="00507175" w:rsidP="00E8333E">
      <w:r>
        <w:rPr>
          <w:lang w:eastAsia="ar-SA"/>
        </w:rPr>
        <w:t xml:space="preserve">The </w:t>
      </w:r>
      <w:r w:rsidR="00EC2878">
        <w:rPr>
          <w:lang w:eastAsia="ar-SA"/>
        </w:rPr>
        <w:t xml:space="preserve">UA </w:t>
      </w:r>
      <w:r w:rsidR="00E35EDC">
        <w:rPr>
          <w:lang w:eastAsia="ar-SA"/>
        </w:rPr>
        <w:t xml:space="preserve">will continue to fly if it loses two motors that are opposite one another. </w:t>
      </w:r>
      <w:r w:rsidR="00EC2878">
        <w:rPr>
          <w:lang w:eastAsia="ar-SA"/>
        </w:rPr>
        <w:t xml:space="preserve"> </w:t>
      </w:r>
    </w:p>
    <w:tbl>
      <w:tblPr>
        <w:tblStyle w:val="TableGrid"/>
        <w:tblW w:w="9634" w:type="dxa"/>
        <w:tblLook w:val="04A0" w:firstRow="1" w:lastRow="0" w:firstColumn="1" w:lastColumn="0" w:noHBand="0" w:noVBand="1"/>
      </w:tblPr>
      <w:tblGrid>
        <w:gridCol w:w="606"/>
        <w:gridCol w:w="5204"/>
        <w:gridCol w:w="3248"/>
        <w:gridCol w:w="576"/>
      </w:tblGrid>
      <w:tr w:rsidR="00EC2878" w:rsidRPr="002866E2" w14:paraId="5E87FAC7" w14:textId="77777777" w:rsidTr="003311E0">
        <w:tc>
          <w:tcPr>
            <w:tcW w:w="5810" w:type="dxa"/>
            <w:gridSpan w:val="2"/>
            <w:shd w:val="clear" w:color="auto" w:fill="FF0000"/>
          </w:tcPr>
          <w:p w14:paraId="76890B6C" w14:textId="77777777" w:rsidR="00EC2878" w:rsidRPr="002866E2" w:rsidRDefault="00EC2878" w:rsidP="00E8333E">
            <w:pPr>
              <w:rPr>
                <w:b/>
                <w:bCs/>
                <w:color w:val="FFFFFF" w:themeColor="background1"/>
                <w:sz w:val="20"/>
                <w:szCs w:val="20"/>
                <w:lang w:eastAsia="ar-SA"/>
              </w:rPr>
            </w:pPr>
            <w:r w:rsidRPr="002866E2">
              <w:rPr>
                <w:sz w:val="20"/>
                <w:szCs w:val="20"/>
                <w:lang w:eastAsia="ar-SA"/>
              </w:rPr>
              <w:t xml:space="preserve"> </w:t>
            </w:r>
            <w:r w:rsidR="00E42619">
              <w:rPr>
                <w:b/>
                <w:bCs/>
                <w:color w:val="FFFFFF" w:themeColor="background1"/>
                <w:sz w:val="20"/>
                <w:szCs w:val="20"/>
                <w:lang w:eastAsia="ar-SA"/>
              </w:rPr>
              <w:t>P</w:t>
            </w:r>
            <w:r w:rsidRPr="002866E2">
              <w:rPr>
                <w:b/>
                <w:bCs/>
                <w:color w:val="FFFFFF" w:themeColor="background1"/>
                <w:sz w:val="20"/>
                <w:szCs w:val="20"/>
                <w:lang w:eastAsia="ar-SA"/>
              </w:rPr>
              <w:t xml:space="preserve">ropulsion </w:t>
            </w:r>
            <w:r w:rsidR="00E42619">
              <w:rPr>
                <w:b/>
                <w:bCs/>
                <w:color w:val="FFFFFF" w:themeColor="background1"/>
                <w:sz w:val="20"/>
                <w:szCs w:val="20"/>
                <w:lang w:eastAsia="ar-SA"/>
              </w:rPr>
              <w:t xml:space="preserve">system loss </w:t>
            </w:r>
            <w:r w:rsidRPr="002866E2">
              <w:rPr>
                <w:b/>
                <w:bCs/>
                <w:color w:val="FFFFFF" w:themeColor="background1"/>
                <w:sz w:val="20"/>
                <w:szCs w:val="20"/>
                <w:lang w:eastAsia="ar-SA"/>
              </w:rPr>
              <w:t>(</w:t>
            </w:r>
            <w:r w:rsidR="00CD6A9C">
              <w:rPr>
                <w:b/>
                <w:bCs/>
                <w:color w:val="FFFFFF" w:themeColor="background1"/>
                <w:sz w:val="20"/>
                <w:szCs w:val="20"/>
                <w:lang w:eastAsia="ar-SA"/>
              </w:rPr>
              <w:t>multiple</w:t>
            </w:r>
            <w:r w:rsidRPr="002866E2">
              <w:rPr>
                <w:b/>
                <w:bCs/>
                <w:color w:val="FFFFFF" w:themeColor="background1"/>
                <w:sz w:val="20"/>
                <w:szCs w:val="20"/>
                <w:lang w:eastAsia="ar-SA"/>
              </w:rPr>
              <w:t xml:space="preserve"> motor</w:t>
            </w:r>
            <w:r w:rsidR="00CD6A9C">
              <w:rPr>
                <w:b/>
                <w:bCs/>
                <w:color w:val="FFFFFF" w:themeColor="background1"/>
                <w:sz w:val="20"/>
                <w:szCs w:val="20"/>
                <w:lang w:eastAsia="ar-SA"/>
              </w:rPr>
              <w:t>s</w:t>
            </w:r>
            <w:r w:rsidRPr="002866E2">
              <w:rPr>
                <w:b/>
                <w:bCs/>
                <w:color w:val="FFFFFF" w:themeColor="background1"/>
                <w:sz w:val="20"/>
                <w:szCs w:val="20"/>
                <w:lang w:eastAsia="ar-SA"/>
              </w:rPr>
              <w:t>)</w:t>
            </w:r>
          </w:p>
        </w:tc>
        <w:tc>
          <w:tcPr>
            <w:tcW w:w="3248" w:type="dxa"/>
            <w:shd w:val="clear" w:color="auto" w:fill="000000" w:themeFill="text1"/>
          </w:tcPr>
          <w:p w14:paraId="028816FD" w14:textId="77777777" w:rsidR="00EC2878" w:rsidRPr="002866E2" w:rsidRDefault="00EC2878" w:rsidP="00E8333E">
            <w:pPr>
              <w:rPr>
                <w:b/>
                <w:bCs/>
                <w:color w:val="000000" w:themeColor="text1"/>
                <w:sz w:val="20"/>
                <w:szCs w:val="20"/>
                <w:lang w:eastAsia="ar-SA"/>
              </w:rPr>
            </w:pPr>
            <w:r w:rsidRPr="002866E2">
              <w:rPr>
                <w:b/>
                <w:bCs/>
                <w:color w:val="FF0000"/>
                <w:sz w:val="20"/>
                <w:szCs w:val="20"/>
                <w:lang w:eastAsia="ar-SA"/>
              </w:rPr>
              <w:t>Insert UAS make and model</w:t>
            </w:r>
          </w:p>
        </w:tc>
        <w:tc>
          <w:tcPr>
            <w:tcW w:w="576" w:type="dxa"/>
            <w:shd w:val="clear" w:color="auto" w:fill="FFFF00"/>
          </w:tcPr>
          <w:p w14:paraId="39E698FD" w14:textId="77777777" w:rsidR="00EC2878" w:rsidRPr="002866E2" w:rsidRDefault="00EC2878" w:rsidP="00E8333E">
            <w:pPr>
              <w:rPr>
                <w:b/>
                <w:bCs/>
                <w:color w:val="FFFFFF" w:themeColor="background1"/>
                <w:sz w:val="20"/>
                <w:szCs w:val="20"/>
                <w:lang w:eastAsia="ar-SA"/>
              </w:rPr>
            </w:pPr>
            <w:r w:rsidRPr="003311E0">
              <w:rPr>
                <w:b/>
                <w:bCs/>
                <w:sz w:val="20"/>
                <w:szCs w:val="20"/>
                <w:lang w:eastAsia="ar-SA"/>
              </w:rPr>
              <w:t>MR</w:t>
            </w:r>
          </w:p>
        </w:tc>
      </w:tr>
      <w:tr w:rsidR="00EC2878" w:rsidRPr="002866E2" w14:paraId="7E541025" w14:textId="77777777" w:rsidTr="00BD3DEF">
        <w:tc>
          <w:tcPr>
            <w:tcW w:w="606" w:type="dxa"/>
            <w:shd w:val="clear" w:color="auto" w:fill="BFBFBF" w:themeFill="background1" w:themeFillShade="BF"/>
          </w:tcPr>
          <w:p w14:paraId="21AC7F1C" w14:textId="77777777" w:rsidR="00EC2878" w:rsidRPr="002866E2" w:rsidRDefault="00EC2878"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8" w:type="dxa"/>
            <w:gridSpan w:val="3"/>
            <w:shd w:val="clear" w:color="auto" w:fill="BFBFBF" w:themeFill="background1" w:themeFillShade="BF"/>
          </w:tcPr>
          <w:p w14:paraId="71950E57" w14:textId="77777777" w:rsidR="00EC2878" w:rsidRPr="002866E2" w:rsidRDefault="00EC2878" w:rsidP="00E8333E">
            <w:pPr>
              <w:rPr>
                <w:color w:val="BFBFBF" w:themeColor="background1" w:themeShade="BF"/>
                <w:sz w:val="20"/>
                <w:szCs w:val="20"/>
                <w:lang w:eastAsia="ar-SA"/>
              </w:rPr>
            </w:pPr>
            <w:r w:rsidRPr="002866E2">
              <w:rPr>
                <w:sz w:val="20"/>
                <w:szCs w:val="20"/>
                <w:lang w:eastAsia="ar-SA"/>
              </w:rPr>
              <w:t>Requirement</w:t>
            </w:r>
          </w:p>
        </w:tc>
      </w:tr>
      <w:tr w:rsidR="00EC2878" w:rsidRPr="002866E2" w14:paraId="1D8ACBFF" w14:textId="77777777" w:rsidTr="00BD3DEF">
        <w:tc>
          <w:tcPr>
            <w:tcW w:w="606" w:type="dxa"/>
          </w:tcPr>
          <w:p w14:paraId="79FC550C" w14:textId="77777777" w:rsidR="00EC2878" w:rsidRPr="002866E2" w:rsidRDefault="00EC2878" w:rsidP="00E8333E">
            <w:pPr>
              <w:rPr>
                <w:sz w:val="20"/>
                <w:szCs w:val="20"/>
                <w:lang w:eastAsia="ar-SA"/>
              </w:rPr>
            </w:pPr>
            <w:r w:rsidRPr="002866E2">
              <w:rPr>
                <w:sz w:val="20"/>
                <w:szCs w:val="20"/>
                <w:lang w:eastAsia="ar-SA"/>
              </w:rPr>
              <w:t>1</w:t>
            </w:r>
          </w:p>
        </w:tc>
        <w:tc>
          <w:tcPr>
            <w:tcW w:w="9028" w:type="dxa"/>
            <w:gridSpan w:val="3"/>
          </w:tcPr>
          <w:p w14:paraId="6057A611" w14:textId="77777777" w:rsidR="00EC2878" w:rsidRPr="002E40B0" w:rsidRDefault="00EC2878" w:rsidP="00E8333E">
            <w:pPr>
              <w:rPr>
                <w:color w:val="C00000"/>
                <w:sz w:val="20"/>
                <w:szCs w:val="20"/>
                <w:lang w:eastAsia="ar-SA"/>
              </w:rPr>
            </w:pPr>
            <w:r w:rsidRPr="002E40B0">
              <w:rPr>
                <w:color w:val="C00000"/>
                <w:sz w:val="20"/>
                <w:szCs w:val="20"/>
                <w:lang w:eastAsia="ar-SA"/>
              </w:rPr>
              <w:t>Communication ‘Engine</w:t>
            </w:r>
            <w:r w:rsidR="009D4921" w:rsidRPr="002E40B0">
              <w:rPr>
                <w:color w:val="C00000"/>
                <w:sz w:val="20"/>
                <w:szCs w:val="20"/>
                <w:lang w:eastAsia="ar-SA"/>
              </w:rPr>
              <w:t>s</w:t>
            </w:r>
            <w:r w:rsidRPr="002E40B0">
              <w:rPr>
                <w:color w:val="C00000"/>
                <w:sz w:val="20"/>
                <w:szCs w:val="20"/>
                <w:lang w:eastAsia="ar-SA"/>
              </w:rPr>
              <w:t xml:space="preserve"> lost’ </w:t>
            </w:r>
          </w:p>
        </w:tc>
      </w:tr>
      <w:tr w:rsidR="00E35EDC" w:rsidRPr="002866E2" w14:paraId="753620A3" w14:textId="77777777" w:rsidTr="00BD3DEF">
        <w:tc>
          <w:tcPr>
            <w:tcW w:w="606" w:type="dxa"/>
          </w:tcPr>
          <w:p w14:paraId="70C0A5BD" w14:textId="77777777" w:rsidR="00E35EDC" w:rsidRPr="002866E2" w:rsidRDefault="00E35EDC" w:rsidP="00E8333E">
            <w:pPr>
              <w:rPr>
                <w:sz w:val="20"/>
                <w:szCs w:val="20"/>
                <w:lang w:eastAsia="ar-SA"/>
              </w:rPr>
            </w:pPr>
            <w:r w:rsidRPr="002866E2">
              <w:rPr>
                <w:sz w:val="20"/>
                <w:szCs w:val="20"/>
                <w:lang w:eastAsia="ar-SA"/>
              </w:rPr>
              <w:t>2</w:t>
            </w:r>
          </w:p>
        </w:tc>
        <w:tc>
          <w:tcPr>
            <w:tcW w:w="9028" w:type="dxa"/>
            <w:gridSpan w:val="3"/>
          </w:tcPr>
          <w:p w14:paraId="29A33507" w14:textId="77777777" w:rsidR="00E35EDC" w:rsidRPr="002E40B0" w:rsidRDefault="00E35EDC" w:rsidP="00E8333E">
            <w:pPr>
              <w:rPr>
                <w:color w:val="C00000"/>
                <w:sz w:val="20"/>
                <w:szCs w:val="20"/>
                <w:lang w:eastAsia="ar-SA"/>
              </w:rPr>
            </w:pPr>
            <w:r w:rsidRPr="002E40B0">
              <w:rPr>
                <w:color w:val="C00000"/>
                <w:sz w:val="20"/>
                <w:szCs w:val="20"/>
                <w:lang w:eastAsia="ar-SA"/>
              </w:rPr>
              <w:t>Identify landing site</w:t>
            </w:r>
          </w:p>
        </w:tc>
      </w:tr>
      <w:tr w:rsidR="00E35EDC" w:rsidRPr="002866E2" w14:paraId="53F25E44" w14:textId="77777777" w:rsidTr="00BD3DEF">
        <w:tc>
          <w:tcPr>
            <w:tcW w:w="606" w:type="dxa"/>
          </w:tcPr>
          <w:p w14:paraId="388EF7EA" w14:textId="77777777" w:rsidR="00E35EDC" w:rsidRPr="002866E2" w:rsidRDefault="00E35EDC" w:rsidP="00E8333E">
            <w:pPr>
              <w:rPr>
                <w:sz w:val="20"/>
                <w:szCs w:val="20"/>
                <w:lang w:eastAsia="ar-SA"/>
              </w:rPr>
            </w:pPr>
            <w:r w:rsidRPr="002866E2">
              <w:rPr>
                <w:sz w:val="20"/>
                <w:szCs w:val="20"/>
                <w:lang w:eastAsia="ar-SA"/>
              </w:rPr>
              <w:t>3</w:t>
            </w:r>
          </w:p>
        </w:tc>
        <w:tc>
          <w:tcPr>
            <w:tcW w:w="9028" w:type="dxa"/>
            <w:gridSpan w:val="3"/>
          </w:tcPr>
          <w:p w14:paraId="5FC998A8" w14:textId="77777777" w:rsidR="00E35EDC" w:rsidRPr="002E40B0" w:rsidRDefault="00E35EDC" w:rsidP="00E8333E">
            <w:pPr>
              <w:rPr>
                <w:color w:val="C00000"/>
                <w:sz w:val="20"/>
                <w:szCs w:val="20"/>
                <w:lang w:eastAsia="ar-SA"/>
              </w:rPr>
            </w:pPr>
            <w:r w:rsidRPr="002E40B0">
              <w:rPr>
                <w:color w:val="C00000"/>
                <w:sz w:val="20"/>
                <w:szCs w:val="20"/>
                <w:lang w:eastAsia="ar-SA"/>
              </w:rPr>
              <w:t xml:space="preserve">Immediately clear the area of people </w:t>
            </w:r>
          </w:p>
        </w:tc>
      </w:tr>
      <w:tr w:rsidR="00E35EDC" w:rsidRPr="002866E2" w14:paraId="66BAF2EA" w14:textId="77777777" w:rsidTr="00BD3DEF">
        <w:tc>
          <w:tcPr>
            <w:tcW w:w="606" w:type="dxa"/>
          </w:tcPr>
          <w:p w14:paraId="14172C80" w14:textId="77777777" w:rsidR="00E35EDC" w:rsidRPr="002866E2" w:rsidRDefault="00E35EDC" w:rsidP="00E8333E">
            <w:pPr>
              <w:rPr>
                <w:sz w:val="20"/>
                <w:szCs w:val="20"/>
                <w:lang w:eastAsia="ar-SA"/>
              </w:rPr>
            </w:pPr>
            <w:r w:rsidRPr="002866E2">
              <w:rPr>
                <w:sz w:val="20"/>
                <w:szCs w:val="20"/>
                <w:lang w:eastAsia="ar-SA"/>
              </w:rPr>
              <w:t>4</w:t>
            </w:r>
          </w:p>
        </w:tc>
        <w:tc>
          <w:tcPr>
            <w:tcW w:w="9028" w:type="dxa"/>
            <w:gridSpan w:val="3"/>
          </w:tcPr>
          <w:p w14:paraId="5812DD26" w14:textId="77777777" w:rsidR="00E35EDC" w:rsidRPr="002E40B0" w:rsidRDefault="00E35EDC" w:rsidP="00E8333E">
            <w:pPr>
              <w:rPr>
                <w:color w:val="C00000"/>
                <w:sz w:val="20"/>
                <w:szCs w:val="20"/>
                <w:lang w:eastAsia="ar-SA"/>
              </w:rPr>
            </w:pPr>
            <w:r w:rsidRPr="002E40B0">
              <w:rPr>
                <w:color w:val="C00000"/>
                <w:sz w:val="20"/>
                <w:szCs w:val="20"/>
                <w:lang w:eastAsia="ar-SA"/>
              </w:rPr>
              <w:t>Land</w:t>
            </w:r>
          </w:p>
        </w:tc>
      </w:tr>
      <w:tr w:rsidR="00E35EDC" w:rsidRPr="002866E2" w14:paraId="0261DCBF" w14:textId="77777777" w:rsidTr="00BD3DEF">
        <w:tc>
          <w:tcPr>
            <w:tcW w:w="606" w:type="dxa"/>
          </w:tcPr>
          <w:p w14:paraId="2D05DB5E" w14:textId="77777777" w:rsidR="00E35EDC" w:rsidRPr="002866E2" w:rsidRDefault="00E35EDC" w:rsidP="00E8333E">
            <w:pPr>
              <w:rPr>
                <w:sz w:val="20"/>
                <w:szCs w:val="20"/>
                <w:lang w:eastAsia="ar-SA"/>
              </w:rPr>
            </w:pPr>
            <w:r w:rsidRPr="002866E2">
              <w:rPr>
                <w:sz w:val="20"/>
                <w:szCs w:val="20"/>
                <w:lang w:eastAsia="ar-SA"/>
              </w:rPr>
              <w:t>5</w:t>
            </w:r>
          </w:p>
        </w:tc>
        <w:tc>
          <w:tcPr>
            <w:tcW w:w="9028" w:type="dxa"/>
            <w:gridSpan w:val="3"/>
          </w:tcPr>
          <w:p w14:paraId="54BD6F40" w14:textId="77777777" w:rsidR="00E35EDC" w:rsidRPr="002E40B0" w:rsidRDefault="00E35EDC" w:rsidP="00E8333E">
            <w:pPr>
              <w:rPr>
                <w:color w:val="C00000"/>
                <w:sz w:val="20"/>
                <w:szCs w:val="20"/>
                <w:lang w:eastAsia="ar-SA"/>
              </w:rPr>
            </w:pPr>
            <w:r w:rsidRPr="002E40B0">
              <w:rPr>
                <w:color w:val="C00000"/>
                <w:sz w:val="20"/>
                <w:szCs w:val="20"/>
                <w:lang w:eastAsia="ar-SA"/>
              </w:rPr>
              <w:t>If area not clear, engage RTH</w:t>
            </w:r>
          </w:p>
        </w:tc>
      </w:tr>
      <w:tr w:rsidR="00E35EDC" w:rsidRPr="002866E2" w14:paraId="335031D7" w14:textId="77777777" w:rsidTr="00BD3DEF">
        <w:tc>
          <w:tcPr>
            <w:tcW w:w="606" w:type="dxa"/>
          </w:tcPr>
          <w:p w14:paraId="7F5E2D7A" w14:textId="77777777" w:rsidR="00E35EDC" w:rsidRPr="002866E2" w:rsidRDefault="00E35EDC" w:rsidP="00E8333E">
            <w:pPr>
              <w:rPr>
                <w:sz w:val="20"/>
                <w:szCs w:val="20"/>
                <w:lang w:eastAsia="ar-SA"/>
              </w:rPr>
            </w:pPr>
            <w:r w:rsidRPr="002866E2">
              <w:rPr>
                <w:sz w:val="20"/>
                <w:szCs w:val="20"/>
                <w:lang w:eastAsia="ar-SA"/>
              </w:rPr>
              <w:t>6</w:t>
            </w:r>
          </w:p>
        </w:tc>
        <w:tc>
          <w:tcPr>
            <w:tcW w:w="9028" w:type="dxa"/>
            <w:gridSpan w:val="3"/>
          </w:tcPr>
          <w:p w14:paraId="5B0393F6" w14:textId="77777777" w:rsidR="00E35EDC" w:rsidRPr="002E40B0" w:rsidRDefault="00E35EDC" w:rsidP="00E8333E">
            <w:pPr>
              <w:rPr>
                <w:color w:val="C00000"/>
                <w:sz w:val="20"/>
                <w:szCs w:val="20"/>
                <w:lang w:eastAsia="ar-SA"/>
              </w:rPr>
            </w:pPr>
            <w:r w:rsidRPr="002E40B0">
              <w:rPr>
                <w:color w:val="C00000"/>
                <w:sz w:val="20"/>
                <w:szCs w:val="20"/>
                <w:lang w:eastAsia="ar-SA"/>
              </w:rPr>
              <w:t xml:space="preserve">Immediately clear the area of people </w:t>
            </w:r>
          </w:p>
        </w:tc>
      </w:tr>
      <w:tr w:rsidR="00E35EDC" w:rsidRPr="002866E2" w14:paraId="30204FC3" w14:textId="77777777" w:rsidTr="00BD3DEF">
        <w:tc>
          <w:tcPr>
            <w:tcW w:w="606" w:type="dxa"/>
          </w:tcPr>
          <w:p w14:paraId="2694C70B" w14:textId="77777777" w:rsidR="00E35EDC" w:rsidRPr="002866E2" w:rsidRDefault="00E35EDC" w:rsidP="00E8333E">
            <w:pPr>
              <w:rPr>
                <w:sz w:val="20"/>
                <w:szCs w:val="20"/>
                <w:lang w:eastAsia="ar-SA"/>
              </w:rPr>
            </w:pPr>
            <w:r w:rsidRPr="002866E2">
              <w:rPr>
                <w:sz w:val="20"/>
                <w:szCs w:val="20"/>
                <w:lang w:eastAsia="ar-SA"/>
              </w:rPr>
              <w:t>7</w:t>
            </w:r>
          </w:p>
        </w:tc>
        <w:tc>
          <w:tcPr>
            <w:tcW w:w="9028" w:type="dxa"/>
            <w:gridSpan w:val="3"/>
          </w:tcPr>
          <w:p w14:paraId="34A4C4D8" w14:textId="77777777" w:rsidR="00E35EDC" w:rsidRPr="002E40B0" w:rsidRDefault="00E35EDC" w:rsidP="00E8333E">
            <w:pPr>
              <w:rPr>
                <w:color w:val="C00000"/>
                <w:sz w:val="20"/>
                <w:szCs w:val="20"/>
                <w:lang w:eastAsia="ar-SA"/>
              </w:rPr>
            </w:pPr>
            <w:r w:rsidRPr="002E40B0">
              <w:rPr>
                <w:color w:val="C00000"/>
                <w:sz w:val="20"/>
                <w:szCs w:val="20"/>
                <w:lang w:eastAsia="ar-SA"/>
              </w:rPr>
              <w:t>Land</w:t>
            </w:r>
          </w:p>
        </w:tc>
      </w:tr>
    </w:tbl>
    <w:p w14:paraId="62A0B5A4" w14:textId="77777777" w:rsidR="00CF79AC" w:rsidRDefault="00CF79AC" w:rsidP="00E8333E">
      <w:pPr>
        <w:spacing w:after="0" w:line="240" w:lineRule="auto"/>
      </w:pPr>
    </w:p>
    <w:p w14:paraId="4A65518F" w14:textId="77777777" w:rsidR="00BD3DEF" w:rsidRDefault="00BD3DEF" w:rsidP="00E8333E">
      <w:pPr>
        <w:spacing w:after="0" w:line="240" w:lineRule="auto"/>
        <w:rPr>
          <w:rFonts w:cs="Arial"/>
          <w:bCs/>
          <w:color w:val="0C1975" w:themeColor="accent5"/>
        </w:rPr>
      </w:pPr>
      <w:bookmarkStart w:id="651" w:name="_Toc147237613"/>
      <w:r>
        <w:br w:type="page"/>
      </w:r>
    </w:p>
    <w:p w14:paraId="2BF6B3E4" w14:textId="77777777" w:rsidR="00CD6A9C" w:rsidRDefault="00CD6A9C" w:rsidP="00E8333E">
      <w:pPr>
        <w:pStyle w:val="Heading3"/>
      </w:pPr>
      <w:bookmarkStart w:id="652" w:name="_Toc147237611"/>
      <w:bookmarkStart w:id="653" w:name="_Toc150175472"/>
      <w:bookmarkStart w:id="654" w:name="_Toc170121162"/>
      <w:bookmarkStart w:id="655" w:name="_Toc170122187"/>
      <w:bookmarkStart w:id="656" w:name="_Toc170128655"/>
      <w:bookmarkStart w:id="657" w:name="_Toc188861033"/>
      <w:r>
        <w:lastRenderedPageBreak/>
        <w:t>2.16.1</w:t>
      </w:r>
      <w:r w:rsidR="003C03F1">
        <w:t>9</w:t>
      </w:r>
      <w:r>
        <w:t xml:space="preserve"> </w:t>
      </w:r>
      <w:r w:rsidR="00E42619">
        <w:t>P</w:t>
      </w:r>
      <w:r>
        <w:t>ropulsion</w:t>
      </w:r>
      <w:r w:rsidR="00E42619">
        <w:t xml:space="preserve"> system loss</w:t>
      </w:r>
      <w:r>
        <w:t xml:space="preserve"> (</w:t>
      </w:r>
      <w:r w:rsidR="00E42619">
        <w:t>full</w:t>
      </w:r>
      <w:r>
        <w:t>) - Multirotor</w:t>
      </w:r>
      <w:bookmarkEnd w:id="652"/>
      <w:bookmarkEnd w:id="653"/>
      <w:bookmarkEnd w:id="654"/>
      <w:bookmarkEnd w:id="655"/>
      <w:bookmarkEnd w:id="656"/>
      <w:bookmarkEnd w:id="657"/>
    </w:p>
    <w:p w14:paraId="325FFC9C" w14:textId="77777777" w:rsidR="00CD6A9C" w:rsidRPr="002E40B0" w:rsidRDefault="00CD6A9C"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276AAACA" w14:textId="77777777" w:rsidR="00CD6A9C" w:rsidRDefault="00CD6A9C" w:rsidP="00E8333E">
      <w:pPr>
        <w:rPr>
          <w:lang w:eastAsia="ar-SA"/>
        </w:rPr>
      </w:pPr>
      <w:r>
        <w:rPr>
          <w:lang w:eastAsia="ar-SA"/>
        </w:rPr>
        <w:t>If propulsion is lost the UA will fail to maintain lift and will descend in an uncontrolled manner.</w:t>
      </w:r>
    </w:p>
    <w:tbl>
      <w:tblPr>
        <w:tblStyle w:val="TableGrid"/>
        <w:tblW w:w="9634" w:type="dxa"/>
        <w:tblLook w:val="04A0" w:firstRow="1" w:lastRow="0" w:firstColumn="1" w:lastColumn="0" w:noHBand="0" w:noVBand="1"/>
      </w:tblPr>
      <w:tblGrid>
        <w:gridCol w:w="606"/>
        <w:gridCol w:w="5204"/>
        <w:gridCol w:w="3257"/>
        <w:gridCol w:w="567"/>
      </w:tblGrid>
      <w:tr w:rsidR="00CD6A9C" w:rsidRPr="002866E2" w14:paraId="09C7CE1F" w14:textId="77777777" w:rsidTr="004D3CDA">
        <w:tc>
          <w:tcPr>
            <w:tcW w:w="5810" w:type="dxa"/>
            <w:gridSpan w:val="2"/>
            <w:shd w:val="clear" w:color="auto" w:fill="FF0000"/>
          </w:tcPr>
          <w:p w14:paraId="4226D11D" w14:textId="77777777" w:rsidR="00CD6A9C" w:rsidRPr="002866E2" w:rsidRDefault="00E42619" w:rsidP="00E8333E">
            <w:pPr>
              <w:rPr>
                <w:b/>
                <w:bCs/>
                <w:color w:val="FFFFFF" w:themeColor="background1"/>
                <w:sz w:val="20"/>
                <w:szCs w:val="20"/>
                <w:lang w:eastAsia="ar-SA"/>
              </w:rPr>
            </w:pPr>
            <w:r>
              <w:rPr>
                <w:b/>
                <w:bCs/>
                <w:color w:val="FFFFFF" w:themeColor="background1"/>
                <w:sz w:val="20"/>
                <w:szCs w:val="20"/>
                <w:lang w:eastAsia="ar-SA"/>
              </w:rPr>
              <w:t>P</w:t>
            </w:r>
            <w:r w:rsidR="00CD6A9C" w:rsidRPr="002866E2">
              <w:rPr>
                <w:b/>
                <w:bCs/>
                <w:color w:val="FFFFFF" w:themeColor="background1"/>
                <w:sz w:val="20"/>
                <w:szCs w:val="20"/>
                <w:lang w:eastAsia="ar-SA"/>
              </w:rPr>
              <w:t xml:space="preserve">ropulsion </w:t>
            </w:r>
            <w:r>
              <w:rPr>
                <w:b/>
                <w:bCs/>
                <w:color w:val="FFFFFF" w:themeColor="background1"/>
                <w:sz w:val="20"/>
                <w:szCs w:val="20"/>
                <w:lang w:eastAsia="ar-SA"/>
              </w:rPr>
              <w:t xml:space="preserve">loss </w:t>
            </w:r>
            <w:r w:rsidR="00CD6A9C">
              <w:rPr>
                <w:b/>
                <w:bCs/>
                <w:color w:val="FFFFFF" w:themeColor="background1"/>
                <w:sz w:val="20"/>
                <w:szCs w:val="20"/>
                <w:lang w:eastAsia="ar-SA"/>
              </w:rPr>
              <w:t>(</w:t>
            </w:r>
            <w:r>
              <w:rPr>
                <w:b/>
                <w:bCs/>
                <w:color w:val="FFFFFF" w:themeColor="background1"/>
                <w:sz w:val="20"/>
                <w:szCs w:val="20"/>
                <w:lang w:eastAsia="ar-SA"/>
              </w:rPr>
              <w:t>full</w:t>
            </w:r>
            <w:r w:rsidR="00CD6A9C">
              <w:rPr>
                <w:b/>
                <w:bCs/>
                <w:color w:val="FFFFFF" w:themeColor="background1"/>
                <w:sz w:val="20"/>
                <w:szCs w:val="20"/>
                <w:lang w:eastAsia="ar-SA"/>
              </w:rPr>
              <w:t>)</w:t>
            </w:r>
          </w:p>
        </w:tc>
        <w:tc>
          <w:tcPr>
            <w:tcW w:w="3257" w:type="dxa"/>
            <w:shd w:val="clear" w:color="auto" w:fill="000000" w:themeFill="text1"/>
          </w:tcPr>
          <w:p w14:paraId="6631152F" w14:textId="77777777" w:rsidR="00CD6A9C" w:rsidRPr="002866E2" w:rsidRDefault="00CD6A9C" w:rsidP="00E8333E">
            <w:pPr>
              <w:rPr>
                <w:b/>
                <w:bCs/>
                <w:color w:val="FFFFFF" w:themeColor="background1"/>
                <w:sz w:val="20"/>
                <w:szCs w:val="20"/>
                <w:lang w:eastAsia="ar-SA"/>
              </w:rPr>
            </w:pPr>
            <w:r w:rsidRPr="002866E2">
              <w:rPr>
                <w:b/>
                <w:bCs/>
                <w:color w:val="FFFFFF" w:themeColor="background1"/>
                <w:sz w:val="20"/>
                <w:szCs w:val="20"/>
                <w:lang w:eastAsia="ar-SA"/>
              </w:rPr>
              <w:t>Any MR UAS</w:t>
            </w:r>
          </w:p>
        </w:tc>
        <w:tc>
          <w:tcPr>
            <w:tcW w:w="567" w:type="dxa"/>
            <w:shd w:val="clear" w:color="auto" w:fill="FFFF00"/>
          </w:tcPr>
          <w:p w14:paraId="04068924" w14:textId="77777777" w:rsidR="00CD6A9C" w:rsidRPr="002866E2" w:rsidRDefault="00CD6A9C" w:rsidP="00E8333E">
            <w:pPr>
              <w:rPr>
                <w:b/>
                <w:bCs/>
                <w:color w:val="FFFFFF" w:themeColor="background1"/>
                <w:sz w:val="20"/>
                <w:szCs w:val="20"/>
                <w:lang w:eastAsia="ar-SA"/>
              </w:rPr>
            </w:pPr>
            <w:r w:rsidRPr="003311E0">
              <w:rPr>
                <w:b/>
                <w:bCs/>
                <w:sz w:val="20"/>
                <w:szCs w:val="20"/>
                <w:lang w:eastAsia="ar-SA"/>
              </w:rPr>
              <w:t>MR</w:t>
            </w:r>
          </w:p>
        </w:tc>
      </w:tr>
      <w:tr w:rsidR="00CD6A9C" w:rsidRPr="002866E2" w14:paraId="48CCF59A" w14:textId="77777777" w:rsidTr="004D3CDA">
        <w:tc>
          <w:tcPr>
            <w:tcW w:w="606" w:type="dxa"/>
            <w:shd w:val="clear" w:color="auto" w:fill="BFBFBF" w:themeFill="background1" w:themeFillShade="BF"/>
          </w:tcPr>
          <w:p w14:paraId="513B3CE6" w14:textId="77777777" w:rsidR="00CD6A9C" w:rsidRPr="002866E2" w:rsidRDefault="00CD6A9C"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8" w:type="dxa"/>
            <w:gridSpan w:val="3"/>
            <w:shd w:val="clear" w:color="auto" w:fill="BFBFBF" w:themeFill="background1" w:themeFillShade="BF"/>
          </w:tcPr>
          <w:p w14:paraId="689C21E3" w14:textId="77777777" w:rsidR="00CD6A9C" w:rsidRPr="002866E2" w:rsidRDefault="00CD6A9C" w:rsidP="00E8333E">
            <w:pPr>
              <w:rPr>
                <w:color w:val="BFBFBF" w:themeColor="background1" w:themeShade="BF"/>
                <w:sz w:val="20"/>
                <w:szCs w:val="20"/>
                <w:lang w:eastAsia="ar-SA"/>
              </w:rPr>
            </w:pPr>
            <w:r w:rsidRPr="002866E2">
              <w:rPr>
                <w:sz w:val="20"/>
                <w:szCs w:val="20"/>
                <w:lang w:eastAsia="ar-SA"/>
              </w:rPr>
              <w:t>Requirement</w:t>
            </w:r>
          </w:p>
        </w:tc>
      </w:tr>
      <w:tr w:rsidR="00CD6A9C" w:rsidRPr="002866E2" w14:paraId="3C6E6B4C" w14:textId="77777777" w:rsidTr="004D3CDA">
        <w:tc>
          <w:tcPr>
            <w:tcW w:w="606" w:type="dxa"/>
          </w:tcPr>
          <w:p w14:paraId="79F7039C" w14:textId="77777777" w:rsidR="00CD6A9C" w:rsidRPr="002866E2" w:rsidRDefault="00CD6A9C" w:rsidP="00E8333E">
            <w:pPr>
              <w:rPr>
                <w:sz w:val="20"/>
                <w:szCs w:val="20"/>
                <w:lang w:eastAsia="ar-SA"/>
              </w:rPr>
            </w:pPr>
            <w:r w:rsidRPr="002866E2">
              <w:rPr>
                <w:sz w:val="20"/>
                <w:szCs w:val="20"/>
                <w:lang w:eastAsia="ar-SA"/>
              </w:rPr>
              <w:t>1</w:t>
            </w:r>
          </w:p>
        </w:tc>
        <w:tc>
          <w:tcPr>
            <w:tcW w:w="9028" w:type="dxa"/>
            <w:gridSpan w:val="3"/>
          </w:tcPr>
          <w:p w14:paraId="145282BE" w14:textId="77777777" w:rsidR="00CD6A9C" w:rsidRPr="002E40B0" w:rsidRDefault="00CD6A9C" w:rsidP="00E8333E">
            <w:pPr>
              <w:rPr>
                <w:color w:val="C00000"/>
                <w:sz w:val="20"/>
                <w:szCs w:val="20"/>
                <w:lang w:eastAsia="ar-SA"/>
              </w:rPr>
            </w:pPr>
            <w:r w:rsidRPr="002E40B0">
              <w:rPr>
                <w:color w:val="C00000"/>
                <w:sz w:val="20"/>
                <w:szCs w:val="20"/>
                <w:lang w:eastAsia="ar-SA"/>
              </w:rPr>
              <w:t xml:space="preserve">Communication ‘Power lost’ </w:t>
            </w:r>
          </w:p>
        </w:tc>
      </w:tr>
      <w:tr w:rsidR="00CD6A9C" w:rsidRPr="002866E2" w14:paraId="12FD4928" w14:textId="77777777" w:rsidTr="004D3CDA">
        <w:tc>
          <w:tcPr>
            <w:tcW w:w="606" w:type="dxa"/>
          </w:tcPr>
          <w:p w14:paraId="731705E4" w14:textId="77777777" w:rsidR="00CD6A9C" w:rsidRPr="002866E2" w:rsidRDefault="00CD6A9C" w:rsidP="00E8333E">
            <w:pPr>
              <w:rPr>
                <w:sz w:val="20"/>
                <w:szCs w:val="20"/>
                <w:lang w:eastAsia="ar-SA"/>
              </w:rPr>
            </w:pPr>
            <w:r w:rsidRPr="002866E2">
              <w:rPr>
                <w:sz w:val="20"/>
                <w:szCs w:val="20"/>
                <w:lang w:eastAsia="ar-SA"/>
              </w:rPr>
              <w:t>2</w:t>
            </w:r>
          </w:p>
        </w:tc>
        <w:tc>
          <w:tcPr>
            <w:tcW w:w="9028" w:type="dxa"/>
            <w:gridSpan w:val="3"/>
          </w:tcPr>
          <w:p w14:paraId="554A0060" w14:textId="77777777" w:rsidR="00CD6A9C" w:rsidRPr="002E40B0" w:rsidRDefault="00CD6A9C" w:rsidP="00E8333E">
            <w:pPr>
              <w:rPr>
                <w:color w:val="C00000"/>
                <w:sz w:val="20"/>
                <w:szCs w:val="20"/>
                <w:lang w:eastAsia="ar-SA"/>
              </w:rPr>
            </w:pPr>
            <w:r w:rsidRPr="002E40B0">
              <w:rPr>
                <w:color w:val="C00000"/>
                <w:sz w:val="20"/>
                <w:szCs w:val="20"/>
                <w:lang w:eastAsia="ar-SA"/>
              </w:rPr>
              <w:t>Identify landing site</w:t>
            </w:r>
          </w:p>
        </w:tc>
      </w:tr>
      <w:tr w:rsidR="00CD6A9C" w:rsidRPr="002866E2" w14:paraId="4EDF64D5" w14:textId="77777777" w:rsidTr="004D3CDA">
        <w:tc>
          <w:tcPr>
            <w:tcW w:w="606" w:type="dxa"/>
          </w:tcPr>
          <w:p w14:paraId="19EC34B0" w14:textId="77777777" w:rsidR="00CD6A9C" w:rsidRPr="002866E2" w:rsidRDefault="00CD6A9C" w:rsidP="00E8333E">
            <w:pPr>
              <w:rPr>
                <w:sz w:val="20"/>
                <w:szCs w:val="20"/>
                <w:lang w:eastAsia="ar-SA"/>
              </w:rPr>
            </w:pPr>
            <w:r w:rsidRPr="002866E2">
              <w:rPr>
                <w:sz w:val="20"/>
                <w:szCs w:val="20"/>
                <w:lang w:eastAsia="ar-SA"/>
              </w:rPr>
              <w:t>3</w:t>
            </w:r>
          </w:p>
        </w:tc>
        <w:tc>
          <w:tcPr>
            <w:tcW w:w="9028" w:type="dxa"/>
            <w:gridSpan w:val="3"/>
          </w:tcPr>
          <w:p w14:paraId="15ADFD69" w14:textId="77777777" w:rsidR="00CD6A9C" w:rsidRPr="002E40B0" w:rsidRDefault="00CD6A9C" w:rsidP="00E8333E">
            <w:pPr>
              <w:rPr>
                <w:color w:val="C00000"/>
                <w:sz w:val="20"/>
                <w:szCs w:val="20"/>
                <w:lang w:eastAsia="ar-SA"/>
              </w:rPr>
            </w:pPr>
            <w:r w:rsidRPr="002E40B0">
              <w:rPr>
                <w:color w:val="C00000"/>
                <w:sz w:val="20"/>
                <w:szCs w:val="20"/>
                <w:lang w:eastAsia="ar-SA"/>
              </w:rPr>
              <w:t xml:space="preserve">Immediately clear the area of people </w:t>
            </w:r>
          </w:p>
        </w:tc>
      </w:tr>
      <w:tr w:rsidR="00ED79D2" w:rsidRPr="002866E2" w14:paraId="766A3FC1" w14:textId="77777777" w:rsidTr="004D3CDA">
        <w:tc>
          <w:tcPr>
            <w:tcW w:w="606" w:type="dxa"/>
          </w:tcPr>
          <w:p w14:paraId="6B2C285A" w14:textId="77777777" w:rsidR="00ED79D2" w:rsidRPr="002866E2" w:rsidRDefault="00ED79D2" w:rsidP="00E8333E">
            <w:pPr>
              <w:rPr>
                <w:sz w:val="20"/>
                <w:szCs w:val="20"/>
                <w:lang w:eastAsia="ar-SA"/>
              </w:rPr>
            </w:pPr>
            <w:r>
              <w:rPr>
                <w:sz w:val="20"/>
                <w:szCs w:val="20"/>
                <w:lang w:eastAsia="ar-SA"/>
              </w:rPr>
              <w:t>4</w:t>
            </w:r>
          </w:p>
        </w:tc>
        <w:tc>
          <w:tcPr>
            <w:tcW w:w="9028" w:type="dxa"/>
            <w:gridSpan w:val="3"/>
          </w:tcPr>
          <w:p w14:paraId="1814F0E5" w14:textId="77777777" w:rsidR="00ED79D2" w:rsidRPr="002E40B0" w:rsidRDefault="00ED79D2" w:rsidP="00E8333E">
            <w:pPr>
              <w:rPr>
                <w:color w:val="C00000"/>
                <w:sz w:val="20"/>
                <w:szCs w:val="20"/>
                <w:lang w:eastAsia="ar-SA"/>
              </w:rPr>
            </w:pPr>
            <w:r w:rsidRPr="002E40B0">
              <w:rPr>
                <w:color w:val="C00000"/>
                <w:sz w:val="20"/>
                <w:szCs w:val="20"/>
                <w:lang w:eastAsia="ar-SA"/>
              </w:rPr>
              <w:t>If the UA catches fire upon impact, follow the relevant sections of the ‘fire’ emergency procedure</w:t>
            </w:r>
          </w:p>
        </w:tc>
      </w:tr>
    </w:tbl>
    <w:p w14:paraId="651CC2A7" w14:textId="77777777" w:rsidR="00CD6A9C" w:rsidRDefault="00CD6A9C" w:rsidP="00E8333E">
      <w:pPr>
        <w:spacing w:after="0" w:line="240" w:lineRule="auto"/>
        <w:rPr>
          <w:rFonts w:cs="Arial"/>
          <w:b/>
          <w:bCs/>
          <w:color w:val="000000" w:themeColor="text1"/>
        </w:rPr>
      </w:pPr>
      <w:r>
        <w:br w:type="page"/>
      </w:r>
    </w:p>
    <w:p w14:paraId="1B645E1B" w14:textId="77777777" w:rsidR="00CF79AC" w:rsidRDefault="00CF79AC" w:rsidP="00E8333E">
      <w:pPr>
        <w:pStyle w:val="Heading3"/>
      </w:pPr>
      <w:bookmarkStart w:id="658" w:name="_Toc150175473"/>
      <w:bookmarkStart w:id="659" w:name="_Toc170121163"/>
      <w:bookmarkStart w:id="660" w:name="_Toc170122188"/>
      <w:bookmarkStart w:id="661" w:name="_Toc170128656"/>
      <w:bookmarkStart w:id="662" w:name="_Toc188861034"/>
      <w:r>
        <w:lastRenderedPageBreak/>
        <w:t>2.1</w:t>
      </w:r>
      <w:r w:rsidR="0045137F">
        <w:t>6</w:t>
      </w:r>
      <w:r>
        <w:t>.</w:t>
      </w:r>
      <w:r w:rsidR="003C03F1">
        <w:t>20</w:t>
      </w:r>
      <w:r>
        <w:t xml:space="preserve"> Navigation light failure at night</w:t>
      </w:r>
      <w:bookmarkEnd w:id="651"/>
      <w:bookmarkEnd w:id="658"/>
      <w:bookmarkEnd w:id="659"/>
      <w:bookmarkEnd w:id="660"/>
      <w:bookmarkEnd w:id="661"/>
      <w:bookmarkEnd w:id="662"/>
    </w:p>
    <w:p w14:paraId="747AF8B0" w14:textId="77777777" w:rsidR="00CF79AC" w:rsidRPr="002E40B0" w:rsidRDefault="00CF79AC"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2CA371B3" w14:textId="77777777" w:rsidR="00CF79AC" w:rsidRDefault="00CF79AC" w:rsidP="00E8333E">
      <w:pPr>
        <w:rPr>
          <w:lang w:eastAsia="ar-SA"/>
        </w:rPr>
      </w:pPr>
      <w:r>
        <w:rPr>
          <w:lang w:eastAsia="ar-SA"/>
        </w:rPr>
        <w:t>If navigation lights fail during flight at night VLOS shall be lost. There are several ways that the remote pilot can ascertain the approximate position of then UA. These include the following:</w:t>
      </w:r>
    </w:p>
    <w:p w14:paraId="154D99F3" w14:textId="69B19CD1" w:rsidR="00CF79AC" w:rsidRDefault="00CF79AC" w:rsidP="00E8333E">
      <w:pPr>
        <w:pStyle w:val="ListParagraph"/>
        <w:keepLines/>
        <w:numPr>
          <w:ilvl w:val="0"/>
          <w:numId w:val="43"/>
        </w:numPr>
        <w:suppressAutoHyphens/>
        <w:spacing w:after="0" w:line="100" w:lineRule="atLeast"/>
        <w:textAlignment w:val="baseline"/>
      </w:pPr>
      <w:r>
        <w:t xml:space="preserve">Map feature on the </w:t>
      </w:r>
      <w:r w:rsidR="001C72D4">
        <w:t>command unit</w:t>
      </w:r>
    </w:p>
    <w:p w14:paraId="5D17C269" w14:textId="77777777" w:rsidR="00CF79AC" w:rsidRDefault="00CF79AC" w:rsidP="00E8333E">
      <w:pPr>
        <w:pStyle w:val="ListParagraph"/>
        <w:keepLines/>
        <w:numPr>
          <w:ilvl w:val="0"/>
          <w:numId w:val="43"/>
        </w:numPr>
        <w:suppressAutoHyphens/>
        <w:spacing w:after="0" w:line="100" w:lineRule="atLeast"/>
        <w:textAlignment w:val="baseline"/>
      </w:pPr>
      <w:r>
        <w:t>Onboard camera or payloads</w:t>
      </w:r>
    </w:p>
    <w:p w14:paraId="738A2CC1" w14:textId="77777777" w:rsidR="00CF79AC" w:rsidRDefault="00CF79AC" w:rsidP="00E8333E">
      <w:pPr>
        <w:pStyle w:val="ListParagraph"/>
        <w:keepLines/>
        <w:numPr>
          <w:ilvl w:val="0"/>
          <w:numId w:val="43"/>
        </w:numPr>
        <w:suppressAutoHyphens/>
        <w:spacing w:after="0" w:line="100" w:lineRule="atLeast"/>
        <w:textAlignment w:val="baseline"/>
      </w:pPr>
      <w:r>
        <w:t>Strobes (if fitted and working)</w:t>
      </w:r>
    </w:p>
    <w:p w14:paraId="16E3D68F" w14:textId="77777777" w:rsidR="00CF79AC" w:rsidRDefault="00CF79AC" w:rsidP="00E8333E">
      <w:pPr>
        <w:rPr>
          <w:lang w:eastAsia="ar-SA"/>
        </w:rPr>
      </w:pPr>
    </w:p>
    <w:p w14:paraId="3DAAFBE6" w14:textId="77777777" w:rsidR="00CF79AC" w:rsidRDefault="00CF79AC" w:rsidP="00E8333E">
      <w:pPr>
        <w:rPr>
          <w:lang w:eastAsia="ar-SA"/>
        </w:rPr>
      </w:pPr>
      <w:r>
        <w:rPr>
          <w:lang w:eastAsia="ar-SA"/>
        </w:rPr>
        <w:t xml:space="preserve">If navigation lights are lost the remote pilot should immediately pause the flight by hovering (MR) or loitering (FW). </w:t>
      </w:r>
    </w:p>
    <w:p w14:paraId="638E7920" w14:textId="77777777" w:rsidR="00CF79AC" w:rsidRDefault="00CF79AC" w:rsidP="00E8333E">
      <w:pPr>
        <w:rPr>
          <w:lang w:eastAsia="ar-SA"/>
        </w:rPr>
      </w:pPr>
      <w:r>
        <w:rPr>
          <w:lang w:eastAsia="ar-SA"/>
        </w:rPr>
        <w:t>The altitude telemetry should be checked and if required, additional altitude given to prevent collision with any obstructions. The RTH failsafe should then be activated to retrieve the UAS to the landing zone. Flight crew should use torches to illuminate the aircraft. Reflective tape attached to the airframe will help make the UA visible in this situation.</w:t>
      </w:r>
    </w:p>
    <w:p w14:paraId="6BC9A0E8" w14:textId="77777777" w:rsidR="00CF79AC" w:rsidRDefault="00CF79AC" w:rsidP="00E8333E">
      <w:pPr>
        <w:rPr>
          <w:lang w:eastAsia="ar-SA"/>
        </w:rPr>
      </w:pPr>
      <w:r>
        <w:rPr>
          <w:lang w:eastAsia="ar-SA"/>
        </w:rPr>
        <w:t xml:space="preserve">Once illuminated, a steady and controlled landing should be made. This may mean deactivating the RTH and manually landing. </w:t>
      </w:r>
    </w:p>
    <w:tbl>
      <w:tblPr>
        <w:tblStyle w:val="TableGrid"/>
        <w:tblW w:w="9634" w:type="dxa"/>
        <w:tblLook w:val="04A0" w:firstRow="1" w:lastRow="0" w:firstColumn="1" w:lastColumn="0" w:noHBand="0" w:noVBand="1"/>
      </w:tblPr>
      <w:tblGrid>
        <w:gridCol w:w="606"/>
        <w:gridCol w:w="4625"/>
        <w:gridCol w:w="3348"/>
        <w:gridCol w:w="528"/>
        <w:gridCol w:w="527"/>
      </w:tblGrid>
      <w:tr w:rsidR="003311E0" w:rsidRPr="002866E2" w14:paraId="3AB192F2" w14:textId="77777777" w:rsidTr="003311E0">
        <w:tc>
          <w:tcPr>
            <w:tcW w:w="5291" w:type="dxa"/>
            <w:gridSpan w:val="2"/>
            <w:shd w:val="clear" w:color="auto" w:fill="FF0000"/>
          </w:tcPr>
          <w:p w14:paraId="312ECDC8"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rPr>
              <w:t>Navigation light failure at night</w:t>
            </w:r>
          </w:p>
        </w:tc>
        <w:tc>
          <w:tcPr>
            <w:tcW w:w="3388" w:type="dxa"/>
            <w:shd w:val="clear" w:color="auto" w:fill="000000" w:themeFill="text1"/>
          </w:tcPr>
          <w:p w14:paraId="6B9941E7"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477" w:type="dxa"/>
            <w:shd w:val="clear" w:color="auto" w:fill="FFFF00"/>
          </w:tcPr>
          <w:p w14:paraId="7182295C" w14:textId="77777777" w:rsidR="003311E0" w:rsidRPr="002866E2" w:rsidRDefault="003311E0" w:rsidP="00E8333E">
            <w:pPr>
              <w:rPr>
                <w:b/>
                <w:bCs/>
                <w:color w:val="FFFFFF" w:themeColor="background1"/>
                <w:sz w:val="20"/>
                <w:szCs w:val="20"/>
                <w:lang w:eastAsia="ar-SA"/>
              </w:rPr>
            </w:pPr>
            <w:r w:rsidRPr="003311E0">
              <w:rPr>
                <w:b/>
                <w:bCs/>
                <w:sz w:val="20"/>
                <w:szCs w:val="20"/>
                <w:lang w:eastAsia="ar-SA"/>
              </w:rPr>
              <w:t>MR</w:t>
            </w:r>
          </w:p>
        </w:tc>
        <w:tc>
          <w:tcPr>
            <w:tcW w:w="478" w:type="dxa"/>
            <w:shd w:val="clear" w:color="auto" w:fill="008094" w:themeFill="accent4" w:themeFillShade="BF"/>
          </w:tcPr>
          <w:p w14:paraId="2979A4BC" w14:textId="77777777" w:rsidR="003311E0" w:rsidRPr="002866E2" w:rsidRDefault="003311E0" w:rsidP="00E8333E">
            <w:pPr>
              <w:rPr>
                <w:b/>
                <w:bCs/>
                <w:color w:val="FFFFFF" w:themeColor="background1"/>
                <w:sz w:val="20"/>
                <w:szCs w:val="20"/>
                <w:lang w:eastAsia="ar-SA"/>
              </w:rPr>
            </w:pPr>
            <w:r>
              <w:rPr>
                <w:b/>
                <w:bCs/>
                <w:color w:val="FFFFFF" w:themeColor="background1"/>
                <w:sz w:val="20"/>
                <w:szCs w:val="20"/>
                <w:lang w:eastAsia="ar-SA"/>
              </w:rPr>
              <w:t>FW</w:t>
            </w:r>
          </w:p>
        </w:tc>
      </w:tr>
      <w:tr w:rsidR="00CF79AC" w:rsidRPr="002866E2" w14:paraId="2E4B82D2" w14:textId="77777777" w:rsidTr="00BD3DEF">
        <w:tc>
          <w:tcPr>
            <w:tcW w:w="606" w:type="dxa"/>
            <w:shd w:val="clear" w:color="auto" w:fill="BFBFBF" w:themeFill="background1" w:themeFillShade="BF"/>
          </w:tcPr>
          <w:p w14:paraId="495F0ECD" w14:textId="77777777" w:rsidR="00CF79AC" w:rsidRPr="002866E2" w:rsidRDefault="00CF79AC"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8" w:type="dxa"/>
            <w:gridSpan w:val="4"/>
            <w:shd w:val="clear" w:color="auto" w:fill="BFBFBF" w:themeFill="background1" w:themeFillShade="BF"/>
          </w:tcPr>
          <w:p w14:paraId="5EC7B3D9" w14:textId="77777777" w:rsidR="00CF79AC" w:rsidRPr="002866E2" w:rsidRDefault="00CF79AC" w:rsidP="00E8333E">
            <w:pPr>
              <w:rPr>
                <w:color w:val="BFBFBF" w:themeColor="background1" w:themeShade="BF"/>
                <w:sz w:val="20"/>
                <w:szCs w:val="20"/>
                <w:lang w:eastAsia="ar-SA"/>
              </w:rPr>
            </w:pPr>
            <w:r w:rsidRPr="002866E2">
              <w:rPr>
                <w:sz w:val="20"/>
                <w:szCs w:val="20"/>
                <w:lang w:eastAsia="ar-SA"/>
              </w:rPr>
              <w:t>Requirement</w:t>
            </w:r>
          </w:p>
        </w:tc>
      </w:tr>
      <w:tr w:rsidR="00CF79AC" w:rsidRPr="002866E2" w14:paraId="04CE76D7" w14:textId="77777777" w:rsidTr="00BD3DEF">
        <w:tc>
          <w:tcPr>
            <w:tcW w:w="606" w:type="dxa"/>
          </w:tcPr>
          <w:p w14:paraId="21E676DA" w14:textId="77777777" w:rsidR="00CF79AC" w:rsidRPr="002866E2" w:rsidRDefault="00CF79AC" w:rsidP="00E8333E">
            <w:pPr>
              <w:rPr>
                <w:sz w:val="20"/>
                <w:szCs w:val="20"/>
                <w:lang w:eastAsia="ar-SA"/>
              </w:rPr>
            </w:pPr>
            <w:r w:rsidRPr="002866E2">
              <w:rPr>
                <w:sz w:val="20"/>
                <w:szCs w:val="20"/>
                <w:lang w:eastAsia="ar-SA"/>
              </w:rPr>
              <w:t>1</w:t>
            </w:r>
          </w:p>
        </w:tc>
        <w:tc>
          <w:tcPr>
            <w:tcW w:w="9028" w:type="dxa"/>
            <w:gridSpan w:val="4"/>
          </w:tcPr>
          <w:p w14:paraId="216A4464" w14:textId="77777777" w:rsidR="00CF79AC" w:rsidRPr="002E40B0" w:rsidRDefault="00CF79AC" w:rsidP="00E8333E">
            <w:pPr>
              <w:rPr>
                <w:color w:val="C00000"/>
                <w:sz w:val="20"/>
                <w:szCs w:val="20"/>
                <w:lang w:eastAsia="ar-SA"/>
              </w:rPr>
            </w:pPr>
            <w:r w:rsidRPr="002E40B0">
              <w:rPr>
                <w:color w:val="C00000"/>
                <w:sz w:val="20"/>
                <w:szCs w:val="20"/>
                <w:lang w:eastAsia="ar-SA"/>
              </w:rPr>
              <w:t>Communication ‘Nav lights dark’</w:t>
            </w:r>
          </w:p>
        </w:tc>
      </w:tr>
      <w:tr w:rsidR="00CF79AC" w:rsidRPr="002866E2" w14:paraId="5CAFB233" w14:textId="77777777" w:rsidTr="00BD3DEF">
        <w:tc>
          <w:tcPr>
            <w:tcW w:w="606" w:type="dxa"/>
          </w:tcPr>
          <w:p w14:paraId="7FB1C6A8" w14:textId="77777777" w:rsidR="00CF79AC" w:rsidRPr="002866E2" w:rsidRDefault="00CF79AC" w:rsidP="00E8333E">
            <w:pPr>
              <w:rPr>
                <w:sz w:val="20"/>
                <w:szCs w:val="20"/>
                <w:lang w:eastAsia="ar-SA"/>
              </w:rPr>
            </w:pPr>
            <w:r w:rsidRPr="002866E2">
              <w:rPr>
                <w:sz w:val="20"/>
                <w:szCs w:val="20"/>
                <w:lang w:eastAsia="ar-SA"/>
              </w:rPr>
              <w:t>2</w:t>
            </w:r>
          </w:p>
        </w:tc>
        <w:tc>
          <w:tcPr>
            <w:tcW w:w="9028" w:type="dxa"/>
            <w:gridSpan w:val="4"/>
          </w:tcPr>
          <w:p w14:paraId="621F0FD8" w14:textId="77777777" w:rsidR="00CF79AC" w:rsidRPr="002E40B0" w:rsidRDefault="00CF79AC" w:rsidP="00E8333E">
            <w:pPr>
              <w:rPr>
                <w:color w:val="C00000"/>
                <w:sz w:val="20"/>
                <w:szCs w:val="20"/>
                <w:lang w:eastAsia="ar-SA"/>
              </w:rPr>
            </w:pPr>
            <w:r w:rsidRPr="002E40B0">
              <w:rPr>
                <w:color w:val="C00000"/>
                <w:sz w:val="20"/>
                <w:szCs w:val="20"/>
                <w:lang w:eastAsia="ar-SA"/>
              </w:rPr>
              <w:t>Hover (MR) or loiter (FW)</w:t>
            </w:r>
          </w:p>
        </w:tc>
      </w:tr>
      <w:tr w:rsidR="00CF79AC" w:rsidRPr="002866E2" w14:paraId="78FB1ECB" w14:textId="77777777" w:rsidTr="00BD3DEF">
        <w:tc>
          <w:tcPr>
            <w:tcW w:w="606" w:type="dxa"/>
          </w:tcPr>
          <w:p w14:paraId="5B543B79" w14:textId="77777777" w:rsidR="00CF79AC" w:rsidRPr="002866E2" w:rsidRDefault="00CF79AC" w:rsidP="00E8333E">
            <w:pPr>
              <w:rPr>
                <w:sz w:val="20"/>
                <w:szCs w:val="20"/>
                <w:lang w:eastAsia="ar-SA"/>
              </w:rPr>
            </w:pPr>
            <w:r w:rsidRPr="002866E2">
              <w:rPr>
                <w:sz w:val="20"/>
                <w:szCs w:val="20"/>
                <w:lang w:eastAsia="ar-SA"/>
              </w:rPr>
              <w:t>3</w:t>
            </w:r>
          </w:p>
        </w:tc>
        <w:tc>
          <w:tcPr>
            <w:tcW w:w="9028" w:type="dxa"/>
            <w:gridSpan w:val="4"/>
          </w:tcPr>
          <w:p w14:paraId="497A6ED8" w14:textId="77777777" w:rsidR="00CF79AC" w:rsidRPr="002E40B0" w:rsidRDefault="00CF79AC" w:rsidP="00E8333E">
            <w:pPr>
              <w:rPr>
                <w:color w:val="C00000"/>
                <w:sz w:val="20"/>
                <w:szCs w:val="20"/>
                <w:lang w:eastAsia="ar-SA"/>
              </w:rPr>
            </w:pPr>
            <w:r w:rsidRPr="002E40B0">
              <w:rPr>
                <w:color w:val="C00000"/>
                <w:sz w:val="20"/>
                <w:szCs w:val="20"/>
                <w:lang w:eastAsia="ar-SA"/>
              </w:rPr>
              <w:t>Check navigation lights are switched on</w:t>
            </w:r>
          </w:p>
        </w:tc>
      </w:tr>
      <w:tr w:rsidR="00CF79AC" w:rsidRPr="002866E2" w14:paraId="23ADE10B" w14:textId="77777777" w:rsidTr="00BD3DEF">
        <w:tc>
          <w:tcPr>
            <w:tcW w:w="606" w:type="dxa"/>
          </w:tcPr>
          <w:p w14:paraId="54D95924" w14:textId="77777777" w:rsidR="00CF79AC" w:rsidRPr="002866E2" w:rsidRDefault="00CF79AC" w:rsidP="00E8333E">
            <w:pPr>
              <w:rPr>
                <w:sz w:val="20"/>
                <w:szCs w:val="20"/>
                <w:lang w:eastAsia="ar-SA"/>
              </w:rPr>
            </w:pPr>
            <w:r w:rsidRPr="002866E2">
              <w:rPr>
                <w:sz w:val="20"/>
                <w:szCs w:val="20"/>
                <w:lang w:eastAsia="ar-SA"/>
              </w:rPr>
              <w:t>4</w:t>
            </w:r>
          </w:p>
        </w:tc>
        <w:tc>
          <w:tcPr>
            <w:tcW w:w="9028" w:type="dxa"/>
            <w:gridSpan w:val="4"/>
          </w:tcPr>
          <w:p w14:paraId="313D9C9C" w14:textId="77777777" w:rsidR="00CF79AC" w:rsidRPr="002E40B0" w:rsidRDefault="00CF79AC" w:rsidP="00E8333E">
            <w:pPr>
              <w:rPr>
                <w:color w:val="C00000"/>
                <w:sz w:val="20"/>
                <w:szCs w:val="20"/>
                <w:lang w:eastAsia="ar-SA"/>
              </w:rPr>
            </w:pPr>
            <w:r w:rsidRPr="002E40B0">
              <w:rPr>
                <w:color w:val="C00000"/>
                <w:sz w:val="20"/>
                <w:szCs w:val="20"/>
                <w:lang w:eastAsia="ar-SA"/>
              </w:rPr>
              <w:t>Turn on any strobes or additional lighting</w:t>
            </w:r>
          </w:p>
        </w:tc>
      </w:tr>
      <w:tr w:rsidR="00CF79AC" w:rsidRPr="002866E2" w14:paraId="15DF355C" w14:textId="77777777" w:rsidTr="00BD3DEF">
        <w:tc>
          <w:tcPr>
            <w:tcW w:w="606" w:type="dxa"/>
          </w:tcPr>
          <w:p w14:paraId="609F2AB3" w14:textId="77777777" w:rsidR="00CF79AC" w:rsidRPr="002866E2" w:rsidRDefault="00CF79AC" w:rsidP="00E8333E">
            <w:pPr>
              <w:rPr>
                <w:sz w:val="20"/>
                <w:szCs w:val="20"/>
                <w:lang w:eastAsia="ar-SA"/>
              </w:rPr>
            </w:pPr>
            <w:r w:rsidRPr="002866E2">
              <w:rPr>
                <w:sz w:val="20"/>
                <w:szCs w:val="20"/>
                <w:lang w:eastAsia="ar-SA"/>
              </w:rPr>
              <w:t>5</w:t>
            </w:r>
          </w:p>
        </w:tc>
        <w:tc>
          <w:tcPr>
            <w:tcW w:w="9028" w:type="dxa"/>
            <w:gridSpan w:val="4"/>
          </w:tcPr>
          <w:p w14:paraId="55360EB6" w14:textId="77777777" w:rsidR="00CF79AC" w:rsidRPr="002E40B0" w:rsidRDefault="00CF79AC" w:rsidP="00E8333E">
            <w:pPr>
              <w:rPr>
                <w:color w:val="C00000"/>
                <w:sz w:val="20"/>
                <w:szCs w:val="20"/>
                <w:lang w:eastAsia="ar-SA"/>
              </w:rPr>
            </w:pPr>
            <w:r w:rsidRPr="002E40B0">
              <w:rPr>
                <w:color w:val="C00000"/>
                <w:sz w:val="20"/>
                <w:szCs w:val="20"/>
                <w:lang w:eastAsia="ar-SA"/>
              </w:rPr>
              <w:t>Gain altitude, if required to avoid collision with obstacles</w:t>
            </w:r>
          </w:p>
        </w:tc>
      </w:tr>
      <w:tr w:rsidR="00CF79AC" w:rsidRPr="002866E2" w14:paraId="003D2FC4" w14:textId="77777777" w:rsidTr="00BD3DEF">
        <w:tc>
          <w:tcPr>
            <w:tcW w:w="606" w:type="dxa"/>
          </w:tcPr>
          <w:p w14:paraId="2F0ECAB6" w14:textId="77777777" w:rsidR="00CF79AC" w:rsidRPr="002866E2" w:rsidRDefault="00CF79AC" w:rsidP="00E8333E">
            <w:pPr>
              <w:rPr>
                <w:sz w:val="20"/>
                <w:szCs w:val="20"/>
                <w:lang w:eastAsia="ar-SA"/>
              </w:rPr>
            </w:pPr>
            <w:r w:rsidRPr="002866E2">
              <w:rPr>
                <w:sz w:val="20"/>
                <w:szCs w:val="20"/>
                <w:lang w:eastAsia="ar-SA"/>
              </w:rPr>
              <w:t>6</w:t>
            </w:r>
          </w:p>
        </w:tc>
        <w:tc>
          <w:tcPr>
            <w:tcW w:w="9028" w:type="dxa"/>
            <w:gridSpan w:val="4"/>
          </w:tcPr>
          <w:p w14:paraId="65837C1C" w14:textId="77777777" w:rsidR="00CF79AC" w:rsidRPr="002E40B0" w:rsidRDefault="00CF79AC" w:rsidP="00E8333E">
            <w:pPr>
              <w:rPr>
                <w:color w:val="C00000"/>
                <w:sz w:val="20"/>
                <w:szCs w:val="20"/>
                <w:lang w:eastAsia="ar-SA"/>
              </w:rPr>
            </w:pPr>
            <w:r w:rsidRPr="002E40B0">
              <w:rPr>
                <w:color w:val="C00000"/>
                <w:sz w:val="20"/>
                <w:szCs w:val="20"/>
                <w:lang w:eastAsia="ar-SA"/>
              </w:rPr>
              <w:t>Activate RTH failsafe</w:t>
            </w:r>
          </w:p>
        </w:tc>
      </w:tr>
      <w:tr w:rsidR="00CF79AC" w:rsidRPr="002866E2" w14:paraId="16196A53" w14:textId="77777777" w:rsidTr="00BD3DEF">
        <w:tc>
          <w:tcPr>
            <w:tcW w:w="606" w:type="dxa"/>
          </w:tcPr>
          <w:p w14:paraId="465E33C4" w14:textId="77777777" w:rsidR="00CF79AC" w:rsidRPr="002866E2" w:rsidRDefault="00CF79AC" w:rsidP="00E8333E">
            <w:pPr>
              <w:rPr>
                <w:sz w:val="20"/>
                <w:szCs w:val="20"/>
                <w:lang w:eastAsia="ar-SA"/>
              </w:rPr>
            </w:pPr>
            <w:r w:rsidRPr="002866E2">
              <w:rPr>
                <w:sz w:val="20"/>
                <w:szCs w:val="20"/>
                <w:lang w:eastAsia="ar-SA"/>
              </w:rPr>
              <w:t>7</w:t>
            </w:r>
          </w:p>
        </w:tc>
        <w:tc>
          <w:tcPr>
            <w:tcW w:w="9028" w:type="dxa"/>
            <w:gridSpan w:val="4"/>
          </w:tcPr>
          <w:p w14:paraId="26F4BD93" w14:textId="77777777" w:rsidR="00CF79AC" w:rsidRPr="002E40B0" w:rsidRDefault="00CF79AC" w:rsidP="00E8333E">
            <w:pPr>
              <w:rPr>
                <w:color w:val="C00000"/>
                <w:sz w:val="20"/>
                <w:szCs w:val="20"/>
                <w:lang w:eastAsia="ar-SA"/>
              </w:rPr>
            </w:pPr>
            <w:r w:rsidRPr="002E40B0">
              <w:rPr>
                <w:color w:val="C00000"/>
                <w:sz w:val="20"/>
                <w:szCs w:val="20"/>
                <w:lang w:eastAsia="ar-SA"/>
              </w:rPr>
              <w:t>Allow RTH failsafe to return UA to the landing site</w:t>
            </w:r>
          </w:p>
        </w:tc>
      </w:tr>
      <w:tr w:rsidR="00CF79AC" w:rsidRPr="002866E2" w14:paraId="14C9E86F" w14:textId="77777777" w:rsidTr="00BD3DEF">
        <w:tc>
          <w:tcPr>
            <w:tcW w:w="606" w:type="dxa"/>
          </w:tcPr>
          <w:p w14:paraId="6810B549" w14:textId="77777777" w:rsidR="00CF79AC" w:rsidRPr="002866E2" w:rsidRDefault="00CF79AC" w:rsidP="00E8333E">
            <w:pPr>
              <w:rPr>
                <w:sz w:val="20"/>
                <w:szCs w:val="20"/>
                <w:lang w:eastAsia="ar-SA"/>
              </w:rPr>
            </w:pPr>
            <w:r w:rsidRPr="002866E2">
              <w:rPr>
                <w:sz w:val="20"/>
                <w:szCs w:val="20"/>
                <w:lang w:eastAsia="ar-SA"/>
              </w:rPr>
              <w:t>8</w:t>
            </w:r>
          </w:p>
        </w:tc>
        <w:tc>
          <w:tcPr>
            <w:tcW w:w="9028" w:type="dxa"/>
            <w:gridSpan w:val="4"/>
          </w:tcPr>
          <w:p w14:paraId="6407A821" w14:textId="77777777" w:rsidR="00CF79AC" w:rsidRPr="002E40B0" w:rsidRDefault="00CF79AC" w:rsidP="00E8333E">
            <w:pPr>
              <w:rPr>
                <w:color w:val="C00000"/>
                <w:sz w:val="20"/>
                <w:szCs w:val="20"/>
                <w:lang w:eastAsia="ar-SA"/>
              </w:rPr>
            </w:pPr>
            <w:r w:rsidRPr="002E40B0">
              <w:rPr>
                <w:color w:val="C00000"/>
                <w:sz w:val="20"/>
                <w:szCs w:val="20"/>
                <w:lang w:eastAsia="ar-SA"/>
              </w:rPr>
              <w:t>Illuminate with torches or other light sources</w:t>
            </w:r>
          </w:p>
        </w:tc>
      </w:tr>
      <w:tr w:rsidR="00CF79AC" w:rsidRPr="002866E2" w14:paraId="7E522680" w14:textId="77777777" w:rsidTr="00BD3DEF">
        <w:tc>
          <w:tcPr>
            <w:tcW w:w="606" w:type="dxa"/>
          </w:tcPr>
          <w:p w14:paraId="20E6BA20" w14:textId="77777777" w:rsidR="00CF79AC" w:rsidRPr="002866E2" w:rsidRDefault="00CF79AC" w:rsidP="00E8333E">
            <w:pPr>
              <w:rPr>
                <w:sz w:val="20"/>
                <w:szCs w:val="20"/>
                <w:lang w:eastAsia="ar-SA"/>
              </w:rPr>
            </w:pPr>
            <w:r w:rsidRPr="002866E2">
              <w:rPr>
                <w:sz w:val="20"/>
                <w:szCs w:val="20"/>
                <w:lang w:eastAsia="ar-SA"/>
              </w:rPr>
              <w:t>9</w:t>
            </w:r>
          </w:p>
        </w:tc>
        <w:tc>
          <w:tcPr>
            <w:tcW w:w="9028" w:type="dxa"/>
            <w:gridSpan w:val="4"/>
          </w:tcPr>
          <w:p w14:paraId="4E7F2242" w14:textId="77777777" w:rsidR="00CF79AC" w:rsidRPr="002E40B0" w:rsidRDefault="00BD3DEF" w:rsidP="00E8333E">
            <w:pPr>
              <w:rPr>
                <w:color w:val="C00000"/>
                <w:sz w:val="20"/>
                <w:szCs w:val="20"/>
                <w:lang w:eastAsia="ar-SA"/>
              </w:rPr>
            </w:pPr>
            <w:r w:rsidRPr="002E40B0">
              <w:rPr>
                <w:color w:val="C00000"/>
                <w:sz w:val="20"/>
                <w:szCs w:val="20"/>
                <w:lang w:eastAsia="ar-SA"/>
              </w:rPr>
              <w:t>Land</w:t>
            </w:r>
          </w:p>
        </w:tc>
      </w:tr>
    </w:tbl>
    <w:p w14:paraId="309BE540" w14:textId="77777777" w:rsidR="00CF79AC" w:rsidRDefault="00CF79AC" w:rsidP="00C76E11">
      <w:pPr>
        <w:pStyle w:val="BodyText"/>
      </w:pPr>
    </w:p>
    <w:p w14:paraId="67B69FB0" w14:textId="77777777" w:rsidR="00CF79AC" w:rsidRDefault="00CF79AC" w:rsidP="00E8333E">
      <w:pPr>
        <w:spacing w:after="0" w:line="240" w:lineRule="auto"/>
        <w:rPr>
          <w:rFonts w:cs="Arial"/>
          <w:b/>
          <w:bCs/>
          <w:color w:val="000000" w:themeColor="text1"/>
        </w:rPr>
      </w:pPr>
      <w:r>
        <w:rPr>
          <w:rFonts w:cs="Arial"/>
          <w:b/>
          <w:bCs/>
          <w:color w:val="000000" w:themeColor="text1"/>
        </w:rPr>
        <w:br w:type="page"/>
      </w:r>
    </w:p>
    <w:p w14:paraId="6419222A" w14:textId="77777777" w:rsidR="00BD3DEF" w:rsidRDefault="00BD3DEF" w:rsidP="00E8333E">
      <w:pPr>
        <w:pStyle w:val="Heading3"/>
      </w:pPr>
      <w:bookmarkStart w:id="663" w:name="_Toc147237614"/>
      <w:bookmarkStart w:id="664" w:name="_Toc150175474"/>
      <w:bookmarkStart w:id="665" w:name="_Toc170121164"/>
      <w:bookmarkStart w:id="666" w:name="_Toc170122189"/>
      <w:bookmarkStart w:id="667" w:name="_Toc170128657"/>
      <w:bookmarkStart w:id="668" w:name="_Toc188861035"/>
      <w:r>
        <w:lastRenderedPageBreak/>
        <w:t>2.1</w:t>
      </w:r>
      <w:r w:rsidR="0045137F">
        <w:t>6</w:t>
      </w:r>
      <w:r>
        <w:t>.</w:t>
      </w:r>
      <w:r w:rsidR="00C60D89">
        <w:t>2</w:t>
      </w:r>
      <w:r w:rsidR="003C03F1">
        <w:t>1</w:t>
      </w:r>
      <w:r>
        <w:t xml:space="preserve"> Pilot Incapacitation</w:t>
      </w:r>
      <w:bookmarkEnd w:id="663"/>
      <w:bookmarkEnd w:id="664"/>
      <w:bookmarkEnd w:id="665"/>
      <w:bookmarkEnd w:id="666"/>
      <w:bookmarkEnd w:id="667"/>
      <w:bookmarkEnd w:id="668"/>
    </w:p>
    <w:p w14:paraId="33408F6F" w14:textId="77777777" w:rsidR="00BD3DEF" w:rsidRPr="002E40B0" w:rsidRDefault="00BD3DEF"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4ECB578F" w14:textId="77777777" w:rsidR="00BD3DEF" w:rsidRDefault="00BD3DEF" w:rsidP="00E8333E">
      <w:pPr>
        <w:rPr>
          <w:lang w:eastAsia="ar-SA"/>
        </w:rPr>
      </w:pPr>
      <w:r>
        <w:rPr>
          <w:lang w:eastAsia="ar-SA"/>
        </w:rPr>
        <w:t>If the remote pilot becomes incapacitated a member of the flight crew shall recover the UA by activating the RTH failsafe. All members of the flight crew are briefed how to increase altitude and activate the RTH button on the controller as part of the pre-flight brief.</w:t>
      </w:r>
    </w:p>
    <w:tbl>
      <w:tblPr>
        <w:tblStyle w:val="TableGrid"/>
        <w:tblW w:w="9634" w:type="dxa"/>
        <w:tblLook w:val="04A0" w:firstRow="1" w:lastRow="0" w:firstColumn="1" w:lastColumn="0" w:noHBand="0" w:noVBand="1"/>
      </w:tblPr>
      <w:tblGrid>
        <w:gridCol w:w="606"/>
        <w:gridCol w:w="4723"/>
        <w:gridCol w:w="3250"/>
        <w:gridCol w:w="528"/>
        <w:gridCol w:w="527"/>
      </w:tblGrid>
      <w:tr w:rsidR="003311E0" w:rsidRPr="002866E2" w14:paraId="580F433A" w14:textId="77777777" w:rsidTr="003311E0">
        <w:tc>
          <w:tcPr>
            <w:tcW w:w="5388" w:type="dxa"/>
            <w:gridSpan w:val="2"/>
            <w:shd w:val="clear" w:color="auto" w:fill="FF0000"/>
          </w:tcPr>
          <w:p w14:paraId="69EAF8AA"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lang w:eastAsia="ar-SA"/>
              </w:rPr>
              <w:t>Pilot incapacitation</w:t>
            </w:r>
          </w:p>
        </w:tc>
        <w:tc>
          <w:tcPr>
            <w:tcW w:w="3291" w:type="dxa"/>
            <w:shd w:val="clear" w:color="auto" w:fill="000000" w:themeFill="text1"/>
          </w:tcPr>
          <w:p w14:paraId="76528B4A"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477" w:type="dxa"/>
            <w:shd w:val="clear" w:color="auto" w:fill="FFFF00"/>
          </w:tcPr>
          <w:p w14:paraId="57B6878C" w14:textId="77777777" w:rsidR="003311E0" w:rsidRPr="002866E2" w:rsidRDefault="003311E0" w:rsidP="00E8333E">
            <w:pPr>
              <w:rPr>
                <w:b/>
                <w:bCs/>
                <w:color w:val="FFFFFF" w:themeColor="background1"/>
                <w:sz w:val="20"/>
                <w:szCs w:val="20"/>
                <w:lang w:eastAsia="ar-SA"/>
              </w:rPr>
            </w:pPr>
            <w:r w:rsidRPr="003311E0">
              <w:rPr>
                <w:b/>
                <w:bCs/>
                <w:sz w:val="20"/>
                <w:szCs w:val="20"/>
                <w:lang w:eastAsia="ar-SA"/>
              </w:rPr>
              <w:t>MR</w:t>
            </w:r>
          </w:p>
        </w:tc>
        <w:tc>
          <w:tcPr>
            <w:tcW w:w="478" w:type="dxa"/>
            <w:shd w:val="clear" w:color="auto" w:fill="008094" w:themeFill="accent4" w:themeFillShade="BF"/>
          </w:tcPr>
          <w:p w14:paraId="107AF4D5" w14:textId="77777777" w:rsidR="003311E0" w:rsidRPr="002866E2" w:rsidRDefault="003311E0" w:rsidP="00E8333E">
            <w:pPr>
              <w:rPr>
                <w:b/>
                <w:bCs/>
                <w:color w:val="FFFFFF" w:themeColor="background1"/>
                <w:sz w:val="20"/>
                <w:szCs w:val="20"/>
                <w:lang w:eastAsia="ar-SA"/>
              </w:rPr>
            </w:pPr>
            <w:r>
              <w:rPr>
                <w:b/>
                <w:bCs/>
                <w:color w:val="FFFFFF" w:themeColor="background1"/>
                <w:sz w:val="20"/>
                <w:szCs w:val="20"/>
                <w:lang w:eastAsia="ar-SA"/>
              </w:rPr>
              <w:t>FW</w:t>
            </w:r>
          </w:p>
        </w:tc>
      </w:tr>
      <w:tr w:rsidR="00BD3DEF" w:rsidRPr="002866E2" w14:paraId="69B332E4" w14:textId="77777777" w:rsidTr="00BD3DEF">
        <w:tc>
          <w:tcPr>
            <w:tcW w:w="606" w:type="dxa"/>
            <w:shd w:val="clear" w:color="auto" w:fill="BFBFBF" w:themeFill="background1" w:themeFillShade="BF"/>
          </w:tcPr>
          <w:p w14:paraId="5C92FC95" w14:textId="77777777" w:rsidR="00BD3DEF" w:rsidRPr="002866E2" w:rsidRDefault="00BD3DEF"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8" w:type="dxa"/>
            <w:gridSpan w:val="4"/>
            <w:shd w:val="clear" w:color="auto" w:fill="BFBFBF" w:themeFill="background1" w:themeFillShade="BF"/>
          </w:tcPr>
          <w:p w14:paraId="0DF0CB48" w14:textId="77777777" w:rsidR="00BD3DEF" w:rsidRPr="002866E2" w:rsidRDefault="00BD3DEF" w:rsidP="00E8333E">
            <w:pPr>
              <w:rPr>
                <w:color w:val="BFBFBF" w:themeColor="background1" w:themeShade="BF"/>
                <w:sz w:val="20"/>
                <w:szCs w:val="20"/>
                <w:lang w:eastAsia="ar-SA"/>
              </w:rPr>
            </w:pPr>
            <w:r w:rsidRPr="002866E2">
              <w:rPr>
                <w:sz w:val="20"/>
                <w:szCs w:val="20"/>
                <w:lang w:eastAsia="ar-SA"/>
              </w:rPr>
              <w:t>Requirement</w:t>
            </w:r>
          </w:p>
        </w:tc>
      </w:tr>
      <w:tr w:rsidR="00BD3DEF" w:rsidRPr="002866E2" w14:paraId="52D14067" w14:textId="77777777" w:rsidTr="00BD3DEF">
        <w:tc>
          <w:tcPr>
            <w:tcW w:w="606" w:type="dxa"/>
          </w:tcPr>
          <w:p w14:paraId="1AB43557" w14:textId="77777777" w:rsidR="00BD3DEF" w:rsidRPr="002866E2" w:rsidRDefault="00BD3DEF" w:rsidP="00E8333E">
            <w:pPr>
              <w:rPr>
                <w:sz w:val="20"/>
                <w:szCs w:val="20"/>
                <w:lang w:eastAsia="ar-SA"/>
              </w:rPr>
            </w:pPr>
            <w:r w:rsidRPr="002866E2">
              <w:rPr>
                <w:sz w:val="20"/>
                <w:szCs w:val="20"/>
                <w:lang w:eastAsia="ar-SA"/>
              </w:rPr>
              <w:t>1</w:t>
            </w:r>
          </w:p>
        </w:tc>
        <w:tc>
          <w:tcPr>
            <w:tcW w:w="9028" w:type="dxa"/>
            <w:gridSpan w:val="4"/>
          </w:tcPr>
          <w:p w14:paraId="0E6EFC49" w14:textId="77777777" w:rsidR="00BD3DEF" w:rsidRPr="002E40B0" w:rsidRDefault="00BD3DEF" w:rsidP="00E8333E">
            <w:pPr>
              <w:rPr>
                <w:color w:val="C00000"/>
                <w:sz w:val="20"/>
                <w:szCs w:val="20"/>
                <w:lang w:eastAsia="ar-SA"/>
              </w:rPr>
            </w:pPr>
            <w:r w:rsidRPr="002E40B0">
              <w:rPr>
                <w:color w:val="C00000"/>
                <w:sz w:val="20"/>
                <w:szCs w:val="20"/>
                <w:lang w:eastAsia="ar-SA"/>
              </w:rPr>
              <w:t>Communication ‘Terminate mission’</w:t>
            </w:r>
          </w:p>
        </w:tc>
      </w:tr>
      <w:tr w:rsidR="00BD3DEF" w:rsidRPr="002866E2" w14:paraId="3737FFFD" w14:textId="77777777" w:rsidTr="00BD3DEF">
        <w:tc>
          <w:tcPr>
            <w:tcW w:w="606" w:type="dxa"/>
          </w:tcPr>
          <w:p w14:paraId="40A09EFD" w14:textId="77777777" w:rsidR="00BD3DEF" w:rsidRPr="002866E2" w:rsidRDefault="00BD3DEF" w:rsidP="00E8333E">
            <w:pPr>
              <w:rPr>
                <w:sz w:val="20"/>
                <w:szCs w:val="20"/>
                <w:lang w:eastAsia="ar-SA"/>
              </w:rPr>
            </w:pPr>
            <w:r w:rsidRPr="002866E2">
              <w:rPr>
                <w:sz w:val="20"/>
                <w:szCs w:val="20"/>
                <w:lang w:eastAsia="ar-SA"/>
              </w:rPr>
              <w:t>2</w:t>
            </w:r>
          </w:p>
        </w:tc>
        <w:tc>
          <w:tcPr>
            <w:tcW w:w="9028" w:type="dxa"/>
            <w:gridSpan w:val="4"/>
          </w:tcPr>
          <w:p w14:paraId="6D001524" w14:textId="77777777" w:rsidR="00BD3DEF" w:rsidRPr="002E40B0" w:rsidRDefault="00BD3DEF" w:rsidP="00E8333E">
            <w:pPr>
              <w:rPr>
                <w:color w:val="C00000"/>
                <w:sz w:val="20"/>
                <w:szCs w:val="20"/>
                <w:lang w:eastAsia="ar-SA"/>
              </w:rPr>
            </w:pPr>
            <w:r w:rsidRPr="002E40B0">
              <w:rPr>
                <w:color w:val="C00000"/>
                <w:sz w:val="20"/>
                <w:szCs w:val="20"/>
                <w:lang w:eastAsia="ar-SA"/>
              </w:rPr>
              <w:t>Increase altitude if required</w:t>
            </w:r>
          </w:p>
        </w:tc>
      </w:tr>
      <w:tr w:rsidR="00BD3DEF" w:rsidRPr="002866E2" w14:paraId="15C1B404" w14:textId="77777777" w:rsidTr="00BD3DEF">
        <w:tc>
          <w:tcPr>
            <w:tcW w:w="606" w:type="dxa"/>
          </w:tcPr>
          <w:p w14:paraId="7A6454C3" w14:textId="77777777" w:rsidR="00BD3DEF" w:rsidRPr="002866E2" w:rsidRDefault="00BD3DEF" w:rsidP="00E8333E">
            <w:pPr>
              <w:rPr>
                <w:sz w:val="20"/>
                <w:szCs w:val="20"/>
                <w:lang w:eastAsia="ar-SA"/>
              </w:rPr>
            </w:pPr>
            <w:r w:rsidRPr="002866E2">
              <w:rPr>
                <w:sz w:val="20"/>
                <w:szCs w:val="20"/>
                <w:lang w:eastAsia="ar-SA"/>
              </w:rPr>
              <w:t>3</w:t>
            </w:r>
          </w:p>
        </w:tc>
        <w:tc>
          <w:tcPr>
            <w:tcW w:w="9028" w:type="dxa"/>
            <w:gridSpan w:val="4"/>
          </w:tcPr>
          <w:p w14:paraId="7614C475" w14:textId="77777777" w:rsidR="00BD3DEF" w:rsidRPr="002E40B0" w:rsidRDefault="00BD3DEF" w:rsidP="00E8333E">
            <w:pPr>
              <w:rPr>
                <w:color w:val="C00000"/>
                <w:sz w:val="20"/>
                <w:szCs w:val="20"/>
                <w:lang w:eastAsia="ar-SA"/>
              </w:rPr>
            </w:pPr>
            <w:r w:rsidRPr="002E40B0">
              <w:rPr>
                <w:color w:val="C00000"/>
                <w:sz w:val="20"/>
                <w:szCs w:val="20"/>
                <w:lang w:eastAsia="ar-SA"/>
              </w:rPr>
              <w:t>Activate RTH failsafe</w:t>
            </w:r>
          </w:p>
        </w:tc>
      </w:tr>
      <w:tr w:rsidR="00BD3DEF" w:rsidRPr="002866E2" w14:paraId="13446582" w14:textId="77777777" w:rsidTr="00BD3DEF">
        <w:tc>
          <w:tcPr>
            <w:tcW w:w="606" w:type="dxa"/>
          </w:tcPr>
          <w:p w14:paraId="4323CC81" w14:textId="77777777" w:rsidR="00BD3DEF" w:rsidRPr="002866E2" w:rsidRDefault="00BD3DEF" w:rsidP="00E8333E">
            <w:pPr>
              <w:rPr>
                <w:sz w:val="20"/>
                <w:szCs w:val="20"/>
                <w:lang w:eastAsia="ar-SA"/>
              </w:rPr>
            </w:pPr>
            <w:r w:rsidRPr="002866E2">
              <w:rPr>
                <w:sz w:val="20"/>
                <w:szCs w:val="20"/>
                <w:lang w:eastAsia="ar-SA"/>
              </w:rPr>
              <w:t>4</w:t>
            </w:r>
          </w:p>
        </w:tc>
        <w:tc>
          <w:tcPr>
            <w:tcW w:w="9028" w:type="dxa"/>
            <w:gridSpan w:val="4"/>
          </w:tcPr>
          <w:p w14:paraId="4F693C8A" w14:textId="77777777" w:rsidR="00BD3DEF" w:rsidRPr="002E40B0" w:rsidRDefault="00BD3DEF" w:rsidP="00E8333E">
            <w:pPr>
              <w:rPr>
                <w:color w:val="C00000"/>
                <w:sz w:val="20"/>
                <w:szCs w:val="20"/>
                <w:lang w:eastAsia="ar-SA"/>
              </w:rPr>
            </w:pPr>
            <w:r w:rsidRPr="002E40B0">
              <w:rPr>
                <w:color w:val="C00000"/>
                <w:sz w:val="20"/>
                <w:szCs w:val="20"/>
                <w:lang w:eastAsia="ar-SA"/>
              </w:rPr>
              <w:t xml:space="preserve">Immediately clear the area of people </w:t>
            </w:r>
          </w:p>
        </w:tc>
      </w:tr>
      <w:tr w:rsidR="00BD3DEF" w:rsidRPr="002866E2" w14:paraId="7E19B6E8" w14:textId="77777777" w:rsidTr="00BD3DEF">
        <w:tc>
          <w:tcPr>
            <w:tcW w:w="606" w:type="dxa"/>
          </w:tcPr>
          <w:p w14:paraId="41F6EADE" w14:textId="77777777" w:rsidR="00BD3DEF" w:rsidRPr="002866E2" w:rsidRDefault="00BD3DEF" w:rsidP="00E8333E">
            <w:pPr>
              <w:rPr>
                <w:sz w:val="20"/>
                <w:szCs w:val="20"/>
                <w:lang w:eastAsia="ar-SA"/>
              </w:rPr>
            </w:pPr>
            <w:r w:rsidRPr="002866E2">
              <w:rPr>
                <w:sz w:val="20"/>
                <w:szCs w:val="20"/>
                <w:lang w:eastAsia="ar-SA"/>
              </w:rPr>
              <w:t>5</w:t>
            </w:r>
          </w:p>
        </w:tc>
        <w:tc>
          <w:tcPr>
            <w:tcW w:w="9028" w:type="dxa"/>
            <w:gridSpan w:val="4"/>
          </w:tcPr>
          <w:p w14:paraId="389D1ACB" w14:textId="77777777" w:rsidR="00BD3DEF" w:rsidRPr="002E40B0" w:rsidRDefault="00BD3DEF" w:rsidP="00E8333E">
            <w:pPr>
              <w:rPr>
                <w:color w:val="C00000"/>
                <w:sz w:val="20"/>
                <w:szCs w:val="20"/>
                <w:lang w:eastAsia="ar-SA"/>
              </w:rPr>
            </w:pPr>
            <w:r w:rsidRPr="002E40B0">
              <w:rPr>
                <w:color w:val="C00000"/>
                <w:sz w:val="20"/>
                <w:szCs w:val="20"/>
                <w:lang w:eastAsia="ar-SA"/>
              </w:rPr>
              <w:t>UAS will automatically land and shut the motors off</w:t>
            </w:r>
          </w:p>
        </w:tc>
      </w:tr>
      <w:tr w:rsidR="00BD3DEF" w:rsidRPr="002866E2" w14:paraId="1F110F94" w14:textId="77777777" w:rsidTr="00BD3DEF">
        <w:tc>
          <w:tcPr>
            <w:tcW w:w="606" w:type="dxa"/>
          </w:tcPr>
          <w:p w14:paraId="3B8AE854" w14:textId="77777777" w:rsidR="00BD3DEF" w:rsidRPr="002866E2" w:rsidRDefault="00BD3DEF" w:rsidP="00E8333E">
            <w:pPr>
              <w:rPr>
                <w:sz w:val="20"/>
                <w:szCs w:val="20"/>
                <w:lang w:eastAsia="ar-SA"/>
              </w:rPr>
            </w:pPr>
            <w:r w:rsidRPr="002866E2">
              <w:rPr>
                <w:sz w:val="20"/>
                <w:szCs w:val="20"/>
                <w:lang w:eastAsia="ar-SA"/>
              </w:rPr>
              <w:t>6</w:t>
            </w:r>
          </w:p>
        </w:tc>
        <w:tc>
          <w:tcPr>
            <w:tcW w:w="9028" w:type="dxa"/>
            <w:gridSpan w:val="4"/>
          </w:tcPr>
          <w:p w14:paraId="5AFFB6B4" w14:textId="77777777" w:rsidR="00BD3DEF" w:rsidRPr="002E40B0" w:rsidRDefault="00BD3DEF" w:rsidP="00E8333E">
            <w:pPr>
              <w:rPr>
                <w:color w:val="C00000"/>
                <w:sz w:val="20"/>
                <w:szCs w:val="20"/>
                <w:lang w:eastAsia="ar-SA"/>
              </w:rPr>
            </w:pPr>
            <w:r w:rsidRPr="002E40B0">
              <w:rPr>
                <w:color w:val="C00000"/>
                <w:sz w:val="20"/>
                <w:szCs w:val="20"/>
                <w:lang w:eastAsia="ar-SA"/>
              </w:rPr>
              <w:t>Seek medical assistance</w:t>
            </w:r>
          </w:p>
        </w:tc>
      </w:tr>
    </w:tbl>
    <w:p w14:paraId="6C8F61BA" w14:textId="77777777" w:rsidR="00BD3DEF" w:rsidRDefault="00BD3DEF" w:rsidP="00E8333E">
      <w:pPr>
        <w:spacing w:after="0" w:line="240" w:lineRule="auto"/>
        <w:rPr>
          <w:rFonts w:cs="Arial"/>
          <w:b/>
          <w:bCs/>
          <w:color w:val="000000" w:themeColor="text1"/>
        </w:rPr>
      </w:pPr>
    </w:p>
    <w:p w14:paraId="53A508EA" w14:textId="77777777" w:rsidR="00467D28" w:rsidRDefault="00467D28" w:rsidP="00E8333E">
      <w:pPr>
        <w:spacing w:after="0" w:line="240" w:lineRule="auto"/>
        <w:rPr>
          <w:rFonts w:cs="Arial"/>
          <w:b/>
          <w:bCs/>
          <w:color w:val="000000" w:themeColor="text1"/>
        </w:rPr>
      </w:pPr>
      <w:r>
        <w:rPr>
          <w:rFonts w:cs="Arial"/>
          <w:b/>
          <w:bCs/>
          <w:color w:val="000000" w:themeColor="text1"/>
        </w:rPr>
        <w:br w:type="page"/>
      </w:r>
    </w:p>
    <w:p w14:paraId="7D53EC05" w14:textId="77777777" w:rsidR="00467D28" w:rsidRDefault="00467D28" w:rsidP="00E8333E">
      <w:pPr>
        <w:pStyle w:val="Heading3"/>
      </w:pPr>
      <w:bookmarkStart w:id="669" w:name="_Toc147237615"/>
      <w:bookmarkStart w:id="670" w:name="_Toc150175475"/>
      <w:bookmarkStart w:id="671" w:name="_Toc170121165"/>
      <w:bookmarkStart w:id="672" w:name="_Toc170122190"/>
      <w:bookmarkStart w:id="673" w:name="_Toc170128658"/>
      <w:bookmarkStart w:id="674" w:name="_Toc188861036"/>
      <w:r>
        <w:lastRenderedPageBreak/>
        <w:t>2.1</w:t>
      </w:r>
      <w:r w:rsidR="0045137F">
        <w:t>6</w:t>
      </w:r>
      <w:r>
        <w:t>.</w:t>
      </w:r>
      <w:r w:rsidR="00C60D89">
        <w:t>2</w:t>
      </w:r>
      <w:r w:rsidR="003C03F1">
        <w:t>2</w:t>
      </w:r>
      <w:r>
        <w:t xml:space="preserve"> Structural failure</w:t>
      </w:r>
      <w:bookmarkEnd w:id="669"/>
      <w:bookmarkEnd w:id="670"/>
      <w:bookmarkEnd w:id="671"/>
      <w:bookmarkEnd w:id="672"/>
      <w:bookmarkEnd w:id="673"/>
      <w:bookmarkEnd w:id="674"/>
    </w:p>
    <w:p w14:paraId="1792750E" w14:textId="77777777" w:rsidR="00467D28" w:rsidRPr="002E40B0" w:rsidRDefault="00467D28" w:rsidP="00E8333E">
      <w:pPr>
        <w:rPr>
          <w:color w:val="C00000"/>
        </w:rPr>
      </w:pPr>
      <w:r w:rsidRPr="002E40B0">
        <w:rPr>
          <w:color w:val="C00000"/>
        </w:rPr>
        <w:t xml:space="preserve">This is an example, create your own, considering your UAS operation. Consider any instructions given by the UAS manufacturer in their user manual. </w:t>
      </w:r>
    </w:p>
    <w:p w14:paraId="68A149AA" w14:textId="77777777" w:rsidR="00467D28" w:rsidRDefault="00467D28" w:rsidP="00E8333E">
      <w:pPr>
        <w:rPr>
          <w:lang w:eastAsia="ar-SA"/>
        </w:rPr>
      </w:pPr>
      <w:r>
        <w:rPr>
          <w:lang w:eastAsia="ar-SA"/>
        </w:rPr>
        <w:t>If the airframe fails due to component failure, bird strike or collision, the UA is likely to become uncontrollable and crash.</w:t>
      </w:r>
    </w:p>
    <w:tbl>
      <w:tblPr>
        <w:tblStyle w:val="TableGrid"/>
        <w:tblW w:w="9634" w:type="dxa"/>
        <w:tblLook w:val="04A0" w:firstRow="1" w:lastRow="0" w:firstColumn="1" w:lastColumn="0" w:noHBand="0" w:noVBand="1"/>
      </w:tblPr>
      <w:tblGrid>
        <w:gridCol w:w="605"/>
        <w:gridCol w:w="4707"/>
        <w:gridCol w:w="3267"/>
        <w:gridCol w:w="528"/>
        <w:gridCol w:w="527"/>
      </w:tblGrid>
      <w:tr w:rsidR="003311E0" w:rsidRPr="002866E2" w14:paraId="42C0EC2F" w14:textId="77777777" w:rsidTr="00ED79D2">
        <w:tc>
          <w:tcPr>
            <w:tcW w:w="5312" w:type="dxa"/>
            <w:gridSpan w:val="2"/>
            <w:shd w:val="clear" w:color="auto" w:fill="FF0000"/>
          </w:tcPr>
          <w:p w14:paraId="0E93E5B6"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rPr>
              <w:t>Structural failure</w:t>
            </w:r>
          </w:p>
        </w:tc>
        <w:tc>
          <w:tcPr>
            <w:tcW w:w="3267" w:type="dxa"/>
            <w:shd w:val="clear" w:color="auto" w:fill="000000" w:themeFill="text1"/>
          </w:tcPr>
          <w:p w14:paraId="5AE0409F" w14:textId="77777777" w:rsidR="003311E0" w:rsidRPr="002866E2" w:rsidRDefault="003311E0" w:rsidP="00E8333E">
            <w:pPr>
              <w:rPr>
                <w:b/>
                <w:bCs/>
                <w:color w:val="FFFFFF" w:themeColor="background1"/>
                <w:sz w:val="20"/>
                <w:szCs w:val="20"/>
                <w:lang w:eastAsia="ar-SA"/>
              </w:rPr>
            </w:pPr>
            <w:r w:rsidRPr="002866E2">
              <w:rPr>
                <w:b/>
                <w:bCs/>
                <w:color w:val="FFFFFF" w:themeColor="background1"/>
                <w:sz w:val="20"/>
                <w:szCs w:val="20"/>
                <w:lang w:eastAsia="ar-SA"/>
              </w:rPr>
              <w:t>Any UAS</w:t>
            </w:r>
          </w:p>
        </w:tc>
        <w:tc>
          <w:tcPr>
            <w:tcW w:w="528" w:type="dxa"/>
            <w:shd w:val="clear" w:color="auto" w:fill="FFFF00"/>
          </w:tcPr>
          <w:p w14:paraId="681BF4DE" w14:textId="77777777" w:rsidR="003311E0" w:rsidRPr="002866E2" w:rsidRDefault="003311E0" w:rsidP="00E8333E">
            <w:pPr>
              <w:rPr>
                <w:b/>
                <w:bCs/>
                <w:color w:val="FFFFFF" w:themeColor="background1"/>
                <w:sz w:val="20"/>
                <w:szCs w:val="20"/>
                <w:lang w:eastAsia="ar-SA"/>
              </w:rPr>
            </w:pPr>
            <w:r w:rsidRPr="003311E0">
              <w:rPr>
                <w:b/>
                <w:bCs/>
                <w:sz w:val="20"/>
                <w:szCs w:val="20"/>
                <w:lang w:eastAsia="ar-SA"/>
              </w:rPr>
              <w:t>MR</w:t>
            </w:r>
          </w:p>
        </w:tc>
        <w:tc>
          <w:tcPr>
            <w:tcW w:w="527" w:type="dxa"/>
            <w:shd w:val="clear" w:color="auto" w:fill="008094" w:themeFill="accent4" w:themeFillShade="BF"/>
          </w:tcPr>
          <w:p w14:paraId="138DD213" w14:textId="77777777" w:rsidR="003311E0" w:rsidRPr="002866E2" w:rsidRDefault="003311E0" w:rsidP="00E8333E">
            <w:pPr>
              <w:rPr>
                <w:b/>
                <w:bCs/>
                <w:color w:val="FFFFFF" w:themeColor="background1"/>
                <w:sz w:val="20"/>
                <w:szCs w:val="20"/>
                <w:lang w:eastAsia="ar-SA"/>
              </w:rPr>
            </w:pPr>
            <w:r>
              <w:rPr>
                <w:b/>
                <w:bCs/>
                <w:color w:val="FFFFFF" w:themeColor="background1"/>
                <w:sz w:val="20"/>
                <w:szCs w:val="20"/>
                <w:lang w:eastAsia="ar-SA"/>
              </w:rPr>
              <w:t>FW</w:t>
            </w:r>
          </w:p>
        </w:tc>
      </w:tr>
      <w:tr w:rsidR="00467D28" w:rsidRPr="002866E2" w14:paraId="491F5E80" w14:textId="77777777" w:rsidTr="003311E0">
        <w:tc>
          <w:tcPr>
            <w:tcW w:w="605" w:type="dxa"/>
            <w:shd w:val="clear" w:color="auto" w:fill="BFBFBF" w:themeFill="background1" w:themeFillShade="BF"/>
          </w:tcPr>
          <w:p w14:paraId="7E319346" w14:textId="77777777" w:rsidR="00467D28" w:rsidRPr="002866E2" w:rsidRDefault="00467D28" w:rsidP="00E8333E">
            <w:pPr>
              <w:rPr>
                <w:color w:val="BFBFBF" w:themeColor="background1" w:themeShade="BF"/>
                <w:sz w:val="20"/>
                <w:szCs w:val="20"/>
                <w:lang w:eastAsia="ar-SA"/>
              </w:rPr>
            </w:pPr>
            <w:r w:rsidRPr="002866E2">
              <w:rPr>
                <w:sz w:val="20"/>
                <w:szCs w:val="20"/>
                <w:lang w:eastAsia="ar-SA"/>
              </w:rPr>
              <w:t>I</w:t>
            </w:r>
            <w:r w:rsidRPr="002866E2">
              <w:rPr>
                <w:sz w:val="20"/>
                <w:szCs w:val="20"/>
                <w:shd w:val="clear" w:color="auto" w:fill="BFBFBF" w:themeFill="background1" w:themeFillShade="BF"/>
                <w:lang w:eastAsia="ar-SA"/>
              </w:rPr>
              <w:t>D</w:t>
            </w:r>
          </w:p>
        </w:tc>
        <w:tc>
          <w:tcPr>
            <w:tcW w:w="9029" w:type="dxa"/>
            <w:gridSpan w:val="4"/>
            <w:shd w:val="clear" w:color="auto" w:fill="BFBFBF" w:themeFill="background1" w:themeFillShade="BF"/>
          </w:tcPr>
          <w:p w14:paraId="4EEBDA37" w14:textId="77777777" w:rsidR="00467D28" w:rsidRPr="002866E2" w:rsidRDefault="00467D28" w:rsidP="00E8333E">
            <w:pPr>
              <w:rPr>
                <w:color w:val="BFBFBF" w:themeColor="background1" w:themeShade="BF"/>
                <w:sz w:val="20"/>
                <w:szCs w:val="20"/>
                <w:lang w:eastAsia="ar-SA"/>
              </w:rPr>
            </w:pPr>
            <w:r w:rsidRPr="002866E2">
              <w:rPr>
                <w:sz w:val="20"/>
                <w:szCs w:val="20"/>
                <w:lang w:eastAsia="ar-SA"/>
              </w:rPr>
              <w:t>Requirement</w:t>
            </w:r>
          </w:p>
        </w:tc>
      </w:tr>
      <w:tr w:rsidR="00467D28" w:rsidRPr="002866E2" w14:paraId="73D234AA" w14:textId="77777777" w:rsidTr="003311E0">
        <w:tc>
          <w:tcPr>
            <w:tcW w:w="605" w:type="dxa"/>
          </w:tcPr>
          <w:p w14:paraId="53792B44" w14:textId="77777777" w:rsidR="00467D28" w:rsidRPr="002866E2" w:rsidRDefault="00467D28" w:rsidP="00E8333E">
            <w:pPr>
              <w:rPr>
                <w:sz w:val="20"/>
                <w:szCs w:val="20"/>
                <w:lang w:eastAsia="ar-SA"/>
              </w:rPr>
            </w:pPr>
            <w:r w:rsidRPr="002866E2">
              <w:rPr>
                <w:sz w:val="20"/>
                <w:szCs w:val="20"/>
                <w:lang w:eastAsia="ar-SA"/>
              </w:rPr>
              <w:t>1</w:t>
            </w:r>
          </w:p>
        </w:tc>
        <w:tc>
          <w:tcPr>
            <w:tcW w:w="9029" w:type="dxa"/>
            <w:gridSpan w:val="4"/>
          </w:tcPr>
          <w:p w14:paraId="6A7DB694" w14:textId="77777777" w:rsidR="00467D28" w:rsidRPr="002E40B0" w:rsidRDefault="00467D28" w:rsidP="00E8333E">
            <w:pPr>
              <w:rPr>
                <w:color w:val="C00000"/>
                <w:sz w:val="20"/>
                <w:szCs w:val="20"/>
                <w:lang w:eastAsia="ar-SA"/>
              </w:rPr>
            </w:pPr>
            <w:r w:rsidRPr="002E40B0">
              <w:rPr>
                <w:color w:val="C00000"/>
                <w:sz w:val="20"/>
                <w:szCs w:val="20"/>
                <w:lang w:eastAsia="ar-SA"/>
              </w:rPr>
              <w:t>Communication ‘Crash, crash, crash</w:t>
            </w:r>
          </w:p>
        </w:tc>
      </w:tr>
      <w:tr w:rsidR="00467D28" w:rsidRPr="002866E2" w14:paraId="2057E842" w14:textId="77777777" w:rsidTr="003311E0">
        <w:tc>
          <w:tcPr>
            <w:tcW w:w="605" w:type="dxa"/>
          </w:tcPr>
          <w:p w14:paraId="623B42FC" w14:textId="77777777" w:rsidR="00467D28" w:rsidRPr="002866E2" w:rsidRDefault="00467D28" w:rsidP="00E8333E">
            <w:pPr>
              <w:rPr>
                <w:sz w:val="20"/>
                <w:szCs w:val="20"/>
                <w:lang w:eastAsia="ar-SA"/>
              </w:rPr>
            </w:pPr>
            <w:r w:rsidRPr="002866E2">
              <w:rPr>
                <w:sz w:val="20"/>
                <w:szCs w:val="20"/>
                <w:lang w:eastAsia="ar-SA"/>
              </w:rPr>
              <w:t>2</w:t>
            </w:r>
          </w:p>
        </w:tc>
        <w:tc>
          <w:tcPr>
            <w:tcW w:w="9029" w:type="dxa"/>
            <w:gridSpan w:val="4"/>
          </w:tcPr>
          <w:p w14:paraId="1685A6AD" w14:textId="77777777" w:rsidR="00467D28" w:rsidRPr="002E40B0" w:rsidRDefault="00467D28" w:rsidP="00E8333E">
            <w:pPr>
              <w:rPr>
                <w:color w:val="C00000"/>
                <w:sz w:val="20"/>
                <w:szCs w:val="20"/>
                <w:lang w:eastAsia="ar-SA"/>
              </w:rPr>
            </w:pPr>
            <w:r w:rsidRPr="002E40B0">
              <w:rPr>
                <w:color w:val="C00000"/>
                <w:sz w:val="20"/>
                <w:szCs w:val="20"/>
                <w:lang w:eastAsia="ar-SA"/>
              </w:rPr>
              <w:t>Identify landing site</w:t>
            </w:r>
          </w:p>
        </w:tc>
      </w:tr>
      <w:tr w:rsidR="00467D28" w:rsidRPr="002866E2" w14:paraId="71595ACB" w14:textId="77777777" w:rsidTr="003311E0">
        <w:tc>
          <w:tcPr>
            <w:tcW w:w="605" w:type="dxa"/>
          </w:tcPr>
          <w:p w14:paraId="6775E24C" w14:textId="77777777" w:rsidR="00467D28" w:rsidRPr="002866E2" w:rsidRDefault="00467D28" w:rsidP="00E8333E">
            <w:pPr>
              <w:rPr>
                <w:sz w:val="20"/>
                <w:szCs w:val="20"/>
                <w:lang w:eastAsia="ar-SA"/>
              </w:rPr>
            </w:pPr>
            <w:r w:rsidRPr="002866E2">
              <w:rPr>
                <w:sz w:val="20"/>
                <w:szCs w:val="20"/>
                <w:lang w:eastAsia="ar-SA"/>
              </w:rPr>
              <w:t>3</w:t>
            </w:r>
          </w:p>
        </w:tc>
        <w:tc>
          <w:tcPr>
            <w:tcW w:w="9029" w:type="dxa"/>
            <w:gridSpan w:val="4"/>
          </w:tcPr>
          <w:p w14:paraId="307771E6" w14:textId="77777777" w:rsidR="00467D28" w:rsidRPr="002E40B0" w:rsidRDefault="00467D28" w:rsidP="00E8333E">
            <w:pPr>
              <w:rPr>
                <w:color w:val="C00000"/>
                <w:sz w:val="20"/>
                <w:szCs w:val="20"/>
                <w:lang w:eastAsia="ar-SA"/>
              </w:rPr>
            </w:pPr>
            <w:r w:rsidRPr="002E40B0">
              <w:rPr>
                <w:color w:val="C00000"/>
                <w:sz w:val="20"/>
                <w:szCs w:val="20"/>
                <w:lang w:eastAsia="ar-SA"/>
              </w:rPr>
              <w:t xml:space="preserve">Immediately clear the area of people </w:t>
            </w:r>
          </w:p>
        </w:tc>
      </w:tr>
      <w:tr w:rsidR="00ED79D2" w:rsidRPr="002866E2" w14:paraId="49A0B195" w14:textId="77777777" w:rsidTr="003311E0">
        <w:tc>
          <w:tcPr>
            <w:tcW w:w="605" w:type="dxa"/>
          </w:tcPr>
          <w:p w14:paraId="0BFD2093" w14:textId="77777777" w:rsidR="00ED79D2" w:rsidRPr="002866E2" w:rsidRDefault="00ED79D2" w:rsidP="00E8333E">
            <w:pPr>
              <w:rPr>
                <w:sz w:val="20"/>
                <w:szCs w:val="20"/>
                <w:lang w:eastAsia="ar-SA"/>
              </w:rPr>
            </w:pPr>
            <w:r>
              <w:rPr>
                <w:sz w:val="20"/>
                <w:szCs w:val="20"/>
                <w:lang w:eastAsia="ar-SA"/>
              </w:rPr>
              <w:t>4</w:t>
            </w:r>
          </w:p>
        </w:tc>
        <w:tc>
          <w:tcPr>
            <w:tcW w:w="9029" w:type="dxa"/>
            <w:gridSpan w:val="4"/>
          </w:tcPr>
          <w:p w14:paraId="08D76094" w14:textId="77777777" w:rsidR="00ED79D2" w:rsidRPr="002E40B0" w:rsidRDefault="00ED79D2" w:rsidP="00E8333E">
            <w:pPr>
              <w:rPr>
                <w:color w:val="C00000"/>
                <w:sz w:val="20"/>
                <w:szCs w:val="20"/>
                <w:lang w:eastAsia="ar-SA"/>
              </w:rPr>
            </w:pPr>
            <w:r w:rsidRPr="002E40B0">
              <w:rPr>
                <w:color w:val="C00000"/>
                <w:sz w:val="20"/>
                <w:szCs w:val="20"/>
                <w:lang w:eastAsia="ar-SA"/>
              </w:rPr>
              <w:t>If the UA catches fire upon impact, follow the relevant sections of the ‘fire’ emergency procedure</w:t>
            </w:r>
          </w:p>
        </w:tc>
      </w:tr>
    </w:tbl>
    <w:p w14:paraId="34C9743A" w14:textId="77777777" w:rsidR="00BB3911" w:rsidRDefault="00BB3911" w:rsidP="00E8333E">
      <w:pPr>
        <w:spacing w:after="0" w:line="240" w:lineRule="auto"/>
        <w:rPr>
          <w:rFonts w:cs="Arial"/>
          <w:b/>
          <w:bCs/>
          <w:color w:val="000000" w:themeColor="text1"/>
        </w:rPr>
      </w:pPr>
    </w:p>
    <w:p w14:paraId="2F7C9968" w14:textId="77777777" w:rsidR="00BB3911" w:rsidRDefault="00BB3911" w:rsidP="00E8333E">
      <w:pPr>
        <w:spacing w:after="0" w:line="240" w:lineRule="auto"/>
        <w:rPr>
          <w:rFonts w:cs="Arial"/>
          <w:b/>
          <w:bCs/>
          <w:color w:val="000000" w:themeColor="text1"/>
        </w:rPr>
      </w:pPr>
      <w:r>
        <w:rPr>
          <w:rFonts w:cs="Arial"/>
          <w:b/>
          <w:bCs/>
          <w:color w:val="000000" w:themeColor="text1"/>
        </w:rPr>
        <w:br w:type="page"/>
      </w:r>
    </w:p>
    <w:p w14:paraId="5A15F76E" w14:textId="77777777" w:rsidR="00EA3278" w:rsidRDefault="00F612ED" w:rsidP="00E8333E">
      <w:pPr>
        <w:pStyle w:val="Heading2"/>
      </w:pPr>
      <w:bookmarkStart w:id="675" w:name="_Toc170121166"/>
      <w:bookmarkStart w:id="676" w:name="_Toc170122191"/>
      <w:bookmarkStart w:id="677" w:name="_Toc170128659"/>
      <w:bookmarkStart w:id="678" w:name="_Toc188861037"/>
      <w:r>
        <w:lastRenderedPageBreak/>
        <w:t>2.1</w:t>
      </w:r>
      <w:r w:rsidR="005C2BFB">
        <w:t>7</w:t>
      </w:r>
      <w:r w:rsidR="0047380B">
        <w:t xml:space="preserve"> </w:t>
      </w:r>
      <w:r w:rsidR="00EA3278">
        <w:t xml:space="preserve">Emergency </w:t>
      </w:r>
      <w:r w:rsidR="005F4AE4">
        <w:t xml:space="preserve">Response </w:t>
      </w:r>
      <w:r w:rsidR="00EA3278">
        <w:t>Plan</w:t>
      </w:r>
      <w:bookmarkStart w:id="679" w:name="_Toc147237551"/>
      <w:bookmarkEnd w:id="675"/>
      <w:bookmarkEnd w:id="676"/>
      <w:bookmarkEnd w:id="677"/>
      <w:bookmarkEnd w:id="678"/>
    </w:p>
    <w:p w14:paraId="17C23033" w14:textId="77777777" w:rsidR="00EA3278" w:rsidRDefault="00EA3278" w:rsidP="00E8333E">
      <w:pPr>
        <w:rPr>
          <w:lang w:eastAsia="ar-SA"/>
        </w:rPr>
      </w:pPr>
      <w:r w:rsidRPr="00EA3278">
        <w:rPr>
          <w:lang w:eastAsia="ar-SA"/>
        </w:rPr>
        <w:t>Th</w:t>
      </w:r>
      <w:r>
        <w:rPr>
          <w:lang w:eastAsia="ar-SA"/>
        </w:rPr>
        <w:t xml:space="preserve">e </w:t>
      </w:r>
      <w:r w:rsidR="005F4AE4">
        <w:rPr>
          <w:lang w:eastAsia="ar-SA"/>
        </w:rPr>
        <w:t>E</w:t>
      </w:r>
      <w:r>
        <w:rPr>
          <w:lang w:eastAsia="ar-SA"/>
        </w:rPr>
        <w:t xml:space="preserve">mergency </w:t>
      </w:r>
      <w:r w:rsidR="005F4AE4">
        <w:rPr>
          <w:lang w:eastAsia="ar-SA"/>
        </w:rPr>
        <w:t>Response P</w:t>
      </w:r>
      <w:r>
        <w:rPr>
          <w:lang w:eastAsia="ar-SA"/>
        </w:rPr>
        <w:t xml:space="preserve">lan </w:t>
      </w:r>
      <w:r w:rsidR="005F4AE4">
        <w:rPr>
          <w:lang w:eastAsia="ar-SA"/>
        </w:rPr>
        <w:t xml:space="preserve">(ERP) </w:t>
      </w:r>
      <w:r>
        <w:rPr>
          <w:lang w:eastAsia="ar-SA"/>
        </w:rPr>
        <w:t>shall be used after an occur</w:t>
      </w:r>
      <w:r w:rsidR="0090491E">
        <w:rPr>
          <w:lang w:eastAsia="ar-SA"/>
        </w:rPr>
        <w:t>r</w:t>
      </w:r>
      <w:r>
        <w:rPr>
          <w:lang w:eastAsia="ar-SA"/>
        </w:rPr>
        <w:t>ence.</w:t>
      </w:r>
    </w:p>
    <w:p w14:paraId="0FBFC3F6" w14:textId="77777777" w:rsidR="00817610" w:rsidRDefault="00817610" w:rsidP="00E8333E">
      <w:pPr>
        <w:rPr>
          <w:lang w:eastAsia="ar-SA"/>
        </w:rPr>
      </w:pPr>
      <w:r>
        <w:rPr>
          <w:lang w:eastAsia="ar-SA"/>
        </w:rPr>
        <w:t>The priorities are:</w:t>
      </w:r>
    </w:p>
    <w:p w14:paraId="4ACD6705" w14:textId="77777777" w:rsidR="00817610" w:rsidRDefault="00817610" w:rsidP="00E8333E">
      <w:pPr>
        <w:pStyle w:val="ListParagraph"/>
        <w:numPr>
          <w:ilvl w:val="0"/>
          <w:numId w:val="59"/>
        </w:numPr>
        <w:rPr>
          <w:lang w:eastAsia="ar-SA"/>
        </w:rPr>
      </w:pPr>
      <w:r>
        <w:rPr>
          <w:lang w:eastAsia="ar-SA"/>
        </w:rPr>
        <w:t>Protect uninvolved people</w:t>
      </w:r>
    </w:p>
    <w:p w14:paraId="44F5FC90" w14:textId="77777777" w:rsidR="00817610" w:rsidRDefault="00817610" w:rsidP="00E8333E">
      <w:pPr>
        <w:pStyle w:val="ListParagraph"/>
        <w:numPr>
          <w:ilvl w:val="0"/>
          <w:numId w:val="59"/>
        </w:numPr>
        <w:rPr>
          <w:lang w:eastAsia="ar-SA"/>
        </w:rPr>
      </w:pPr>
      <w:r>
        <w:rPr>
          <w:lang w:eastAsia="ar-SA"/>
        </w:rPr>
        <w:t>Protect property</w:t>
      </w:r>
    </w:p>
    <w:p w14:paraId="2BE700AC" w14:textId="77777777" w:rsidR="00817610" w:rsidRDefault="00817610" w:rsidP="00E8333E">
      <w:pPr>
        <w:pStyle w:val="ListParagraph"/>
        <w:numPr>
          <w:ilvl w:val="0"/>
          <w:numId w:val="59"/>
        </w:numPr>
        <w:rPr>
          <w:lang w:eastAsia="ar-SA"/>
        </w:rPr>
      </w:pPr>
      <w:r>
        <w:rPr>
          <w:lang w:eastAsia="ar-SA"/>
        </w:rPr>
        <w:t>Gather evidence</w:t>
      </w:r>
    </w:p>
    <w:p w14:paraId="58119096" w14:textId="77777777" w:rsidR="00817610" w:rsidRDefault="00817610" w:rsidP="00E8333E">
      <w:pPr>
        <w:pStyle w:val="ListParagraph"/>
        <w:numPr>
          <w:ilvl w:val="0"/>
          <w:numId w:val="59"/>
        </w:numPr>
        <w:rPr>
          <w:lang w:eastAsia="ar-SA"/>
        </w:rPr>
      </w:pPr>
      <w:r>
        <w:rPr>
          <w:lang w:eastAsia="ar-SA"/>
        </w:rPr>
        <w:t>Submit and occur</w:t>
      </w:r>
      <w:r w:rsidR="0090491E">
        <w:rPr>
          <w:lang w:eastAsia="ar-SA"/>
        </w:rPr>
        <w:t>r</w:t>
      </w:r>
      <w:r>
        <w:rPr>
          <w:lang w:eastAsia="ar-SA"/>
        </w:rPr>
        <w:t>ence report</w:t>
      </w:r>
    </w:p>
    <w:p w14:paraId="34E4BCFC" w14:textId="77777777" w:rsidR="00817610" w:rsidRDefault="00817610" w:rsidP="00E8333E">
      <w:pPr>
        <w:pStyle w:val="ListParagraph"/>
        <w:numPr>
          <w:ilvl w:val="0"/>
          <w:numId w:val="59"/>
        </w:numPr>
        <w:rPr>
          <w:lang w:eastAsia="ar-SA"/>
        </w:rPr>
      </w:pPr>
      <w:r>
        <w:rPr>
          <w:lang w:eastAsia="ar-SA"/>
        </w:rPr>
        <w:t>Conduct an investigation</w:t>
      </w:r>
    </w:p>
    <w:p w14:paraId="4632D801" w14:textId="77777777" w:rsidR="00817610" w:rsidRDefault="00817610" w:rsidP="00E8333E">
      <w:pPr>
        <w:pStyle w:val="ListParagraph"/>
        <w:numPr>
          <w:ilvl w:val="0"/>
          <w:numId w:val="59"/>
        </w:numPr>
        <w:rPr>
          <w:lang w:eastAsia="ar-SA"/>
        </w:rPr>
      </w:pPr>
      <w:r>
        <w:rPr>
          <w:lang w:eastAsia="ar-SA"/>
        </w:rPr>
        <w:t>Deliver outcome actions to prevent a repeat occurrence</w:t>
      </w:r>
    </w:p>
    <w:p w14:paraId="27956AA4" w14:textId="77777777" w:rsidR="00817610" w:rsidRPr="00EA3278" w:rsidRDefault="00817610" w:rsidP="00E8333E">
      <w:pPr>
        <w:rPr>
          <w:lang w:eastAsia="ar-SA"/>
        </w:rPr>
      </w:pPr>
    </w:p>
    <w:p w14:paraId="2A28EBF9" w14:textId="77777777" w:rsidR="0047380B" w:rsidRPr="00970E68" w:rsidRDefault="00F612ED" w:rsidP="00E8333E">
      <w:pPr>
        <w:pStyle w:val="Heading3"/>
      </w:pPr>
      <w:bookmarkStart w:id="680" w:name="_Toc170121167"/>
      <w:bookmarkStart w:id="681" w:name="_Toc170122192"/>
      <w:bookmarkStart w:id="682" w:name="_Toc170128660"/>
      <w:bookmarkStart w:id="683" w:name="_Toc188861038"/>
      <w:bookmarkEnd w:id="679"/>
      <w:r>
        <w:t>2.1</w:t>
      </w:r>
      <w:r w:rsidR="00EA3278">
        <w:t>7.1</w:t>
      </w:r>
      <w:r w:rsidR="0047380B">
        <w:t xml:space="preserve"> Reportable occurrences</w:t>
      </w:r>
      <w:bookmarkEnd w:id="680"/>
      <w:bookmarkEnd w:id="681"/>
      <w:bookmarkEnd w:id="682"/>
      <w:bookmarkEnd w:id="683"/>
    </w:p>
    <w:p w14:paraId="7EF1737D" w14:textId="77777777" w:rsidR="0047380B" w:rsidRPr="00AE56D8" w:rsidRDefault="0047380B" w:rsidP="00E8333E">
      <w:pPr>
        <w:rPr>
          <w:lang w:eastAsia="ar-SA"/>
        </w:rPr>
      </w:pPr>
      <w:r w:rsidRPr="00AE56D8">
        <w:rPr>
          <w:lang w:eastAsia="ar-SA"/>
        </w:rPr>
        <w:t>The following occurrences shall be reported:</w:t>
      </w:r>
    </w:p>
    <w:p w14:paraId="0FE87FEB" w14:textId="77777777" w:rsidR="0047380B" w:rsidRPr="00240BCB" w:rsidRDefault="0047380B" w:rsidP="00E8333E">
      <w:pPr>
        <w:rPr>
          <w:b/>
          <w:bCs/>
        </w:rPr>
      </w:pPr>
      <w:bookmarkStart w:id="684" w:name="_Toc474406237"/>
      <w:r w:rsidRPr="00240BCB">
        <w:rPr>
          <w:b/>
          <w:bCs/>
        </w:rPr>
        <w:t>Technical failure</w:t>
      </w:r>
    </w:p>
    <w:p w14:paraId="65801770" w14:textId="77777777" w:rsidR="0047380B" w:rsidRDefault="0047380B" w:rsidP="00E8333E">
      <w:pPr>
        <w:pStyle w:val="ListParagraph"/>
        <w:keepLines/>
        <w:numPr>
          <w:ilvl w:val="0"/>
          <w:numId w:val="45"/>
        </w:numPr>
        <w:suppressAutoHyphens/>
        <w:spacing w:after="0" w:line="100" w:lineRule="atLeast"/>
        <w:textAlignment w:val="baseline"/>
      </w:pPr>
      <w:r>
        <w:t>Technical failure during transfer to/from launch control/mission control stations</w:t>
      </w:r>
    </w:p>
    <w:p w14:paraId="7E0FFEF2" w14:textId="77777777" w:rsidR="0047380B" w:rsidRDefault="0047380B" w:rsidP="00E8333E">
      <w:pPr>
        <w:pStyle w:val="ListParagraph"/>
        <w:keepLines/>
        <w:numPr>
          <w:ilvl w:val="0"/>
          <w:numId w:val="45"/>
        </w:numPr>
        <w:suppressAutoHyphens/>
        <w:spacing w:after="0" w:line="100" w:lineRule="atLeast"/>
        <w:textAlignment w:val="baseline"/>
      </w:pPr>
      <w:r>
        <w:t>Functional failures</w:t>
      </w:r>
    </w:p>
    <w:p w14:paraId="46B49342" w14:textId="77777777" w:rsidR="0047380B" w:rsidRPr="00191F7A" w:rsidRDefault="0047380B" w:rsidP="00E8333E">
      <w:pPr>
        <w:pStyle w:val="ListParagraph"/>
        <w:keepLines/>
        <w:numPr>
          <w:ilvl w:val="0"/>
          <w:numId w:val="45"/>
        </w:numPr>
        <w:suppressAutoHyphens/>
        <w:spacing w:after="0" w:line="100" w:lineRule="atLeast"/>
        <w:textAlignment w:val="baseline"/>
      </w:pPr>
      <w:r w:rsidRPr="00191F7A">
        <w:t>Loss of C2 link</w:t>
      </w:r>
    </w:p>
    <w:p w14:paraId="188222DF" w14:textId="77777777" w:rsidR="0047380B" w:rsidRPr="00191F7A" w:rsidRDefault="0047380B" w:rsidP="00E8333E">
      <w:pPr>
        <w:pStyle w:val="ListParagraph"/>
        <w:keepLines/>
        <w:numPr>
          <w:ilvl w:val="0"/>
          <w:numId w:val="45"/>
        </w:numPr>
        <w:suppressAutoHyphens/>
        <w:spacing w:after="0" w:line="100" w:lineRule="atLeast"/>
        <w:textAlignment w:val="baseline"/>
      </w:pPr>
      <w:r w:rsidRPr="00191F7A">
        <w:t>Loss of navigation function</w:t>
      </w:r>
    </w:p>
    <w:p w14:paraId="53807AF6" w14:textId="17DE449C" w:rsidR="0047380B" w:rsidRPr="00191F7A" w:rsidRDefault="001C72D4" w:rsidP="00E8333E">
      <w:pPr>
        <w:pStyle w:val="ListParagraph"/>
        <w:keepLines/>
        <w:numPr>
          <w:ilvl w:val="0"/>
          <w:numId w:val="45"/>
        </w:numPr>
        <w:suppressAutoHyphens/>
        <w:spacing w:after="0" w:line="100" w:lineRule="atLeast"/>
        <w:textAlignment w:val="baseline"/>
      </w:pPr>
      <w:r>
        <w:t>Command unit</w:t>
      </w:r>
      <w:r w:rsidR="0047380B" w:rsidRPr="00191F7A">
        <w:t xml:space="preserve"> configuration changes/errors</w:t>
      </w:r>
    </w:p>
    <w:p w14:paraId="02FA00D1" w14:textId="77777777" w:rsidR="0047380B" w:rsidRPr="00191F7A" w:rsidRDefault="0047380B" w:rsidP="00E8333E">
      <w:pPr>
        <w:pStyle w:val="ListParagraph"/>
        <w:keepLines/>
        <w:numPr>
          <w:ilvl w:val="0"/>
          <w:numId w:val="45"/>
        </w:numPr>
        <w:suppressAutoHyphens/>
        <w:spacing w:after="0" w:line="100" w:lineRule="atLeast"/>
        <w:textAlignment w:val="baseline"/>
      </w:pPr>
      <w:r w:rsidRPr="00191F7A">
        <w:t>Loss of communication between remote pilot stations</w:t>
      </w:r>
    </w:p>
    <w:p w14:paraId="4BFE1669" w14:textId="77777777" w:rsidR="0047380B" w:rsidRDefault="0047380B" w:rsidP="00E8333E">
      <w:pPr>
        <w:pStyle w:val="ListParagraph"/>
        <w:keepLines/>
        <w:numPr>
          <w:ilvl w:val="0"/>
          <w:numId w:val="45"/>
        </w:numPr>
        <w:suppressAutoHyphens/>
        <w:spacing w:after="0" w:line="100" w:lineRule="atLeast"/>
        <w:textAlignment w:val="baseline"/>
      </w:pPr>
      <w:r>
        <w:t>Display failures</w:t>
      </w:r>
    </w:p>
    <w:p w14:paraId="6DAE94BC" w14:textId="77777777" w:rsidR="0047380B" w:rsidRDefault="0047380B" w:rsidP="00E8333E">
      <w:pPr>
        <w:pStyle w:val="ListParagraph"/>
        <w:keepLines/>
        <w:numPr>
          <w:ilvl w:val="0"/>
          <w:numId w:val="45"/>
        </w:numPr>
        <w:suppressAutoHyphens/>
        <w:spacing w:after="0" w:line="100" w:lineRule="atLeast"/>
        <w:textAlignment w:val="baseline"/>
      </w:pPr>
      <w:r>
        <w:t>Structural failures that resulted in control difficulties or loss of the aircraft</w:t>
      </w:r>
    </w:p>
    <w:p w14:paraId="5D8CD1ED" w14:textId="77777777" w:rsidR="00213125" w:rsidRDefault="00213125" w:rsidP="00E8333E">
      <w:pPr>
        <w:pStyle w:val="ListParagraph"/>
        <w:keepLines/>
        <w:numPr>
          <w:ilvl w:val="0"/>
          <w:numId w:val="45"/>
        </w:numPr>
        <w:suppressAutoHyphens/>
        <w:spacing w:after="0" w:line="100" w:lineRule="atLeast"/>
        <w:textAlignment w:val="baseline"/>
      </w:pPr>
      <w:r>
        <w:t>Airspace infringement</w:t>
      </w:r>
    </w:p>
    <w:p w14:paraId="7E5E6502" w14:textId="77777777" w:rsidR="0047380B" w:rsidRDefault="0047380B" w:rsidP="00E8333E">
      <w:pPr>
        <w:pStyle w:val="ListParagraph"/>
        <w:keepLines/>
        <w:numPr>
          <w:ilvl w:val="0"/>
          <w:numId w:val="45"/>
        </w:numPr>
        <w:suppressAutoHyphens/>
        <w:spacing w:after="0" w:line="100" w:lineRule="atLeast"/>
        <w:textAlignment w:val="baseline"/>
      </w:pPr>
      <w:r>
        <w:t>Any technical failure that resulted in injury to a third party</w:t>
      </w:r>
    </w:p>
    <w:p w14:paraId="0655FDDC" w14:textId="77777777" w:rsidR="0047380B" w:rsidRDefault="0047380B" w:rsidP="00E8333E"/>
    <w:p w14:paraId="2BF8856A" w14:textId="77777777" w:rsidR="0047380B" w:rsidRPr="001F633C" w:rsidRDefault="0047380B" w:rsidP="00E8333E">
      <w:pPr>
        <w:rPr>
          <w:b/>
          <w:bCs/>
        </w:rPr>
      </w:pPr>
      <w:r w:rsidRPr="001F633C">
        <w:rPr>
          <w:b/>
          <w:bCs/>
        </w:rPr>
        <w:t>Human factors</w:t>
      </w:r>
    </w:p>
    <w:p w14:paraId="7822F897" w14:textId="77777777" w:rsidR="0047380B" w:rsidRDefault="0047380B" w:rsidP="00E8333E">
      <w:pPr>
        <w:pStyle w:val="ListParagraph"/>
        <w:keepLines/>
        <w:numPr>
          <w:ilvl w:val="0"/>
          <w:numId w:val="45"/>
        </w:numPr>
        <w:suppressAutoHyphens/>
        <w:spacing w:after="0" w:line="100" w:lineRule="atLeast"/>
        <w:textAlignment w:val="baseline"/>
      </w:pPr>
      <w:r>
        <w:t>Human error during transfer to/from launch control/mission control stations</w:t>
      </w:r>
    </w:p>
    <w:p w14:paraId="70A7A4D3" w14:textId="77777777" w:rsidR="0047380B" w:rsidRDefault="0047380B" w:rsidP="00E8333E">
      <w:pPr>
        <w:pStyle w:val="ListParagraph"/>
        <w:keepLines/>
        <w:numPr>
          <w:ilvl w:val="0"/>
          <w:numId w:val="45"/>
        </w:numPr>
        <w:suppressAutoHyphens/>
        <w:spacing w:after="0" w:line="100" w:lineRule="atLeast"/>
        <w:textAlignment w:val="baseline"/>
      </w:pPr>
      <w:r>
        <w:t>Functional failures of the UAS which led to loss of situational awareness</w:t>
      </w:r>
    </w:p>
    <w:p w14:paraId="6A6B291D" w14:textId="77777777" w:rsidR="0047380B" w:rsidRDefault="0047380B" w:rsidP="00E8333E">
      <w:pPr>
        <w:pStyle w:val="ListParagraph"/>
        <w:keepLines/>
        <w:numPr>
          <w:ilvl w:val="0"/>
          <w:numId w:val="45"/>
        </w:numPr>
        <w:suppressAutoHyphens/>
        <w:spacing w:after="0" w:line="100" w:lineRule="atLeast"/>
        <w:textAlignment w:val="baseline"/>
      </w:pPr>
      <w:r>
        <w:t>Mishandling by the pilot in command including mis-selection of flight parameters via the Command Unit (CU)</w:t>
      </w:r>
    </w:p>
    <w:p w14:paraId="2C151E1F" w14:textId="77777777" w:rsidR="0047380B" w:rsidRDefault="0047380B" w:rsidP="00E8333E">
      <w:pPr>
        <w:pStyle w:val="ListParagraph"/>
        <w:keepLines/>
        <w:numPr>
          <w:ilvl w:val="0"/>
          <w:numId w:val="45"/>
        </w:numPr>
        <w:suppressAutoHyphens/>
        <w:spacing w:after="0" w:line="100" w:lineRule="atLeast"/>
        <w:textAlignment w:val="baseline"/>
      </w:pPr>
      <w:r>
        <w:t>Crew resource management failures / confusion</w:t>
      </w:r>
    </w:p>
    <w:p w14:paraId="413143E8" w14:textId="77777777" w:rsidR="0047380B" w:rsidRDefault="0047380B" w:rsidP="00E8333E">
      <w:pPr>
        <w:pStyle w:val="ListParagraph"/>
        <w:keepLines/>
        <w:numPr>
          <w:ilvl w:val="0"/>
          <w:numId w:val="45"/>
        </w:numPr>
        <w:suppressAutoHyphens/>
        <w:spacing w:after="0" w:line="100" w:lineRule="atLeast"/>
        <w:textAlignment w:val="baseline"/>
      </w:pPr>
      <w:r>
        <w:t>Human errors</w:t>
      </w:r>
    </w:p>
    <w:p w14:paraId="1A070169" w14:textId="77777777" w:rsidR="00213125" w:rsidRDefault="00742561" w:rsidP="00E8333E">
      <w:pPr>
        <w:pStyle w:val="ListParagraph"/>
        <w:keepLines/>
        <w:numPr>
          <w:ilvl w:val="0"/>
          <w:numId w:val="45"/>
        </w:numPr>
        <w:suppressAutoHyphens/>
        <w:spacing w:after="0" w:line="100" w:lineRule="atLeast"/>
        <w:textAlignment w:val="baseline"/>
      </w:pPr>
      <w:r>
        <w:t>Pilot incapacitation</w:t>
      </w:r>
    </w:p>
    <w:p w14:paraId="19CDE2BA" w14:textId="77777777" w:rsidR="0047380B" w:rsidRDefault="0047380B" w:rsidP="00E8333E">
      <w:pPr>
        <w:pStyle w:val="ListParagraph"/>
        <w:keepLines/>
        <w:numPr>
          <w:ilvl w:val="0"/>
          <w:numId w:val="45"/>
        </w:numPr>
        <w:suppressAutoHyphens/>
        <w:spacing w:after="0" w:line="100" w:lineRule="atLeast"/>
        <w:textAlignment w:val="baseline"/>
      </w:pPr>
      <w:r>
        <w:t>Any human error that resulted in injury to a third party</w:t>
      </w:r>
    </w:p>
    <w:p w14:paraId="0A7FBB49" w14:textId="77777777" w:rsidR="0047380B" w:rsidRDefault="0047380B" w:rsidP="00E8333E"/>
    <w:p w14:paraId="61409E75" w14:textId="4E397D07" w:rsidR="00213125" w:rsidRDefault="00213125" w:rsidP="00E8333E">
      <w:r>
        <w:t xml:space="preserve">A full list </w:t>
      </w:r>
      <w:r>
        <w:rPr>
          <w:lang w:eastAsia="ar-SA"/>
        </w:rPr>
        <w:t>of reportable occur</w:t>
      </w:r>
      <w:r w:rsidR="0090491E">
        <w:rPr>
          <w:lang w:eastAsia="ar-SA"/>
        </w:rPr>
        <w:t>r</w:t>
      </w:r>
      <w:r>
        <w:rPr>
          <w:lang w:eastAsia="ar-SA"/>
        </w:rPr>
        <w:t>ences can be</w:t>
      </w:r>
      <w:r w:rsidR="0090491E">
        <w:rPr>
          <w:lang w:eastAsia="ar-SA"/>
        </w:rPr>
        <w:t xml:space="preserve"> </w:t>
      </w:r>
      <w:r>
        <w:rPr>
          <w:lang w:eastAsia="ar-SA"/>
        </w:rPr>
        <w:t xml:space="preserve">found in </w:t>
      </w:r>
      <w:r w:rsidR="00B863FA">
        <w:t>Paragraph 14 of the Seventh Schedule of the Civil Aviation Regulations 2007.</w:t>
      </w:r>
    </w:p>
    <w:p w14:paraId="070BDE87" w14:textId="77777777" w:rsidR="00BA14E4" w:rsidRDefault="00BA14E4" w:rsidP="00E8333E">
      <w:r>
        <w:t>An o</w:t>
      </w:r>
      <w:r w:rsidRPr="00BA14E4">
        <w:t>ccurrence/</w:t>
      </w:r>
      <w:r>
        <w:t>a</w:t>
      </w:r>
      <w:r w:rsidRPr="00BA14E4">
        <w:t xml:space="preserve">irprox reporting </w:t>
      </w:r>
      <w:r>
        <w:t>form is included in Annex 5.</w:t>
      </w:r>
    </w:p>
    <w:p w14:paraId="6D64835C" w14:textId="77777777" w:rsidR="00817610" w:rsidRPr="00D80C5E" w:rsidRDefault="00817610" w:rsidP="00E8333E">
      <w:pPr>
        <w:pStyle w:val="Heading3"/>
      </w:pPr>
      <w:bookmarkStart w:id="685" w:name="_Toc170121168"/>
      <w:bookmarkStart w:id="686" w:name="_Toc170122193"/>
      <w:bookmarkStart w:id="687" w:name="_Toc170128661"/>
      <w:bookmarkStart w:id="688" w:name="_Toc188861039"/>
      <w:r w:rsidRPr="00817610">
        <w:rPr>
          <w:bCs w:val="0"/>
        </w:rPr>
        <w:lastRenderedPageBreak/>
        <w:t>2.17.2 Mandatory Occurrence Reporting Scheme (MORS)</w:t>
      </w:r>
      <w:bookmarkEnd w:id="685"/>
      <w:bookmarkEnd w:id="686"/>
      <w:bookmarkEnd w:id="687"/>
      <w:bookmarkEnd w:id="688"/>
    </w:p>
    <w:p w14:paraId="4410419B" w14:textId="6E67AE21" w:rsidR="00817610" w:rsidRDefault="00817610" w:rsidP="00E8333E">
      <w:r w:rsidRPr="00AE56D8">
        <w:t xml:space="preserve">All occurrences shall be reported as an MOR within </w:t>
      </w:r>
      <w:r w:rsidR="00E32EC0">
        <w:t>96</w:t>
      </w:r>
      <w:r w:rsidRPr="00AE56D8">
        <w:t xml:space="preserve"> hours in accordance with</w:t>
      </w:r>
      <w:r w:rsidR="00E32EC0">
        <w:t xml:space="preserve"> Paragraph 14 of the Seventh Schedule of the Civil Aviation Regulations 2007</w:t>
      </w:r>
      <w:r>
        <w:t xml:space="preserve">. </w:t>
      </w:r>
    </w:p>
    <w:p w14:paraId="3EB1A16A" w14:textId="6F1C8622" w:rsidR="00AC0AA1" w:rsidRPr="00AE56D8" w:rsidRDefault="00817610" w:rsidP="00AC0AA1">
      <w:r w:rsidRPr="00AE56D8">
        <w:t xml:space="preserve">MORs are submitted </w:t>
      </w:r>
      <w:r w:rsidR="00AC0AA1">
        <w:t xml:space="preserve">via email at </w:t>
      </w:r>
      <w:hyperlink r:id="rId51" w:history="1">
        <w:r w:rsidR="00AC0AA1" w:rsidRPr="00C177FD">
          <w:rPr>
            <w:rStyle w:val="Hyperlink"/>
          </w:rPr>
          <w:t>civil-aviation@govmu.org</w:t>
        </w:r>
      </w:hyperlink>
      <w:r w:rsidR="00AC0AA1">
        <w:t xml:space="preserve"> </w:t>
      </w:r>
    </w:p>
    <w:p w14:paraId="32B8D4AC" w14:textId="79E446DF" w:rsidR="00817610" w:rsidRPr="00AE56D8" w:rsidRDefault="00817610" w:rsidP="00E8333E">
      <w:r w:rsidRPr="00AE56D8">
        <w:t xml:space="preserve">Any serious accident or incident must also be reported to the </w:t>
      </w:r>
      <w:r w:rsidR="00572A9D">
        <w:t>DCA</w:t>
      </w:r>
      <w:r w:rsidRPr="00AE56D8">
        <w:t xml:space="preserve">: </w:t>
      </w:r>
    </w:p>
    <w:p w14:paraId="77C396C2" w14:textId="0C4F57E0" w:rsidR="00817610" w:rsidRDefault="00AF735E" w:rsidP="00AF735E">
      <w:pPr>
        <w:spacing w:after="0"/>
      </w:pPr>
      <w:r>
        <w:t>The Director of Civil Aviation</w:t>
      </w:r>
    </w:p>
    <w:p w14:paraId="73C39731" w14:textId="5B0A4790" w:rsidR="00AF735E" w:rsidRDefault="00AF735E" w:rsidP="00AF735E">
      <w:pPr>
        <w:spacing w:after="0"/>
      </w:pPr>
      <w:r>
        <w:t>SSR International Airport</w:t>
      </w:r>
    </w:p>
    <w:p w14:paraId="7A4399A1" w14:textId="27B2A998" w:rsidR="00AF735E" w:rsidRDefault="00AF735E" w:rsidP="00AF735E">
      <w:pPr>
        <w:spacing w:after="0"/>
      </w:pPr>
      <w:r>
        <w:t>Plaine Magnien</w:t>
      </w:r>
    </w:p>
    <w:p w14:paraId="7C98C672" w14:textId="77777777" w:rsidR="00AF735E" w:rsidRPr="00AE56D8" w:rsidRDefault="00AF735E" w:rsidP="00AF735E">
      <w:pPr>
        <w:spacing w:after="0"/>
      </w:pPr>
    </w:p>
    <w:p w14:paraId="257B8D3C" w14:textId="3B044827" w:rsidR="00817610" w:rsidRPr="00AE56D8" w:rsidRDefault="00817610" w:rsidP="00E8333E">
      <w:proofErr w:type="gramStart"/>
      <w:r w:rsidRPr="00AE56D8">
        <w:t>24 hour</w:t>
      </w:r>
      <w:proofErr w:type="gramEnd"/>
      <w:r w:rsidRPr="00AE56D8">
        <w:t xml:space="preserve"> </w:t>
      </w:r>
      <w:r w:rsidR="00B927E7">
        <w:t>a</w:t>
      </w:r>
      <w:r w:rsidRPr="00AE56D8">
        <w:t>ccident/</w:t>
      </w:r>
      <w:r w:rsidR="00B927E7">
        <w:t>i</w:t>
      </w:r>
      <w:r w:rsidRPr="00AE56D8">
        <w:t>ncident reporting line: +</w:t>
      </w:r>
      <w:r w:rsidR="00AF735E">
        <w:t>230 603-2000</w:t>
      </w:r>
    </w:p>
    <w:p w14:paraId="0FE5FAE9" w14:textId="7614792D" w:rsidR="00817610" w:rsidRPr="00AE56D8" w:rsidRDefault="00817610" w:rsidP="00E8333E">
      <w:r w:rsidRPr="00AE56D8">
        <w:t>Administration</w:t>
      </w:r>
      <w:r w:rsidR="00B927E7">
        <w:t xml:space="preserve"> and </w:t>
      </w:r>
      <w:r w:rsidRPr="00AE56D8">
        <w:t>general enquiries Tel: +</w:t>
      </w:r>
      <w:r w:rsidR="00AF735E">
        <w:t>230 603-2000</w:t>
      </w:r>
    </w:p>
    <w:p w14:paraId="04D77465" w14:textId="49A03F1F" w:rsidR="00817610" w:rsidRPr="00AE56D8" w:rsidRDefault="00817610" w:rsidP="00E8333E">
      <w:r w:rsidRPr="00AE56D8">
        <w:t xml:space="preserve">Fax: </w:t>
      </w:r>
      <w:r w:rsidR="008F1E16">
        <w:t>+</w:t>
      </w:r>
      <w:r w:rsidR="008F1E16" w:rsidRPr="008F1E16">
        <w:t>230 637-3164</w:t>
      </w:r>
    </w:p>
    <w:p w14:paraId="5898FF90" w14:textId="39FE17D2" w:rsidR="00817610" w:rsidRPr="00AE56D8" w:rsidRDefault="00817610" w:rsidP="00E8333E">
      <w:r w:rsidRPr="00AE56D8">
        <w:t xml:space="preserve">E-mail: </w:t>
      </w:r>
      <w:hyperlink r:id="rId52" w:history="1">
        <w:r w:rsidR="00AF735E" w:rsidRPr="00C177FD">
          <w:rPr>
            <w:rStyle w:val="Hyperlink"/>
          </w:rPr>
          <w:t>civil-aviation@govmu.org</w:t>
        </w:r>
      </w:hyperlink>
      <w:r w:rsidR="00AF735E">
        <w:t xml:space="preserve"> </w:t>
      </w:r>
    </w:p>
    <w:p w14:paraId="00910BFC" w14:textId="77777777" w:rsidR="00213125" w:rsidRPr="000A403A" w:rsidRDefault="00213125" w:rsidP="00E8333E"/>
    <w:p w14:paraId="57857FC3" w14:textId="77777777" w:rsidR="0047380B" w:rsidRPr="00AE56D8" w:rsidRDefault="00F612ED" w:rsidP="00E8333E">
      <w:pPr>
        <w:pStyle w:val="Heading3"/>
      </w:pPr>
      <w:bookmarkStart w:id="689" w:name="_Toc170121169"/>
      <w:bookmarkStart w:id="690" w:name="_Toc170122194"/>
      <w:bookmarkStart w:id="691" w:name="_Toc170128662"/>
      <w:bookmarkStart w:id="692" w:name="_Toc188861040"/>
      <w:r>
        <w:t>2.1</w:t>
      </w:r>
      <w:r w:rsidR="005C2BFB">
        <w:t>7.</w:t>
      </w:r>
      <w:r w:rsidR="00817610">
        <w:t>3</w:t>
      </w:r>
      <w:r w:rsidR="0047380B" w:rsidRPr="00AE56D8">
        <w:t xml:space="preserve"> </w:t>
      </w:r>
      <w:bookmarkEnd w:id="684"/>
      <w:r w:rsidR="00C434FA">
        <w:t>Occur</w:t>
      </w:r>
      <w:r w:rsidR="00D52409">
        <w:t>r</w:t>
      </w:r>
      <w:r w:rsidR="00C434FA">
        <w:t>ence i</w:t>
      </w:r>
      <w:r w:rsidR="0047380B">
        <w:t>nvestigation</w:t>
      </w:r>
      <w:bookmarkEnd w:id="689"/>
      <w:bookmarkEnd w:id="690"/>
      <w:bookmarkEnd w:id="691"/>
      <w:bookmarkEnd w:id="692"/>
    </w:p>
    <w:p w14:paraId="3783450B" w14:textId="3E6CD253" w:rsidR="0047380B" w:rsidRPr="00AE56D8" w:rsidRDefault="0047380B" w:rsidP="00E8333E">
      <w:r w:rsidRPr="00AE56D8">
        <w:t xml:space="preserve">In the event of an occurrence the UAS </w:t>
      </w:r>
      <w:r>
        <w:t>o</w:t>
      </w:r>
      <w:r w:rsidRPr="00AE56D8">
        <w:t xml:space="preserve">perator shall be informed immediately. A full investigation </w:t>
      </w:r>
      <w:r w:rsidR="009F2DE2">
        <w:t>shall</w:t>
      </w:r>
      <w:r w:rsidRPr="00AE56D8">
        <w:t xml:space="preserve"> be conducted to find out what occurred and why. </w:t>
      </w:r>
    </w:p>
    <w:p w14:paraId="41FC76D6" w14:textId="77777777" w:rsidR="0047380B" w:rsidRPr="00AE56D8" w:rsidRDefault="0047380B" w:rsidP="00E8333E">
      <w:r w:rsidRPr="00AE56D8">
        <w:t>To aid the investigation, evidence shall be gathered in the form of:</w:t>
      </w:r>
    </w:p>
    <w:p w14:paraId="0D67C04B" w14:textId="77777777" w:rsidR="0047380B" w:rsidRPr="00162723" w:rsidRDefault="0047380B" w:rsidP="00E8333E">
      <w:pPr>
        <w:pStyle w:val="ListParagraph"/>
        <w:keepLines/>
        <w:numPr>
          <w:ilvl w:val="0"/>
          <w:numId w:val="46"/>
        </w:numPr>
        <w:suppressAutoHyphens/>
        <w:spacing w:after="0" w:line="100" w:lineRule="atLeast"/>
        <w:textAlignment w:val="baseline"/>
        <w:rPr>
          <w:rFonts w:eastAsia="Calibri"/>
        </w:rPr>
      </w:pPr>
      <w:r w:rsidRPr="00162723">
        <w:rPr>
          <w:rFonts w:eastAsia="Calibri"/>
        </w:rPr>
        <w:t>Photographs</w:t>
      </w:r>
    </w:p>
    <w:p w14:paraId="6048BAD6" w14:textId="77777777" w:rsidR="0047380B" w:rsidRPr="00162723" w:rsidRDefault="0047380B" w:rsidP="00E8333E">
      <w:pPr>
        <w:pStyle w:val="ListParagraph"/>
        <w:keepLines/>
        <w:numPr>
          <w:ilvl w:val="0"/>
          <w:numId w:val="46"/>
        </w:numPr>
        <w:suppressAutoHyphens/>
        <w:spacing w:after="0" w:line="100" w:lineRule="atLeast"/>
        <w:textAlignment w:val="baseline"/>
        <w:rPr>
          <w:rFonts w:eastAsia="Calibri"/>
        </w:rPr>
      </w:pPr>
      <w:r w:rsidRPr="00162723">
        <w:rPr>
          <w:rFonts w:eastAsia="Calibri"/>
        </w:rPr>
        <w:t>Witness statements</w:t>
      </w:r>
    </w:p>
    <w:p w14:paraId="6134896B" w14:textId="77777777" w:rsidR="0047380B" w:rsidRPr="00162723" w:rsidRDefault="0047380B" w:rsidP="00E8333E">
      <w:pPr>
        <w:pStyle w:val="ListParagraph"/>
        <w:keepLines/>
        <w:numPr>
          <w:ilvl w:val="0"/>
          <w:numId w:val="46"/>
        </w:numPr>
        <w:suppressAutoHyphens/>
        <w:spacing w:after="0" w:line="100" w:lineRule="atLeast"/>
        <w:textAlignment w:val="baseline"/>
        <w:rPr>
          <w:rFonts w:eastAsia="Calibri"/>
        </w:rPr>
      </w:pPr>
      <w:r w:rsidRPr="00162723">
        <w:rPr>
          <w:rFonts w:eastAsia="Calibri"/>
        </w:rPr>
        <w:t>Digital flight logs</w:t>
      </w:r>
    </w:p>
    <w:p w14:paraId="3788BA5E" w14:textId="77777777" w:rsidR="0047380B" w:rsidRPr="00162723" w:rsidRDefault="0047380B" w:rsidP="00E8333E">
      <w:pPr>
        <w:pStyle w:val="ListParagraph"/>
        <w:keepLines/>
        <w:numPr>
          <w:ilvl w:val="0"/>
          <w:numId w:val="46"/>
        </w:numPr>
        <w:suppressAutoHyphens/>
        <w:spacing w:after="0" w:line="100" w:lineRule="atLeast"/>
        <w:textAlignment w:val="baseline"/>
        <w:rPr>
          <w:rFonts w:eastAsia="Calibri"/>
        </w:rPr>
      </w:pPr>
      <w:r w:rsidRPr="00162723">
        <w:rPr>
          <w:rFonts w:eastAsia="Calibri"/>
        </w:rPr>
        <w:t>Onsite paperwork, including the risk assessment</w:t>
      </w:r>
    </w:p>
    <w:p w14:paraId="13628297" w14:textId="77777777" w:rsidR="00070DB1" w:rsidRDefault="0047380B" w:rsidP="00E8333E">
      <w:pPr>
        <w:pStyle w:val="ListParagraph"/>
        <w:keepLines/>
        <w:numPr>
          <w:ilvl w:val="0"/>
          <w:numId w:val="46"/>
        </w:numPr>
        <w:suppressAutoHyphens/>
        <w:spacing w:after="0" w:line="100" w:lineRule="atLeast"/>
        <w:textAlignment w:val="baseline"/>
        <w:rPr>
          <w:rFonts w:eastAsia="Calibri"/>
        </w:rPr>
      </w:pPr>
      <w:r w:rsidRPr="00162723">
        <w:rPr>
          <w:rFonts w:eastAsia="Calibri"/>
        </w:rPr>
        <w:t>Weather conditions at the time</w:t>
      </w:r>
    </w:p>
    <w:p w14:paraId="4538978C" w14:textId="77777777" w:rsidR="00F42BBA" w:rsidRDefault="00F42BBA" w:rsidP="00E8333E">
      <w:pPr>
        <w:keepLines/>
        <w:suppressAutoHyphens/>
        <w:spacing w:after="0" w:line="100" w:lineRule="atLeast"/>
        <w:textAlignment w:val="baseline"/>
      </w:pPr>
    </w:p>
    <w:p w14:paraId="271AB4A5" w14:textId="44670F6D" w:rsidR="0047380B" w:rsidRPr="00070DB1" w:rsidRDefault="0047380B" w:rsidP="00E8333E">
      <w:pPr>
        <w:keepLines/>
        <w:suppressAutoHyphens/>
        <w:spacing w:after="0" w:line="100" w:lineRule="atLeast"/>
        <w:textAlignment w:val="baseline"/>
        <w:rPr>
          <w:rFonts w:eastAsia="Calibri"/>
        </w:rPr>
      </w:pPr>
      <w:r>
        <w:t>The r</w:t>
      </w:r>
      <w:r w:rsidRPr="00AE56D8">
        <w:t xml:space="preserve">emote </w:t>
      </w:r>
      <w:r>
        <w:t>p</w:t>
      </w:r>
      <w:r w:rsidRPr="00AE56D8">
        <w:t xml:space="preserve">ilot shall fill in an </w:t>
      </w:r>
      <w:r w:rsidR="00742561">
        <w:t>occu</w:t>
      </w:r>
      <w:r w:rsidR="00D52409">
        <w:t>r</w:t>
      </w:r>
      <w:r w:rsidR="00742561">
        <w:t xml:space="preserve">rence reporting form </w:t>
      </w:r>
      <w:r w:rsidRPr="00AE56D8">
        <w:t xml:space="preserve">as part of the </w:t>
      </w:r>
      <w:r w:rsidR="00742561">
        <w:t>E</w:t>
      </w:r>
      <w:r w:rsidR="00D509F5">
        <w:t>R</w:t>
      </w:r>
      <w:r w:rsidR="00742561">
        <w:t>P</w:t>
      </w:r>
      <w:r w:rsidRPr="00AE56D8">
        <w:t xml:space="preserve"> to ensure all required evidence is collected.</w:t>
      </w:r>
    </w:p>
    <w:p w14:paraId="4690EF2A" w14:textId="77777777" w:rsidR="0047380B" w:rsidRPr="00970E68" w:rsidRDefault="0047380B" w:rsidP="00E8333E">
      <w:pPr>
        <w:rPr>
          <w:rFonts w:eastAsia="Calibri" w:cs="Arial"/>
          <w:bCs/>
        </w:rPr>
      </w:pPr>
    </w:p>
    <w:p w14:paraId="4133F433" w14:textId="77777777" w:rsidR="0047380B" w:rsidRPr="00970E68" w:rsidRDefault="00F612ED" w:rsidP="00E8333E">
      <w:pPr>
        <w:pStyle w:val="Heading3"/>
      </w:pPr>
      <w:bookmarkStart w:id="693" w:name="_Toc474406238"/>
      <w:bookmarkStart w:id="694" w:name="_Toc170121170"/>
      <w:bookmarkStart w:id="695" w:name="_Toc170122195"/>
      <w:bookmarkStart w:id="696" w:name="_Toc170128663"/>
      <w:bookmarkStart w:id="697" w:name="_Toc188861041"/>
      <w:r>
        <w:t>2.1</w:t>
      </w:r>
      <w:r w:rsidR="005C2BFB">
        <w:t>7.</w:t>
      </w:r>
      <w:r w:rsidR="00817610">
        <w:t>4</w:t>
      </w:r>
      <w:r w:rsidR="0047380B" w:rsidRPr="00970E68">
        <w:t xml:space="preserve"> </w:t>
      </w:r>
      <w:bookmarkEnd w:id="693"/>
      <w:r w:rsidR="00C434FA">
        <w:t>Occur</w:t>
      </w:r>
      <w:r w:rsidR="00D52409">
        <w:t>r</w:t>
      </w:r>
      <w:r w:rsidR="00C434FA">
        <w:t>ence o</w:t>
      </w:r>
      <w:r w:rsidR="0047380B">
        <w:t>utcome actions</w:t>
      </w:r>
      <w:bookmarkEnd w:id="694"/>
      <w:bookmarkEnd w:id="695"/>
      <w:bookmarkEnd w:id="696"/>
      <w:bookmarkEnd w:id="697"/>
    </w:p>
    <w:p w14:paraId="012C2F7C" w14:textId="77777777" w:rsidR="00D80C5E" w:rsidRDefault="0047380B" w:rsidP="00E8333E">
      <w:r w:rsidRPr="00AE56D8">
        <w:rPr>
          <w:rFonts w:eastAsia="Calibri" w:cstheme="minorHAnsi"/>
          <w:bCs/>
        </w:rPr>
        <w:t>All flight crew will be debriefed about the occurrence to ascertain how and why it happened.  The results of the investigation will form the basis of new procedures to prevent the same occurrence happening again.</w:t>
      </w:r>
      <w:r>
        <w:rPr>
          <w:rFonts w:eastAsia="Calibri" w:cstheme="minorHAnsi"/>
          <w:bCs/>
        </w:rPr>
        <w:t xml:space="preserve"> </w:t>
      </w:r>
      <w:r w:rsidRPr="00AE56D8">
        <w:rPr>
          <w:rFonts w:eastAsia="Calibri" w:cstheme="minorHAnsi"/>
          <w:bCs/>
        </w:rPr>
        <w:t xml:space="preserve">All flight crew will be informed of the investigation outcome </w:t>
      </w:r>
      <w:r w:rsidRPr="00D80C5E">
        <w:t>and trained in any new procedures.</w:t>
      </w:r>
      <w:bookmarkStart w:id="698" w:name="_Toc474406239"/>
    </w:p>
    <w:p w14:paraId="17264B31" w14:textId="77777777" w:rsidR="0047380B" w:rsidRDefault="00211698" w:rsidP="00E8333E">
      <w:pPr>
        <w:pStyle w:val="Heading2"/>
      </w:pPr>
      <w:bookmarkStart w:id="699" w:name="_Toc170121171"/>
      <w:bookmarkStart w:id="700" w:name="_Toc170122196"/>
      <w:bookmarkStart w:id="701" w:name="_Toc170128664"/>
      <w:bookmarkStart w:id="702" w:name="_Toc188861042"/>
      <w:bookmarkEnd w:id="698"/>
      <w:r>
        <w:t>2.18</w:t>
      </w:r>
      <w:bookmarkStart w:id="703" w:name="_Toc147237552"/>
      <w:r w:rsidR="0047380B">
        <w:t xml:space="preserve"> Airprox </w:t>
      </w:r>
      <w:r w:rsidR="0047380B" w:rsidRPr="00EA3278">
        <w:t>reporting</w:t>
      </w:r>
      <w:bookmarkEnd w:id="699"/>
      <w:bookmarkEnd w:id="700"/>
      <w:bookmarkEnd w:id="701"/>
      <w:bookmarkEnd w:id="702"/>
      <w:bookmarkEnd w:id="703"/>
    </w:p>
    <w:p w14:paraId="331F518C" w14:textId="0F074A33" w:rsidR="0047380B" w:rsidRPr="00AE56D8" w:rsidRDefault="00EA3278" w:rsidP="00E8333E">
      <w:r>
        <w:t>An a</w:t>
      </w:r>
      <w:r w:rsidR="0047380B" w:rsidRPr="00AE56D8">
        <w:t xml:space="preserve">irprox is defined as any situation where two aircraft become so close that it is considered to be dangerous. All airprox shall be reported to the </w:t>
      </w:r>
      <w:r w:rsidR="008F1E16">
        <w:t>DCA within 96 hours</w:t>
      </w:r>
    </w:p>
    <w:p w14:paraId="2B9CA52A" w14:textId="77777777" w:rsidR="0047380B" w:rsidRPr="00AE56D8" w:rsidRDefault="0047380B" w:rsidP="00E8333E">
      <w:r w:rsidRPr="00AE56D8">
        <w:t>Details to be gathered include the following:</w:t>
      </w:r>
    </w:p>
    <w:p w14:paraId="337908D6"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lastRenderedPageBreak/>
        <w:t>Date and time</w:t>
      </w:r>
    </w:p>
    <w:p w14:paraId="4554C5A5"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Location</w:t>
      </w:r>
    </w:p>
    <w:p w14:paraId="602F24DB"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Airspace class</w:t>
      </w:r>
      <w:r w:rsidR="00F42BBA">
        <w:rPr>
          <w:rFonts w:asciiTheme="majorHAnsi" w:hAnsiTheme="majorHAnsi" w:cstheme="majorHAnsi"/>
        </w:rPr>
        <w:t>/type</w:t>
      </w:r>
    </w:p>
    <w:p w14:paraId="0BA5BE34"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Type of airspace (FRZ, restricted airspace, etc)</w:t>
      </w:r>
    </w:p>
    <w:p w14:paraId="707E7FCB"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Was a NOTAM issued?</w:t>
      </w:r>
    </w:p>
    <w:p w14:paraId="3FF983B6"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Description of all aircraft involved (</w:t>
      </w:r>
      <w:r w:rsidR="008C0C57">
        <w:rPr>
          <w:rFonts w:asciiTheme="majorHAnsi" w:hAnsiTheme="majorHAnsi" w:cstheme="majorHAnsi"/>
        </w:rPr>
        <w:t>UAS</w:t>
      </w:r>
      <w:r w:rsidRPr="00AE56D8">
        <w:rPr>
          <w:rFonts w:asciiTheme="majorHAnsi" w:hAnsiTheme="majorHAnsi" w:cstheme="majorHAnsi"/>
        </w:rPr>
        <w:t>, helicopter, GA, etc)</w:t>
      </w:r>
    </w:p>
    <w:p w14:paraId="623EA56C"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Identification of other aircraft (tail number, etc)</w:t>
      </w:r>
    </w:p>
    <w:p w14:paraId="185D04F1"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 xml:space="preserve">Speed, heading and altitude of </w:t>
      </w:r>
      <w:r w:rsidR="00211698">
        <w:rPr>
          <w:rFonts w:asciiTheme="majorHAnsi" w:hAnsiTheme="majorHAnsi" w:cstheme="majorHAnsi"/>
        </w:rPr>
        <w:t>U</w:t>
      </w:r>
      <w:r w:rsidRPr="00AE56D8">
        <w:rPr>
          <w:rFonts w:asciiTheme="majorHAnsi" w:hAnsiTheme="majorHAnsi" w:cstheme="majorHAnsi"/>
        </w:rPr>
        <w:t>S</w:t>
      </w:r>
    </w:p>
    <w:p w14:paraId="439349D2"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Estimated speed, heading and altitude of other aircraft</w:t>
      </w:r>
    </w:p>
    <w:p w14:paraId="0483E6F1"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Flight activity being conducted</w:t>
      </w:r>
    </w:p>
    <w:p w14:paraId="533F635F"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Was the UAS operator/remote pilot in communication with the other aircraft?</w:t>
      </w:r>
    </w:p>
    <w:p w14:paraId="41D419B7"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Who infringed on the airspace? (UA or other aircraft)</w:t>
      </w:r>
    </w:p>
    <w:p w14:paraId="00EB5208"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Airprox details</w:t>
      </w:r>
    </w:p>
    <w:p w14:paraId="5EB6BA7F" w14:textId="77777777" w:rsidR="0047380B" w:rsidRPr="00AE56D8"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 xml:space="preserve">Weather conditions </w:t>
      </w:r>
    </w:p>
    <w:p w14:paraId="231D7FD1" w14:textId="77777777" w:rsidR="0047380B" w:rsidRDefault="0047380B" w:rsidP="00E8333E">
      <w:pPr>
        <w:pStyle w:val="ListParagraph"/>
        <w:keepLines/>
        <w:numPr>
          <w:ilvl w:val="0"/>
          <w:numId w:val="44"/>
        </w:numPr>
        <w:suppressAutoHyphens/>
        <w:spacing w:after="0" w:line="100" w:lineRule="atLeast"/>
        <w:textAlignment w:val="baseline"/>
        <w:rPr>
          <w:rFonts w:asciiTheme="majorHAnsi" w:hAnsiTheme="majorHAnsi" w:cstheme="majorHAnsi"/>
        </w:rPr>
      </w:pPr>
      <w:r w:rsidRPr="00AE56D8">
        <w:rPr>
          <w:rFonts w:asciiTheme="majorHAnsi" w:hAnsiTheme="majorHAnsi" w:cstheme="majorHAnsi"/>
        </w:rPr>
        <w:t>Visibil</w:t>
      </w:r>
      <w:r>
        <w:rPr>
          <w:rFonts w:asciiTheme="majorHAnsi" w:hAnsiTheme="majorHAnsi" w:cstheme="majorHAnsi"/>
        </w:rPr>
        <w:t>i</w:t>
      </w:r>
      <w:r w:rsidRPr="00AE56D8">
        <w:rPr>
          <w:rFonts w:asciiTheme="majorHAnsi" w:hAnsiTheme="majorHAnsi" w:cstheme="majorHAnsi"/>
        </w:rPr>
        <w:t>ty (mist, fog, sun, light levels)</w:t>
      </w:r>
    </w:p>
    <w:p w14:paraId="3DBD4686" w14:textId="77777777" w:rsidR="0047380B" w:rsidRDefault="0047380B" w:rsidP="00E8333E">
      <w:pPr>
        <w:rPr>
          <w:rFonts w:asciiTheme="majorHAnsi" w:hAnsiTheme="majorHAnsi" w:cstheme="majorHAnsi"/>
        </w:rPr>
      </w:pPr>
    </w:p>
    <w:p w14:paraId="2147551A" w14:textId="77777777" w:rsidR="00BA14E4" w:rsidRDefault="00BA14E4" w:rsidP="00E8333E">
      <w:r>
        <w:t>An o</w:t>
      </w:r>
      <w:r w:rsidRPr="00BA14E4">
        <w:t>ccurrence/</w:t>
      </w:r>
      <w:r>
        <w:t>a</w:t>
      </w:r>
      <w:r w:rsidRPr="00BA14E4">
        <w:t xml:space="preserve">irprox reporting </w:t>
      </w:r>
      <w:r>
        <w:t>form is included in Annex 5.</w:t>
      </w:r>
    </w:p>
    <w:p w14:paraId="489898CB" w14:textId="77777777" w:rsidR="00BA14E4" w:rsidRDefault="00BA14E4" w:rsidP="00E8333E">
      <w:pPr>
        <w:rPr>
          <w:rFonts w:asciiTheme="majorHAnsi" w:hAnsiTheme="majorHAnsi" w:cstheme="majorHAnsi"/>
        </w:rPr>
      </w:pPr>
    </w:p>
    <w:p w14:paraId="212A6F20" w14:textId="77777777" w:rsidR="0047380B" w:rsidRDefault="0047380B" w:rsidP="00E8333E">
      <w:pPr>
        <w:rPr>
          <w:rFonts w:asciiTheme="majorHAnsi" w:eastAsiaTheme="majorEastAsia" w:hAnsiTheme="majorHAnsi" w:cstheme="majorBidi"/>
          <w:color w:val="091257" w:themeColor="accent1" w:themeShade="BF"/>
          <w:sz w:val="26"/>
          <w:szCs w:val="26"/>
        </w:rPr>
      </w:pPr>
      <w:r>
        <w:br w:type="page"/>
      </w:r>
    </w:p>
    <w:p w14:paraId="73F5EE1F" w14:textId="77777777" w:rsidR="00A85F12" w:rsidRDefault="00A85F12" w:rsidP="00E8333E">
      <w:pPr>
        <w:pStyle w:val="Heading2"/>
        <w:rPr>
          <w:lang w:eastAsia="ar-SA"/>
        </w:rPr>
      </w:pPr>
      <w:bookmarkStart w:id="704" w:name="_Toc170121172"/>
      <w:bookmarkStart w:id="705" w:name="_Toc170122197"/>
      <w:bookmarkStart w:id="706" w:name="_Toc170128665"/>
      <w:bookmarkStart w:id="707" w:name="_Toc188861043"/>
      <w:r>
        <w:rPr>
          <w:lang w:eastAsia="ar-SA"/>
        </w:rPr>
        <w:lastRenderedPageBreak/>
        <w:t>2.1</w:t>
      </w:r>
      <w:r w:rsidR="00211698">
        <w:rPr>
          <w:lang w:eastAsia="ar-SA"/>
        </w:rPr>
        <w:t>9</w:t>
      </w:r>
      <w:r>
        <w:rPr>
          <w:lang w:eastAsia="ar-SA"/>
        </w:rPr>
        <w:t xml:space="preserve"> Maintenance</w:t>
      </w:r>
      <w:bookmarkEnd w:id="704"/>
      <w:bookmarkEnd w:id="705"/>
      <w:bookmarkEnd w:id="706"/>
      <w:bookmarkEnd w:id="707"/>
    </w:p>
    <w:p w14:paraId="3CBD10C0" w14:textId="77777777" w:rsidR="00A85F12" w:rsidRDefault="00A85F12" w:rsidP="00E8333E">
      <w:pPr>
        <w:pStyle w:val="Heading3"/>
        <w:rPr>
          <w:lang w:eastAsia="ar-SA"/>
        </w:rPr>
      </w:pPr>
      <w:bookmarkStart w:id="708" w:name="_Toc170121173"/>
      <w:bookmarkStart w:id="709" w:name="_Toc170122198"/>
      <w:bookmarkStart w:id="710" w:name="_Toc170128666"/>
      <w:bookmarkStart w:id="711" w:name="_Toc188861044"/>
      <w:r>
        <w:rPr>
          <w:lang w:eastAsia="ar-SA"/>
        </w:rPr>
        <w:t>2.1</w:t>
      </w:r>
      <w:r w:rsidR="00211698">
        <w:rPr>
          <w:lang w:eastAsia="ar-SA"/>
        </w:rPr>
        <w:t>9</w:t>
      </w:r>
      <w:r>
        <w:rPr>
          <w:lang w:eastAsia="ar-SA"/>
        </w:rPr>
        <w:t>.1 Maintenance procedure</w:t>
      </w:r>
      <w:bookmarkEnd w:id="708"/>
      <w:bookmarkEnd w:id="709"/>
      <w:bookmarkEnd w:id="710"/>
      <w:bookmarkEnd w:id="711"/>
    </w:p>
    <w:p w14:paraId="3C386865" w14:textId="77777777" w:rsidR="00A85F12" w:rsidRPr="002E40B0" w:rsidRDefault="00A85F12" w:rsidP="00E8333E">
      <w:pPr>
        <w:rPr>
          <w:color w:val="C00000"/>
        </w:rPr>
      </w:pPr>
      <w:r w:rsidRPr="002E40B0">
        <w:rPr>
          <w:color w:val="C00000"/>
        </w:rPr>
        <w:t>The table below is for a fictional multirotor UAS system. Ensure you replace these with your own checklists. If you have multiple types of maintenance, ensure they are detailed in this section.</w:t>
      </w:r>
    </w:p>
    <w:p w14:paraId="5B09D1F1" w14:textId="5AAFE9F1" w:rsidR="00A85F12" w:rsidRDefault="00A85F12" w:rsidP="00E8333E">
      <w:pPr>
        <w:rPr>
          <w:color w:val="000000" w:themeColor="text1"/>
          <w:lang w:eastAsia="ar-SA"/>
        </w:rPr>
      </w:pPr>
      <w:r w:rsidRPr="00F5692C">
        <w:rPr>
          <w:color w:val="000000" w:themeColor="text1"/>
          <w:lang w:eastAsia="ar-SA"/>
        </w:rPr>
        <w:t>The</w:t>
      </w:r>
      <w:r>
        <w:rPr>
          <w:color w:val="000000" w:themeColor="text1"/>
          <w:lang w:eastAsia="ar-SA"/>
        </w:rPr>
        <w:t xml:space="preserve"> UAS </w:t>
      </w:r>
      <w:r w:rsidR="00E52D6A">
        <w:rPr>
          <w:color w:val="000000" w:themeColor="text1"/>
          <w:lang w:eastAsia="ar-SA"/>
        </w:rPr>
        <w:t>must</w:t>
      </w:r>
      <w:r>
        <w:rPr>
          <w:color w:val="000000" w:themeColor="text1"/>
          <w:lang w:eastAsia="ar-SA"/>
        </w:rPr>
        <w:t xml:space="preserve"> be kept in a ‘safe to be flown’ condition. Scheduled maintenance </w:t>
      </w:r>
      <w:r w:rsidR="00E52D6A">
        <w:rPr>
          <w:color w:val="000000" w:themeColor="text1"/>
          <w:lang w:eastAsia="ar-SA"/>
        </w:rPr>
        <w:t>shall</w:t>
      </w:r>
      <w:r>
        <w:rPr>
          <w:color w:val="000000" w:themeColor="text1"/>
          <w:lang w:eastAsia="ar-SA"/>
        </w:rPr>
        <w:t xml:space="preserve"> be conducted in addition to the inspections conducted as part of the pre and post flight procedures.</w:t>
      </w:r>
    </w:p>
    <w:p w14:paraId="22C7EFEE" w14:textId="77777777" w:rsidR="00A85F12" w:rsidRDefault="00A85F12" w:rsidP="00E8333E">
      <w:pPr>
        <w:rPr>
          <w:color w:val="000000" w:themeColor="text1"/>
          <w:lang w:eastAsia="ar-SA"/>
        </w:rPr>
      </w:pPr>
      <w:r>
        <w:rPr>
          <w:color w:val="000000" w:themeColor="text1"/>
          <w:lang w:eastAsia="ar-SA"/>
        </w:rPr>
        <w:t>Scheduled maintenance shall include checking the following items:</w:t>
      </w:r>
    </w:p>
    <w:tbl>
      <w:tblPr>
        <w:tblStyle w:val="TableGrid"/>
        <w:tblW w:w="9776" w:type="dxa"/>
        <w:tblLook w:val="04A0" w:firstRow="1" w:lastRow="0" w:firstColumn="1" w:lastColumn="0" w:noHBand="0" w:noVBand="1"/>
      </w:tblPr>
      <w:tblGrid>
        <w:gridCol w:w="5098"/>
        <w:gridCol w:w="4678"/>
      </w:tblGrid>
      <w:tr w:rsidR="00A85F12" w14:paraId="18D710DB" w14:textId="77777777" w:rsidTr="004D3CDA">
        <w:tc>
          <w:tcPr>
            <w:tcW w:w="5098" w:type="dxa"/>
            <w:shd w:val="clear" w:color="auto" w:fill="000000" w:themeFill="text1"/>
          </w:tcPr>
          <w:p w14:paraId="6B4C4E15" w14:textId="77777777" w:rsidR="00A85F12" w:rsidRPr="00A53C94" w:rsidRDefault="00A85F12" w:rsidP="00E8333E">
            <w:pPr>
              <w:spacing w:after="0" w:line="240" w:lineRule="auto"/>
              <w:rPr>
                <w:b/>
                <w:bCs/>
                <w:sz w:val="20"/>
                <w:szCs w:val="20"/>
                <w:lang w:eastAsia="ar-SA"/>
              </w:rPr>
            </w:pPr>
            <w:r w:rsidRPr="00B37980">
              <w:rPr>
                <w:b/>
                <w:bCs/>
                <w:color w:val="FF0000"/>
                <w:sz w:val="20"/>
                <w:szCs w:val="20"/>
                <w:lang w:eastAsia="ar-SA"/>
              </w:rPr>
              <w:t>UAS 1</w:t>
            </w:r>
          </w:p>
        </w:tc>
        <w:tc>
          <w:tcPr>
            <w:tcW w:w="4678" w:type="dxa"/>
            <w:shd w:val="clear" w:color="auto" w:fill="000000" w:themeFill="text1"/>
          </w:tcPr>
          <w:p w14:paraId="695C668D" w14:textId="77777777" w:rsidR="00A85F12" w:rsidRPr="00A53C94" w:rsidRDefault="00A85F12" w:rsidP="00E8333E">
            <w:pPr>
              <w:spacing w:after="0" w:line="240" w:lineRule="auto"/>
              <w:rPr>
                <w:b/>
                <w:bCs/>
                <w:sz w:val="20"/>
                <w:szCs w:val="20"/>
                <w:lang w:eastAsia="ar-SA"/>
              </w:rPr>
            </w:pPr>
            <w:r w:rsidRPr="00A53C94">
              <w:rPr>
                <w:b/>
                <w:bCs/>
                <w:sz w:val="20"/>
                <w:szCs w:val="20"/>
                <w:lang w:eastAsia="ar-SA"/>
              </w:rPr>
              <w:t>Details</w:t>
            </w:r>
          </w:p>
        </w:tc>
      </w:tr>
      <w:tr w:rsidR="00A85F12" w14:paraId="60A57E00" w14:textId="77777777" w:rsidTr="004D3CDA">
        <w:tc>
          <w:tcPr>
            <w:tcW w:w="5098" w:type="dxa"/>
            <w:shd w:val="clear" w:color="auto" w:fill="BFBFBF" w:themeFill="background1" w:themeFillShade="BF"/>
          </w:tcPr>
          <w:p w14:paraId="0DAE6F0A" w14:textId="77777777" w:rsidR="00A85F12" w:rsidRPr="008E4CBF" w:rsidRDefault="00A85F12" w:rsidP="00E8333E">
            <w:pPr>
              <w:spacing w:after="0" w:line="240" w:lineRule="auto"/>
              <w:rPr>
                <w:b/>
                <w:bCs/>
                <w:color w:val="FF0000"/>
                <w:sz w:val="20"/>
                <w:szCs w:val="20"/>
                <w:lang w:eastAsia="ar-SA"/>
              </w:rPr>
            </w:pPr>
            <w:r w:rsidRPr="008E4CBF">
              <w:rPr>
                <w:b/>
                <w:bCs/>
                <w:sz w:val="20"/>
                <w:szCs w:val="20"/>
                <w:lang w:eastAsia="ar-SA"/>
              </w:rPr>
              <w:t>UA</w:t>
            </w:r>
          </w:p>
        </w:tc>
        <w:tc>
          <w:tcPr>
            <w:tcW w:w="4678" w:type="dxa"/>
            <w:shd w:val="clear" w:color="auto" w:fill="BFBFBF" w:themeFill="background1" w:themeFillShade="BF"/>
          </w:tcPr>
          <w:p w14:paraId="77E67F10" w14:textId="77777777" w:rsidR="00A85F12" w:rsidRPr="00A53C94" w:rsidRDefault="00A85F12" w:rsidP="00E8333E">
            <w:pPr>
              <w:spacing w:after="0" w:line="240" w:lineRule="auto"/>
              <w:rPr>
                <w:color w:val="FF0000"/>
                <w:sz w:val="20"/>
                <w:szCs w:val="20"/>
                <w:lang w:eastAsia="ar-SA"/>
              </w:rPr>
            </w:pPr>
          </w:p>
        </w:tc>
      </w:tr>
      <w:tr w:rsidR="00A85F12" w14:paraId="45EDFADF" w14:textId="77777777" w:rsidTr="004D3CDA">
        <w:tc>
          <w:tcPr>
            <w:tcW w:w="5098" w:type="dxa"/>
          </w:tcPr>
          <w:p w14:paraId="47DFA323"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Clean the UAS and payloads</w:t>
            </w:r>
          </w:p>
        </w:tc>
        <w:tc>
          <w:tcPr>
            <w:tcW w:w="4678" w:type="dxa"/>
          </w:tcPr>
          <w:p w14:paraId="69824716" w14:textId="77777777" w:rsidR="00A85F12" w:rsidRPr="00A53C94" w:rsidRDefault="00A85F12" w:rsidP="00E8333E">
            <w:pPr>
              <w:spacing w:after="0" w:line="240" w:lineRule="auto"/>
              <w:rPr>
                <w:color w:val="FF0000"/>
                <w:sz w:val="20"/>
                <w:szCs w:val="20"/>
                <w:lang w:eastAsia="ar-SA"/>
              </w:rPr>
            </w:pPr>
          </w:p>
        </w:tc>
      </w:tr>
      <w:tr w:rsidR="00A85F12" w14:paraId="4D7A52EE" w14:textId="77777777" w:rsidTr="004D3CDA">
        <w:tc>
          <w:tcPr>
            <w:tcW w:w="5098" w:type="dxa"/>
          </w:tcPr>
          <w:p w14:paraId="55BE1BB8"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Corrosion</w:t>
            </w:r>
          </w:p>
        </w:tc>
        <w:tc>
          <w:tcPr>
            <w:tcW w:w="4678" w:type="dxa"/>
          </w:tcPr>
          <w:p w14:paraId="793A5275" w14:textId="77777777" w:rsidR="00A85F12" w:rsidRPr="00A53C94" w:rsidRDefault="00A85F12" w:rsidP="00E8333E">
            <w:pPr>
              <w:spacing w:after="0" w:line="240" w:lineRule="auto"/>
              <w:rPr>
                <w:color w:val="FF0000"/>
                <w:sz w:val="20"/>
                <w:szCs w:val="20"/>
                <w:lang w:eastAsia="ar-SA"/>
              </w:rPr>
            </w:pPr>
          </w:p>
        </w:tc>
      </w:tr>
      <w:tr w:rsidR="00A85F12" w14:paraId="77CF0586" w14:textId="77777777" w:rsidTr="004D3CDA">
        <w:tc>
          <w:tcPr>
            <w:tcW w:w="5098" w:type="dxa"/>
          </w:tcPr>
          <w:p w14:paraId="68CC5B2F"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Cracks or fractures</w:t>
            </w:r>
          </w:p>
        </w:tc>
        <w:tc>
          <w:tcPr>
            <w:tcW w:w="4678" w:type="dxa"/>
          </w:tcPr>
          <w:p w14:paraId="02D31B68" w14:textId="77777777" w:rsidR="00A85F12" w:rsidRPr="00A53C94" w:rsidRDefault="00A85F12" w:rsidP="00E8333E">
            <w:pPr>
              <w:spacing w:after="0" w:line="240" w:lineRule="auto"/>
              <w:rPr>
                <w:sz w:val="20"/>
                <w:szCs w:val="20"/>
                <w:lang w:eastAsia="ar-SA"/>
              </w:rPr>
            </w:pPr>
          </w:p>
        </w:tc>
      </w:tr>
      <w:tr w:rsidR="00A85F12" w14:paraId="59814A5D" w14:textId="77777777" w:rsidTr="004D3CDA">
        <w:tc>
          <w:tcPr>
            <w:tcW w:w="5098" w:type="dxa"/>
          </w:tcPr>
          <w:p w14:paraId="5C13CDFB"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Loose or missing fixings</w:t>
            </w:r>
          </w:p>
        </w:tc>
        <w:tc>
          <w:tcPr>
            <w:tcW w:w="4678" w:type="dxa"/>
          </w:tcPr>
          <w:p w14:paraId="7ED2011A" w14:textId="77777777" w:rsidR="00A85F12" w:rsidRPr="00A53C94" w:rsidRDefault="00A85F12" w:rsidP="00E8333E">
            <w:pPr>
              <w:spacing w:after="0" w:line="240" w:lineRule="auto"/>
              <w:rPr>
                <w:color w:val="FF0000"/>
                <w:sz w:val="20"/>
                <w:szCs w:val="20"/>
                <w:lang w:eastAsia="ar-SA"/>
              </w:rPr>
            </w:pPr>
          </w:p>
        </w:tc>
      </w:tr>
      <w:tr w:rsidR="00A85F12" w14:paraId="78D85181" w14:textId="77777777" w:rsidTr="004D3CDA">
        <w:tc>
          <w:tcPr>
            <w:tcW w:w="5098" w:type="dxa"/>
          </w:tcPr>
          <w:p w14:paraId="500EBECE"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Joints, connections and locks</w:t>
            </w:r>
          </w:p>
        </w:tc>
        <w:tc>
          <w:tcPr>
            <w:tcW w:w="4678" w:type="dxa"/>
          </w:tcPr>
          <w:p w14:paraId="60BAC9B0" w14:textId="77777777" w:rsidR="00A85F12" w:rsidRPr="00A53C94" w:rsidRDefault="00A85F12" w:rsidP="00E8333E">
            <w:pPr>
              <w:spacing w:after="0" w:line="240" w:lineRule="auto"/>
              <w:rPr>
                <w:color w:val="FF0000"/>
                <w:sz w:val="20"/>
                <w:szCs w:val="20"/>
                <w:lang w:eastAsia="ar-SA"/>
              </w:rPr>
            </w:pPr>
          </w:p>
        </w:tc>
      </w:tr>
      <w:tr w:rsidR="00A85F12" w:rsidRPr="00A53C94" w14:paraId="6DFD402D" w14:textId="77777777" w:rsidTr="004D3CDA">
        <w:tc>
          <w:tcPr>
            <w:tcW w:w="5098" w:type="dxa"/>
          </w:tcPr>
          <w:p w14:paraId="1DBBC9A3"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Security of removeable items</w:t>
            </w:r>
          </w:p>
        </w:tc>
        <w:tc>
          <w:tcPr>
            <w:tcW w:w="4678" w:type="dxa"/>
          </w:tcPr>
          <w:p w14:paraId="48332AC9" w14:textId="77777777" w:rsidR="00A85F12" w:rsidRPr="00A53C94" w:rsidRDefault="00A85F12" w:rsidP="00E8333E">
            <w:pPr>
              <w:spacing w:after="0" w:line="240" w:lineRule="auto"/>
              <w:rPr>
                <w:color w:val="FF0000"/>
                <w:sz w:val="20"/>
                <w:szCs w:val="20"/>
                <w:lang w:eastAsia="ar-SA"/>
              </w:rPr>
            </w:pPr>
          </w:p>
        </w:tc>
      </w:tr>
      <w:tr w:rsidR="00A85F12" w:rsidRPr="00A53C94" w14:paraId="0F9C602B" w14:textId="77777777" w:rsidTr="004D3CDA">
        <w:tc>
          <w:tcPr>
            <w:tcW w:w="5098" w:type="dxa"/>
          </w:tcPr>
          <w:p w14:paraId="2793F26A"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Cable wear</w:t>
            </w:r>
          </w:p>
        </w:tc>
        <w:tc>
          <w:tcPr>
            <w:tcW w:w="4678" w:type="dxa"/>
          </w:tcPr>
          <w:p w14:paraId="71C78DEB" w14:textId="77777777" w:rsidR="00A85F12" w:rsidRPr="00A53C94" w:rsidRDefault="00A85F12" w:rsidP="00E8333E">
            <w:pPr>
              <w:spacing w:after="0" w:line="240" w:lineRule="auto"/>
              <w:rPr>
                <w:color w:val="FF0000"/>
                <w:sz w:val="20"/>
                <w:szCs w:val="20"/>
                <w:lang w:eastAsia="ar-SA"/>
              </w:rPr>
            </w:pPr>
          </w:p>
        </w:tc>
      </w:tr>
      <w:tr w:rsidR="00A85F12" w:rsidRPr="00A53C94" w14:paraId="370EAA37" w14:textId="77777777" w:rsidTr="004D3CDA">
        <w:tc>
          <w:tcPr>
            <w:tcW w:w="5098" w:type="dxa"/>
          </w:tcPr>
          <w:p w14:paraId="7D220565"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Motors</w:t>
            </w:r>
          </w:p>
        </w:tc>
        <w:tc>
          <w:tcPr>
            <w:tcW w:w="4678" w:type="dxa"/>
          </w:tcPr>
          <w:p w14:paraId="1D35E13D" w14:textId="77777777" w:rsidR="00A85F12" w:rsidRPr="00A53C94" w:rsidRDefault="00A85F12" w:rsidP="00E8333E">
            <w:pPr>
              <w:spacing w:after="0" w:line="240" w:lineRule="auto"/>
              <w:rPr>
                <w:color w:val="FF0000"/>
                <w:sz w:val="20"/>
                <w:szCs w:val="20"/>
                <w:lang w:eastAsia="ar-SA"/>
              </w:rPr>
            </w:pPr>
          </w:p>
        </w:tc>
      </w:tr>
      <w:tr w:rsidR="00A85F12" w:rsidRPr="00A53C94" w14:paraId="29C8B52F" w14:textId="77777777" w:rsidTr="004D3CDA">
        <w:tc>
          <w:tcPr>
            <w:tcW w:w="5098" w:type="dxa"/>
          </w:tcPr>
          <w:p w14:paraId="48A4DDA4"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Propellor stress cracks and damage</w:t>
            </w:r>
          </w:p>
        </w:tc>
        <w:tc>
          <w:tcPr>
            <w:tcW w:w="4678" w:type="dxa"/>
          </w:tcPr>
          <w:p w14:paraId="77D7B85D" w14:textId="77777777" w:rsidR="00A85F12" w:rsidRPr="00A53C94" w:rsidRDefault="00A85F12" w:rsidP="00E8333E">
            <w:pPr>
              <w:spacing w:after="0" w:line="240" w:lineRule="auto"/>
              <w:rPr>
                <w:color w:val="FF0000"/>
                <w:sz w:val="20"/>
                <w:szCs w:val="20"/>
                <w:lang w:eastAsia="ar-SA"/>
              </w:rPr>
            </w:pPr>
          </w:p>
        </w:tc>
      </w:tr>
      <w:tr w:rsidR="00A85F12" w:rsidRPr="00A53C94" w14:paraId="790B28A5" w14:textId="77777777" w:rsidTr="004D3CDA">
        <w:tc>
          <w:tcPr>
            <w:tcW w:w="5098" w:type="dxa"/>
          </w:tcPr>
          <w:p w14:paraId="13DB870C"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Gimbal rubbers</w:t>
            </w:r>
          </w:p>
        </w:tc>
        <w:tc>
          <w:tcPr>
            <w:tcW w:w="4678" w:type="dxa"/>
          </w:tcPr>
          <w:p w14:paraId="67D888F6" w14:textId="77777777" w:rsidR="00A85F12" w:rsidRPr="00A53C94" w:rsidRDefault="00A85F12" w:rsidP="00E8333E">
            <w:pPr>
              <w:spacing w:after="0" w:line="240" w:lineRule="auto"/>
              <w:rPr>
                <w:color w:val="FF0000"/>
                <w:sz w:val="20"/>
                <w:szCs w:val="20"/>
                <w:lang w:eastAsia="ar-SA"/>
              </w:rPr>
            </w:pPr>
          </w:p>
        </w:tc>
      </w:tr>
      <w:tr w:rsidR="00A85F12" w:rsidRPr="00A53C94" w14:paraId="3804B92F" w14:textId="77777777" w:rsidTr="004D3CDA">
        <w:tc>
          <w:tcPr>
            <w:tcW w:w="5098" w:type="dxa"/>
          </w:tcPr>
          <w:p w14:paraId="3C2335A2"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Payload safety cables</w:t>
            </w:r>
          </w:p>
        </w:tc>
        <w:tc>
          <w:tcPr>
            <w:tcW w:w="4678" w:type="dxa"/>
          </w:tcPr>
          <w:p w14:paraId="2DCD4CB6" w14:textId="77777777" w:rsidR="00A85F12" w:rsidRPr="00A53C94" w:rsidRDefault="00A85F12" w:rsidP="00E8333E">
            <w:pPr>
              <w:spacing w:after="0" w:line="240" w:lineRule="auto"/>
              <w:rPr>
                <w:color w:val="FF0000"/>
                <w:sz w:val="20"/>
                <w:szCs w:val="20"/>
                <w:lang w:eastAsia="ar-SA"/>
              </w:rPr>
            </w:pPr>
          </w:p>
        </w:tc>
      </w:tr>
      <w:tr w:rsidR="00A85F12" w:rsidRPr="00A53C94" w14:paraId="0E03B7E3" w14:textId="77777777" w:rsidTr="004D3CDA">
        <w:tc>
          <w:tcPr>
            <w:tcW w:w="5098" w:type="dxa"/>
          </w:tcPr>
          <w:p w14:paraId="28411C76"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Watertightness of seals</w:t>
            </w:r>
          </w:p>
        </w:tc>
        <w:tc>
          <w:tcPr>
            <w:tcW w:w="4678" w:type="dxa"/>
          </w:tcPr>
          <w:p w14:paraId="64EDB348" w14:textId="77777777" w:rsidR="00A85F12" w:rsidRPr="00A53C94" w:rsidRDefault="00A85F12" w:rsidP="00E8333E">
            <w:pPr>
              <w:spacing w:after="0" w:line="240" w:lineRule="auto"/>
              <w:rPr>
                <w:color w:val="FF0000"/>
                <w:sz w:val="20"/>
                <w:szCs w:val="20"/>
                <w:lang w:eastAsia="ar-SA"/>
              </w:rPr>
            </w:pPr>
          </w:p>
        </w:tc>
      </w:tr>
      <w:tr w:rsidR="00A85F12" w:rsidRPr="00A53C94" w14:paraId="1549AD76" w14:textId="77777777" w:rsidTr="004D3CDA">
        <w:tc>
          <w:tcPr>
            <w:tcW w:w="5098" w:type="dxa"/>
          </w:tcPr>
          <w:p w14:paraId="3FB23411"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Check batteries are free from swelling and undamaged</w:t>
            </w:r>
          </w:p>
        </w:tc>
        <w:tc>
          <w:tcPr>
            <w:tcW w:w="4678" w:type="dxa"/>
          </w:tcPr>
          <w:p w14:paraId="32843749" w14:textId="77777777" w:rsidR="00A85F12" w:rsidRPr="00A53C94" w:rsidRDefault="00A85F12" w:rsidP="00E8333E">
            <w:pPr>
              <w:spacing w:after="0" w:line="240" w:lineRule="auto"/>
              <w:rPr>
                <w:color w:val="FF0000"/>
                <w:sz w:val="20"/>
                <w:szCs w:val="20"/>
                <w:lang w:eastAsia="ar-SA"/>
              </w:rPr>
            </w:pPr>
          </w:p>
        </w:tc>
      </w:tr>
      <w:tr w:rsidR="00A85F12" w:rsidRPr="00A53C94" w14:paraId="418A05B7" w14:textId="77777777" w:rsidTr="004D3CDA">
        <w:tc>
          <w:tcPr>
            <w:tcW w:w="5098" w:type="dxa"/>
          </w:tcPr>
          <w:p w14:paraId="46903559"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Calibrate compass</w:t>
            </w:r>
          </w:p>
        </w:tc>
        <w:tc>
          <w:tcPr>
            <w:tcW w:w="4678" w:type="dxa"/>
          </w:tcPr>
          <w:p w14:paraId="255B7AFD" w14:textId="77777777" w:rsidR="00A85F12" w:rsidRPr="00A53C94" w:rsidRDefault="00A85F12" w:rsidP="00E8333E">
            <w:pPr>
              <w:spacing w:after="0" w:line="240" w:lineRule="auto"/>
              <w:rPr>
                <w:color w:val="FF0000"/>
                <w:sz w:val="20"/>
                <w:szCs w:val="20"/>
                <w:lang w:eastAsia="ar-SA"/>
              </w:rPr>
            </w:pPr>
          </w:p>
        </w:tc>
      </w:tr>
      <w:tr w:rsidR="00A85F12" w:rsidRPr="00A53C94" w14:paraId="2A529CF6" w14:textId="77777777" w:rsidTr="004D3CDA">
        <w:tc>
          <w:tcPr>
            <w:tcW w:w="5098" w:type="dxa"/>
          </w:tcPr>
          <w:p w14:paraId="670A1418"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Calibrate IMU</w:t>
            </w:r>
          </w:p>
        </w:tc>
        <w:tc>
          <w:tcPr>
            <w:tcW w:w="4678" w:type="dxa"/>
          </w:tcPr>
          <w:p w14:paraId="08B1DC07" w14:textId="77777777" w:rsidR="00A85F12" w:rsidRPr="00A53C94" w:rsidRDefault="00A85F12" w:rsidP="00E8333E">
            <w:pPr>
              <w:spacing w:after="0" w:line="240" w:lineRule="auto"/>
              <w:rPr>
                <w:color w:val="FF0000"/>
                <w:sz w:val="20"/>
                <w:szCs w:val="20"/>
                <w:lang w:eastAsia="ar-SA"/>
              </w:rPr>
            </w:pPr>
          </w:p>
        </w:tc>
      </w:tr>
      <w:tr w:rsidR="00A85F12" w:rsidRPr="00A53C94" w14:paraId="2D6286F1" w14:textId="77777777" w:rsidTr="004D3CDA">
        <w:tc>
          <w:tcPr>
            <w:tcW w:w="5098" w:type="dxa"/>
          </w:tcPr>
          <w:p w14:paraId="3E5C477C"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Antenna</w:t>
            </w:r>
          </w:p>
        </w:tc>
        <w:tc>
          <w:tcPr>
            <w:tcW w:w="4678" w:type="dxa"/>
          </w:tcPr>
          <w:p w14:paraId="752F29C6" w14:textId="77777777" w:rsidR="00A85F12" w:rsidRPr="00A53C94" w:rsidRDefault="00A85F12" w:rsidP="00E8333E">
            <w:pPr>
              <w:spacing w:after="0" w:line="240" w:lineRule="auto"/>
              <w:rPr>
                <w:color w:val="FF0000"/>
                <w:sz w:val="20"/>
                <w:szCs w:val="20"/>
                <w:lang w:eastAsia="ar-SA"/>
              </w:rPr>
            </w:pPr>
          </w:p>
        </w:tc>
      </w:tr>
      <w:tr w:rsidR="00A85F12" w:rsidRPr="00A53C94" w14:paraId="1F3E6F95" w14:textId="77777777" w:rsidTr="004D3CDA">
        <w:tc>
          <w:tcPr>
            <w:tcW w:w="5098" w:type="dxa"/>
          </w:tcPr>
          <w:p w14:paraId="37DFA8B0"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GNSS receiver</w:t>
            </w:r>
          </w:p>
        </w:tc>
        <w:tc>
          <w:tcPr>
            <w:tcW w:w="4678" w:type="dxa"/>
          </w:tcPr>
          <w:p w14:paraId="1A573950" w14:textId="77777777" w:rsidR="00A85F12" w:rsidRPr="00A53C94" w:rsidRDefault="00A85F12" w:rsidP="00E8333E">
            <w:pPr>
              <w:spacing w:after="0" w:line="240" w:lineRule="auto"/>
              <w:rPr>
                <w:color w:val="FF0000"/>
                <w:sz w:val="20"/>
                <w:szCs w:val="20"/>
                <w:lang w:eastAsia="ar-SA"/>
              </w:rPr>
            </w:pPr>
          </w:p>
        </w:tc>
      </w:tr>
      <w:tr w:rsidR="00A85F12" w:rsidRPr="00A53C94" w14:paraId="14690278" w14:textId="77777777" w:rsidTr="004D3CDA">
        <w:tc>
          <w:tcPr>
            <w:tcW w:w="5098" w:type="dxa"/>
          </w:tcPr>
          <w:p w14:paraId="394B5F7A"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Test navigation lights and strobes</w:t>
            </w:r>
          </w:p>
        </w:tc>
        <w:tc>
          <w:tcPr>
            <w:tcW w:w="4678" w:type="dxa"/>
          </w:tcPr>
          <w:p w14:paraId="1B9A9594" w14:textId="77777777" w:rsidR="00A85F12" w:rsidRPr="00A53C94" w:rsidRDefault="00A85F12" w:rsidP="00E8333E">
            <w:pPr>
              <w:spacing w:after="0" w:line="240" w:lineRule="auto"/>
              <w:rPr>
                <w:color w:val="FF0000"/>
                <w:sz w:val="20"/>
                <w:szCs w:val="20"/>
                <w:lang w:eastAsia="ar-SA"/>
              </w:rPr>
            </w:pPr>
          </w:p>
        </w:tc>
      </w:tr>
      <w:tr w:rsidR="00A85F12" w:rsidRPr="00A53C94" w14:paraId="10F9A76C" w14:textId="77777777" w:rsidTr="004D3CDA">
        <w:tc>
          <w:tcPr>
            <w:tcW w:w="5098" w:type="dxa"/>
          </w:tcPr>
          <w:p w14:paraId="1B9075CF"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Check firmware is up-to-date</w:t>
            </w:r>
          </w:p>
        </w:tc>
        <w:tc>
          <w:tcPr>
            <w:tcW w:w="4678" w:type="dxa"/>
          </w:tcPr>
          <w:p w14:paraId="1004533B" w14:textId="77777777" w:rsidR="00A85F12" w:rsidRPr="00A53C94" w:rsidRDefault="00A85F12" w:rsidP="00E8333E">
            <w:pPr>
              <w:spacing w:after="0" w:line="240" w:lineRule="auto"/>
              <w:rPr>
                <w:color w:val="FF0000"/>
                <w:sz w:val="20"/>
                <w:szCs w:val="20"/>
                <w:lang w:eastAsia="ar-SA"/>
              </w:rPr>
            </w:pPr>
          </w:p>
        </w:tc>
      </w:tr>
      <w:tr w:rsidR="00A85F12" w:rsidRPr="00A53C94" w14:paraId="7F5AE0C3" w14:textId="77777777" w:rsidTr="004D3CDA">
        <w:tc>
          <w:tcPr>
            <w:tcW w:w="5098" w:type="dxa"/>
            <w:shd w:val="clear" w:color="auto" w:fill="BFBFBF" w:themeFill="background1" w:themeFillShade="BF"/>
          </w:tcPr>
          <w:p w14:paraId="54989B6C" w14:textId="3F0C2F5C" w:rsidR="00A85F12" w:rsidRPr="008E4CBF" w:rsidRDefault="001C72D4" w:rsidP="00E8333E">
            <w:pPr>
              <w:spacing w:after="0" w:line="240" w:lineRule="auto"/>
              <w:rPr>
                <w:b/>
                <w:bCs/>
                <w:color w:val="FF0000"/>
                <w:sz w:val="20"/>
                <w:szCs w:val="20"/>
                <w:lang w:eastAsia="ar-SA"/>
              </w:rPr>
            </w:pPr>
            <w:r>
              <w:rPr>
                <w:b/>
                <w:bCs/>
                <w:sz w:val="20"/>
                <w:szCs w:val="20"/>
                <w:lang w:eastAsia="ar-SA"/>
              </w:rPr>
              <w:t>Command unit</w:t>
            </w:r>
          </w:p>
        </w:tc>
        <w:tc>
          <w:tcPr>
            <w:tcW w:w="4678" w:type="dxa"/>
            <w:shd w:val="clear" w:color="auto" w:fill="BFBFBF" w:themeFill="background1" w:themeFillShade="BF"/>
          </w:tcPr>
          <w:p w14:paraId="7D8F591E" w14:textId="77777777" w:rsidR="00A85F12" w:rsidRPr="00A53C94" w:rsidRDefault="00A85F12" w:rsidP="00E8333E">
            <w:pPr>
              <w:spacing w:after="0" w:line="240" w:lineRule="auto"/>
              <w:rPr>
                <w:color w:val="FF0000"/>
                <w:sz w:val="20"/>
                <w:szCs w:val="20"/>
                <w:lang w:eastAsia="ar-SA"/>
              </w:rPr>
            </w:pPr>
          </w:p>
        </w:tc>
      </w:tr>
      <w:tr w:rsidR="00A85F12" w:rsidRPr="00A53C94" w14:paraId="7F79823E" w14:textId="77777777" w:rsidTr="004D3CDA">
        <w:tc>
          <w:tcPr>
            <w:tcW w:w="5098" w:type="dxa"/>
          </w:tcPr>
          <w:p w14:paraId="5C6D8542" w14:textId="0397A461"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 xml:space="preserve">Clean the </w:t>
            </w:r>
            <w:r w:rsidR="001C72D4" w:rsidRPr="002E40B0">
              <w:rPr>
                <w:color w:val="C00000"/>
                <w:sz w:val="20"/>
                <w:szCs w:val="20"/>
                <w:lang w:eastAsia="ar-SA"/>
              </w:rPr>
              <w:t>command unit</w:t>
            </w:r>
          </w:p>
        </w:tc>
        <w:tc>
          <w:tcPr>
            <w:tcW w:w="4678" w:type="dxa"/>
          </w:tcPr>
          <w:p w14:paraId="709E2EE2" w14:textId="77777777" w:rsidR="00A85F12" w:rsidRPr="00A53C94" w:rsidRDefault="00A85F12" w:rsidP="00E8333E">
            <w:pPr>
              <w:spacing w:after="0" w:line="240" w:lineRule="auto"/>
              <w:rPr>
                <w:color w:val="FF0000"/>
                <w:sz w:val="20"/>
                <w:szCs w:val="20"/>
                <w:lang w:eastAsia="ar-SA"/>
              </w:rPr>
            </w:pPr>
          </w:p>
        </w:tc>
      </w:tr>
      <w:tr w:rsidR="00A85F12" w:rsidRPr="00A53C94" w14:paraId="756C43FB" w14:textId="77777777" w:rsidTr="004D3CDA">
        <w:tc>
          <w:tcPr>
            <w:tcW w:w="5098" w:type="dxa"/>
          </w:tcPr>
          <w:p w14:paraId="73868553"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Corrosion</w:t>
            </w:r>
          </w:p>
        </w:tc>
        <w:tc>
          <w:tcPr>
            <w:tcW w:w="4678" w:type="dxa"/>
          </w:tcPr>
          <w:p w14:paraId="0AB5A449" w14:textId="77777777" w:rsidR="00A85F12" w:rsidRPr="00A53C94" w:rsidRDefault="00A85F12" w:rsidP="00E8333E">
            <w:pPr>
              <w:spacing w:after="0" w:line="240" w:lineRule="auto"/>
              <w:rPr>
                <w:color w:val="FF0000"/>
                <w:sz w:val="20"/>
                <w:szCs w:val="20"/>
                <w:lang w:eastAsia="ar-SA"/>
              </w:rPr>
            </w:pPr>
          </w:p>
        </w:tc>
      </w:tr>
      <w:tr w:rsidR="00A85F12" w:rsidRPr="00A53C94" w14:paraId="57EE6BC3" w14:textId="77777777" w:rsidTr="004D3CDA">
        <w:tc>
          <w:tcPr>
            <w:tcW w:w="5098" w:type="dxa"/>
          </w:tcPr>
          <w:p w14:paraId="5578EE9E"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Cracks or fractures</w:t>
            </w:r>
          </w:p>
        </w:tc>
        <w:tc>
          <w:tcPr>
            <w:tcW w:w="4678" w:type="dxa"/>
          </w:tcPr>
          <w:p w14:paraId="1B66F5BF" w14:textId="77777777" w:rsidR="00A85F12" w:rsidRPr="00A53C94" w:rsidRDefault="00A85F12" w:rsidP="00E8333E">
            <w:pPr>
              <w:spacing w:after="0" w:line="240" w:lineRule="auto"/>
              <w:rPr>
                <w:color w:val="FF0000"/>
                <w:sz w:val="20"/>
                <w:szCs w:val="20"/>
                <w:lang w:eastAsia="ar-SA"/>
              </w:rPr>
            </w:pPr>
          </w:p>
        </w:tc>
      </w:tr>
      <w:tr w:rsidR="00A85F12" w:rsidRPr="00A53C94" w14:paraId="56987799" w14:textId="77777777" w:rsidTr="004D3CDA">
        <w:tc>
          <w:tcPr>
            <w:tcW w:w="5098" w:type="dxa"/>
          </w:tcPr>
          <w:p w14:paraId="70A90DB3"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Rubber seals</w:t>
            </w:r>
          </w:p>
        </w:tc>
        <w:tc>
          <w:tcPr>
            <w:tcW w:w="4678" w:type="dxa"/>
          </w:tcPr>
          <w:p w14:paraId="207F8184" w14:textId="77777777" w:rsidR="00A85F12" w:rsidRPr="00A53C94" w:rsidRDefault="00A85F12" w:rsidP="00E8333E">
            <w:pPr>
              <w:spacing w:after="0" w:line="240" w:lineRule="auto"/>
              <w:rPr>
                <w:color w:val="FF0000"/>
                <w:sz w:val="20"/>
                <w:szCs w:val="20"/>
                <w:lang w:eastAsia="ar-SA"/>
              </w:rPr>
            </w:pPr>
          </w:p>
        </w:tc>
      </w:tr>
      <w:tr w:rsidR="00A85F12" w:rsidRPr="00A53C94" w14:paraId="72E93A19" w14:textId="77777777" w:rsidTr="004D3CDA">
        <w:tc>
          <w:tcPr>
            <w:tcW w:w="5098" w:type="dxa"/>
          </w:tcPr>
          <w:p w14:paraId="32310FD6"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Cable ports</w:t>
            </w:r>
          </w:p>
        </w:tc>
        <w:tc>
          <w:tcPr>
            <w:tcW w:w="4678" w:type="dxa"/>
          </w:tcPr>
          <w:p w14:paraId="1F3943C2" w14:textId="77777777" w:rsidR="00A85F12" w:rsidRPr="00A53C94" w:rsidRDefault="00A85F12" w:rsidP="00E8333E">
            <w:pPr>
              <w:spacing w:after="0" w:line="240" w:lineRule="auto"/>
              <w:rPr>
                <w:color w:val="FF0000"/>
                <w:sz w:val="20"/>
                <w:szCs w:val="20"/>
                <w:lang w:eastAsia="ar-SA"/>
              </w:rPr>
            </w:pPr>
          </w:p>
        </w:tc>
      </w:tr>
      <w:tr w:rsidR="00A85F12" w:rsidRPr="00A53C94" w14:paraId="036E2B31" w14:textId="77777777" w:rsidTr="004D3CDA">
        <w:tc>
          <w:tcPr>
            <w:tcW w:w="5098" w:type="dxa"/>
          </w:tcPr>
          <w:p w14:paraId="7866BC00"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Calibrate sticks</w:t>
            </w:r>
          </w:p>
        </w:tc>
        <w:tc>
          <w:tcPr>
            <w:tcW w:w="4678" w:type="dxa"/>
          </w:tcPr>
          <w:p w14:paraId="184753FF" w14:textId="77777777" w:rsidR="00A85F12" w:rsidRPr="00A53C94" w:rsidRDefault="00A85F12" w:rsidP="00E8333E">
            <w:pPr>
              <w:spacing w:after="0" w:line="240" w:lineRule="auto"/>
              <w:rPr>
                <w:color w:val="FF0000"/>
                <w:sz w:val="20"/>
                <w:szCs w:val="20"/>
                <w:lang w:eastAsia="ar-SA"/>
              </w:rPr>
            </w:pPr>
          </w:p>
        </w:tc>
      </w:tr>
      <w:tr w:rsidR="00A85F12" w:rsidRPr="00A53C94" w14:paraId="57563FBA" w14:textId="77777777" w:rsidTr="004D3CDA">
        <w:tc>
          <w:tcPr>
            <w:tcW w:w="5098" w:type="dxa"/>
          </w:tcPr>
          <w:p w14:paraId="347BAA34"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Switches, dials, knobs, buttons, etc.</w:t>
            </w:r>
          </w:p>
        </w:tc>
        <w:tc>
          <w:tcPr>
            <w:tcW w:w="4678" w:type="dxa"/>
          </w:tcPr>
          <w:p w14:paraId="073D5799" w14:textId="77777777" w:rsidR="00A85F12" w:rsidRPr="00A53C94" w:rsidRDefault="00A85F12" w:rsidP="00E8333E">
            <w:pPr>
              <w:spacing w:after="0" w:line="240" w:lineRule="auto"/>
              <w:rPr>
                <w:color w:val="FF0000"/>
                <w:sz w:val="20"/>
                <w:szCs w:val="20"/>
                <w:lang w:eastAsia="ar-SA"/>
              </w:rPr>
            </w:pPr>
          </w:p>
        </w:tc>
      </w:tr>
      <w:tr w:rsidR="00A85F12" w:rsidRPr="00A53C94" w14:paraId="3FC079D4" w14:textId="77777777" w:rsidTr="004D3CDA">
        <w:tc>
          <w:tcPr>
            <w:tcW w:w="5098" w:type="dxa"/>
          </w:tcPr>
          <w:p w14:paraId="22D7B6C9"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Firmware</w:t>
            </w:r>
          </w:p>
        </w:tc>
        <w:tc>
          <w:tcPr>
            <w:tcW w:w="4678" w:type="dxa"/>
          </w:tcPr>
          <w:p w14:paraId="488C0C4B" w14:textId="77777777" w:rsidR="00A85F12" w:rsidRPr="00A53C94" w:rsidRDefault="00A85F12" w:rsidP="00E8333E">
            <w:pPr>
              <w:spacing w:after="0" w:line="240" w:lineRule="auto"/>
              <w:rPr>
                <w:color w:val="FF0000"/>
                <w:sz w:val="20"/>
                <w:szCs w:val="20"/>
                <w:lang w:eastAsia="ar-SA"/>
              </w:rPr>
            </w:pPr>
          </w:p>
        </w:tc>
      </w:tr>
      <w:tr w:rsidR="00A85F12" w:rsidRPr="00A53C94" w14:paraId="7ACEDD47" w14:textId="77777777" w:rsidTr="004D3CDA">
        <w:tc>
          <w:tcPr>
            <w:tcW w:w="5098" w:type="dxa"/>
          </w:tcPr>
          <w:p w14:paraId="560E9906" w14:textId="77777777" w:rsidR="00A85F12" w:rsidRPr="002E40B0" w:rsidRDefault="00A85F12" w:rsidP="00E8333E">
            <w:pPr>
              <w:spacing w:after="0" w:line="240" w:lineRule="auto"/>
              <w:rPr>
                <w:b/>
                <w:bCs/>
                <w:color w:val="C00000"/>
                <w:sz w:val="20"/>
                <w:szCs w:val="20"/>
                <w:lang w:eastAsia="ar-SA"/>
              </w:rPr>
            </w:pPr>
            <w:r w:rsidRPr="002E40B0">
              <w:rPr>
                <w:color w:val="C00000"/>
                <w:sz w:val="20"/>
                <w:szCs w:val="20"/>
                <w:lang w:eastAsia="ar-SA"/>
              </w:rPr>
              <w:t>Check geo-awareness is up-to-date</w:t>
            </w:r>
          </w:p>
        </w:tc>
        <w:tc>
          <w:tcPr>
            <w:tcW w:w="4678" w:type="dxa"/>
          </w:tcPr>
          <w:p w14:paraId="09116150" w14:textId="77777777" w:rsidR="00A85F12" w:rsidRPr="00A53C94" w:rsidRDefault="00A85F12" w:rsidP="00E8333E">
            <w:pPr>
              <w:spacing w:after="0" w:line="240" w:lineRule="auto"/>
              <w:rPr>
                <w:color w:val="FF0000"/>
                <w:sz w:val="20"/>
                <w:szCs w:val="20"/>
                <w:lang w:eastAsia="ar-SA"/>
              </w:rPr>
            </w:pPr>
          </w:p>
        </w:tc>
      </w:tr>
      <w:tr w:rsidR="00A85F12" w:rsidRPr="00A53C94" w14:paraId="5ADC933D" w14:textId="77777777" w:rsidTr="004D3CDA">
        <w:tc>
          <w:tcPr>
            <w:tcW w:w="5098" w:type="dxa"/>
          </w:tcPr>
          <w:p w14:paraId="6D0BD4DE"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Check battery health</w:t>
            </w:r>
          </w:p>
        </w:tc>
        <w:tc>
          <w:tcPr>
            <w:tcW w:w="4678" w:type="dxa"/>
          </w:tcPr>
          <w:p w14:paraId="79F22E06" w14:textId="77777777" w:rsidR="00A85F12" w:rsidRPr="00A53C94" w:rsidRDefault="00A85F12" w:rsidP="00E8333E">
            <w:pPr>
              <w:spacing w:after="0" w:line="240" w:lineRule="auto"/>
              <w:rPr>
                <w:color w:val="FF0000"/>
                <w:sz w:val="20"/>
                <w:szCs w:val="20"/>
                <w:lang w:eastAsia="ar-SA"/>
              </w:rPr>
            </w:pPr>
          </w:p>
        </w:tc>
      </w:tr>
      <w:tr w:rsidR="00A85F12" w:rsidRPr="00A53C94" w14:paraId="4F570AAB" w14:textId="77777777" w:rsidTr="004D3CDA">
        <w:tc>
          <w:tcPr>
            <w:tcW w:w="5098" w:type="dxa"/>
            <w:shd w:val="clear" w:color="auto" w:fill="BFBFBF" w:themeFill="background1" w:themeFillShade="BF"/>
          </w:tcPr>
          <w:p w14:paraId="5B097D20" w14:textId="77777777" w:rsidR="00A85F12" w:rsidRPr="008E4CBF" w:rsidRDefault="00A85F12" w:rsidP="00E8333E">
            <w:pPr>
              <w:spacing w:after="0" w:line="240" w:lineRule="auto"/>
              <w:rPr>
                <w:b/>
                <w:bCs/>
                <w:color w:val="FF0000"/>
                <w:sz w:val="20"/>
                <w:szCs w:val="20"/>
                <w:lang w:eastAsia="ar-SA"/>
              </w:rPr>
            </w:pPr>
            <w:r w:rsidRPr="008E4CBF">
              <w:rPr>
                <w:b/>
                <w:bCs/>
                <w:sz w:val="20"/>
                <w:szCs w:val="20"/>
                <w:lang w:eastAsia="ar-SA"/>
              </w:rPr>
              <w:t>Ancillary items</w:t>
            </w:r>
          </w:p>
        </w:tc>
        <w:tc>
          <w:tcPr>
            <w:tcW w:w="4678" w:type="dxa"/>
            <w:shd w:val="clear" w:color="auto" w:fill="BFBFBF" w:themeFill="background1" w:themeFillShade="BF"/>
          </w:tcPr>
          <w:p w14:paraId="16121908" w14:textId="77777777" w:rsidR="00A85F12" w:rsidRPr="00A53C94" w:rsidRDefault="00A85F12" w:rsidP="00E8333E">
            <w:pPr>
              <w:spacing w:after="0" w:line="240" w:lineRule="auto"/>
              <w:rPr>
                <w:color w:val="FF0000"/>
                <w:sz w:val="20"/>
                <w:szCs w:val="20"/>
                <w:lang w:eastAsia="ar-SA"/>
              </w:rPr>
            </w:pPr>
          </w:p>
        </w:tc>
      </w:tr>
      <w:tr w:rsidR="00A85F12" w:rsidRPr="00A53C94" w14:paraId="41DA9DE1" w14:textId="77777777" w:rsidTr="004D3CDA">
        <w:tc>
          <w:tcPr>
            <w:tcW w:w="5098" w:type="dxa"/>
          </w:tcPr>
          <w:p w14:paraId="594115E4" w14:textId="77777777" w:rsidR="00A85F12" w:rsidRPr="008E4CBF" w:rsidRDefault="00A85F12" w:rsidP="00E8333E">
            <w:pPr>
              <w:spacing w:after="0" w:line="240" w:lineRule="auto"/>
              <w:rPr>
                <w:color w:val="FF0000"/>
                <w:sz w:val="20"/>
                <w:szCs w:val="20"/>
                <w:lang w:eastAsia="ar-SA"/>
              </w:rPr>
            </w:pPr>
            <w:r w:rsidRPr="002E40B0">
              <w:rPr>
                <w:color w:val="C00000"/>
                <w:sz w:val="20"/>
                <w:szCs w:val="20"/>
                <w:lang w:eastAsia="ar-SA"/>
              </w:rPr>
              <w:t>Check the transport case sufficiently protects the UAS</w:t>
            </w:r>
          </w:p>
        </w:tc>
        <w:tc>
          <w:tcPr>
            <w:tcW w:w="4678" w:type="dxa"/>
          </w:tcPr>
          <w:p w14:paraId="30F1A884" w14:textId="77777777" w:rsidR="00A85F12" w:rsidRPr="00A53C94" w:rsidRDefault="00A85F12" w:rsidP="00E8333E">
            <w:pPr>
              <w:spacing w:after="0" w:line="240" w:lineRule="auto"/>
              <w:rPr>
                <w:color w:val="FF0000"/>
                <w:sz w:val="20"/>
                <w:szCs w:val="20"/>
                <w:lang w:eastAsia="ar-SA"/>
              </w:rPr>
            </w:pPr>
          </w:p>
        </w:tc>
      </w:tr>
    </w:tbl>
    <w:p w14:paraId="7AE796FA" w14:textId="77777777" w:rsidR="00A85F12" w:rsidRPr="000A7016" w:rsidRDefault="00A85F12" w:rsidP="00E8333E">
      <w:pPr>
        <w:rPr>
          <w:color w:val="FF0000"/>
          <w:lang w:eastAsia="ar-SA"/>
        </w:rPr>
      </w:pPr>
    </w:p>
    <w:p w14:paraId="2197F7A6" w14:textId="77777777" w:rsidR="00A85F12" w:rsidRDefault="00A85F12" w:rsidP="00E8333E">
      <w:pPr>
        <w:spacing w:after="0" w:line="240" w:lineRule="auto"/>
        <w:rPr>
          <w:rFonts w:cs="Arial"/>
          <w:b/>
          <w:bCs/>
          <w:color w:val="000000" w:themeColor="text1"/>
          <w:lang w:eastAsia="ar-SA"/>
        </w:rPr>
      </w:pPr>
      <w:r>
        <w:rPr>
          <w:lang w:eastAsia="ar-SA"/>
        </w:rPr>
        <w:br w:type="page"/>
      </w:r>
    </w:p>
    <w:p w14:paraId="5E045479" w14:textId="77777777" w:rsidR="00A85F12" w:rsidRDefault="00A85F12" w:rsidP="00E8333E">
      <w:pPr>
        <w:pStyle w:val="Heading3"/>
        <w:rPr>
          <w:lang w:eastAsia="ar-SA"/>
        </w:rPr>
      </w:pPr>
      <w:bookmarkStart w:id="712" w:name="_Toc170121174"/>
      <w:bookmarkStart w:id="713" w:name="_Toc170122199"/>
      <w:bookmarkStart w:id="714" w:name="_Toc170128667"/>
      <w:bookmarkStart w:id="715" w:name="_Toc188861045"/>
      <w:r>
        <w:rPr>
          <w:lang w:eastAsia="ar-SA"/>
        </w:rPr>
        <w:lastRenderedPageBreak/>
        <w:t>2.1</w:t>
      </w:r>
      <w:r w:rsidR="00211698">
        <w:rPr>
          <w:lang w:eastAsia="ar-SA"/>
        </w:rPr>
        <w:t>9</w:t>
      </w:r>
      <w:r>
        <w:rPr>
          <w:lang w:eastAsia="ar-SA"/>
        </w:rPr>
        <w:t>.2 Maintenance schedule</w:t>
      </w:r>
      <w:bookmarkEnd w:id="712"/>
      <w:bookmarkEnd w:id="713"/>
      <w:bookmarkEnd w:id="714"/>
      <w:bookmarkEnd w:id="715"/>
    </w:p>
    <w:p w14:paraId="6729967F" w14:textId="77777777" w:rsidR="00A85F12" w:rsidRDefault="00A85F12" w:rsidP="00E8333E">
      <w:pPr>
        <w:rPr>
          <w:lang w:eastAsia="ar-SA"/>
        </w:rPr>
      </w:pPr>
      <w:r>
        <w:rPr>
          <w:lang w:eastAsia="ar-SA"/>
        </w:rPr>
        <w:t xml:space="preserve">All elements of the UAS shall be maintained </w:t>
      </w:r>
      <w:r w:rsidR="00FB0CD9">
        <w:rPr>
          <w:lang w:eastAsia="ar-SA"/>
        </w:rPr>
        <w:t xml:space="preserve">in </w:t>
      </w:r>
      <w:r>
        <w:rPr>
          <w:lang w:eastAsia="ar-SA"/>
        </w:rPr>
        <w:t>accord</w:t>
      </w:r>
      <w:r w:rsidR="00FB0CD9">
        <w:rPr>
          <w:lang w:eastAsia="ar-SA"/>
        </w:rPr>
        <w:t>ance with</w:t>
      </w:r>
      <w:r>
        <w:rPr>
          <w:lang w:eastAsia="ar-SA"/>
        </w:rPr>
        <w:t xml:space="preserve"> the </w:t>
      </w:r>
      <w:proofErr w:type="gramStart"/>
      <w:r w:rsidR="00FB3B40">
        <w:rPr>
          <w:lang w:eastAsia="ar-SA"/>
        </w:rPr>
        <w:t>manufacturers</w:t>
      </w:r>
      <w:proofErr w:type="gramEnd"/>
      <w:r w:rsidR="00FB3B40">
        <w:rPr>
          <w:lang w:eastAsia="ar-SA"/>
        </w:rPr>
        <w:t xml:space="preserve"> </w:t>
      </w:r>
      <w:r>
        <w:rPr>
          <w:lang w:eastAsia="ar-SA"/>
        </w:rPr>
        <w:t>maintenance procedure</w:t>
      </w:r>
      <w:r w:rsidR="00FB3B40">
        <w:rPr>
          <w:lang w:eastAsia="ar-SA"/>
        </w:rPr>
        <w:t>.</w:t>
      </w:r>
      <w:r w:rsidR="00FB0CD9">
        <w:rPr>
          <w:lang w:eastAsia="ar-SA"/>
        </w:rPr>
        <w:t xml:space="preserve"> If none is provided by the manufacturer, the </w:t>
      </w:r>
      <w:r w:rsidR="00FC1DF2">
        <w:rPr>
          <w:lang w:eastAsia="ar-SA"/>
        </w:rPr>
        <w:t xml:space="preserve">UAS operator shall determine the </w:t>
      </w:r>
      <w:r w:rsidR="00FB0CD9">
        <w:rPr>
          <w:lang w:eastAsia="ar-SA"/>
        </w:rPr>
        <w:t>maintenance schedule</w:t>
      </w:r>
      <w:r>
        <w:rPr>
          <w:lang w:eastAsia="ar-SA"/>
        </w:rPr>
        <w:t>.</w:t>
      </w:r>
    </w:p>
    <w:tbl>
      <w:tblPr>
        <w:tblStyle w:val="TableGrid"/>
        <w:tblW w:w="9776" w:type="dxa"/>
        <w:tblLook w:val="04A0" w:firstRow="1" w:lastRow="0" w:firstColumn="1" w:lastColumn="0" w:noHBand="0" w:noVBand="1"/>
      </w:tblPr>
      <w:tblGrid>
        <w:gridCol w:w="3044"/>
        <w:gridCol w:w="6732"/>
      </w:tblGrid>
      <w:tr w:rsidR="00A85F12" w14:paraId="124B0807" w14:textId="77777777" w:rsidTr="004D3CDA">
        <w:tc>
          <w:tcPr>
            <w:tcW w:w="3044" w:type="dxa"/>
            <w:shd w:val="clear" w:color="auto" w:fill="000000" w:themeFill="text1"/>
          </w:tcPr>
          <w:p w14:paraId="417F7F99" w14:textId="77777777" w:rsidR="00A85F12" w:rsidRPr="00A53C94" w:rsidRDefault="00A85F12" w:rsidP="00E8333E">
            <w:pPr>
              <w:spacing w:after="0" w:line="240" w:lineRule="auto"/>
              <w:rPr>
                <w:b/>
                <w:bCs/>
                <w:sz w:val="20"/>
                <w:szCs w:val="20"/>
                <w:lang w:eastAsia="ar-SA"/>
              </w:rPr>
            </w:pPr>
            <w:r w:rsidRPr="00B37980">
              <w:rPr>
                <w:b/>
                <w:bCs/>
                <w:color w:val="FF0000"/>
                <w:sz w:val="20"/>
                <w:szCs w:val="20"/>
                <w:lang w:eastAsia="ar-SA"/>
              </w:rPr>
              <w:t>UAS 1</w:t>
            </w:r>
            <w:r>
              <w:rPr>
                <w:b/>
                <w:bCs/>
                <w:color w:val="FF0000"/>
                <w:sz w:val="20"/>
                <w:szCs w:val="20"/>
                <w:lang w:eastAsia="ar-SA"/>
              </w:rPr>
              <w:t>, 2, 3</w:t>
            </w:r>
          </w:p>
        </w:tc>
        <w:tc>
          <w:tcPr>
            <w:tcW w:w="6732" w:type="dxa"/>
            <w:shd w:val="clear" w:color="auto" w:fill="000000" w:themeFill="text1"/>
          </w:tcPr>
          <w:p w14:paraId="534ED4EA" w14:textId="77777777" w:rsidR="00A85F12" w:rsidRPr="00A53C94" w:rsidRDefault="00A85F12" w:rsidP="00E8333E">
            <w:pPr>
              <w:spacing w:after="0" w:line="240" w:lineRule="auto"/>
              <w:rPr>
                <w:b/>
                <w:bCs/>
                <w:sz w:val="20"/>
                <w:szCs w:val="20"/>
                <w:lang w:eastAsia="ar-SA"/>
              </w:rPr>
            </w:pPr>
            <w:r w:rsidRPr="00A53C94">
              <w:rPr>
                <w:b/>
                <w:bCs/>
                <w:sz w:val="20"/>
                <w:szCs w:val="20"/>
                <w:lang w:eastAsia="ar-SA"/>
              </w:rPr>
              <w:t>Details</w:t>
            </w:r>
          </w:p>
        </w:tc>
      </w:tr>
      <w:tr w:rsidR="00A85F12" w14:paraId="1941B1F8" w14:textId="77777777" w:rsidTr="004D3CDA">
        <w:tc>
          <w:tcPr>
            <w:tcW w:w="3044" w:type="dxa"/>
          </w:tcPr>
          <w:p w14:paraId="637FA10C" w14:textId="77777777" w:rsidR="00A85F12" w:rsidRPr="00A53C94" w:rsidRDefault="00A85F12" w:rsidP="00E8333E">
            <w:pPr>
              <w:spacing w:after="0" w:line="240" w:lineRule="auto"/>
              <w:rPr>
                <w:b/>
                <w:bCs/>
                <w:sz w:val="20"/>
                <w:szCs w:val="20"/>
                <w:lang w:eastAsia="ar-SA"/>
              </w:rPr>
            </w:pPr>
            <w:r w:rsidRPr="00A53C94">
              <w:rPr>
                <w:b/>
                <w:bCs/>
                <w:sz w:val="20"/>
                <w:szCs w:val="20"/>
                <w:lang w:eastAsia="ar-SA"/>
              </w:rPr>
              <w:t>Make</w:t>
            </w:r>
          </w:p>
        </w:tc>
        <w:tc>
          <w:tcPr>
            <w:tcW w:w="6732" w:type="dxa"/>
          </w:tcPr>
          <w:p w14:paraId="32524584"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Insert details</w:t>
            </w:r>
          </w:p>
        </w:tc>
      </w:tr>
      <w:tr w:rsidR="00A85F12" w14:paraId="652DDF55" w14:textId="77777777" w:rsidTr="004D3CDA">
        <w:tc>
          <w:tcPr>
            <w:tcW w:w="3044" w:type="dxa"/>
          </w:tcPr>
          <w:p w14:paraId="085548D8" w14:textId="77777777" w:rsidR="00A85F12" w:rsidRPr="00A53C94" w:rsidRDefault="00A85F12" w:rsidP="00E8333E">
            <w:pPr>
              <w:spacing w:after="0" w:line="240" w:lineRule="auto"/>
              <w:rPr>
                <w:b/>
                <w:bCs/>
                <w:sz w:val="20"/>
                <w:szCs w:val="20"/>
                <w:lang w:eastAsia="ar-SA"/>
              </w:rPr>
            </w:pPr>
            <w:r w:rsidRPr="00A53C94">
              <w:rPr>
                <w:b/>
                <w:bCs/>
                <w:sz w:val="20"/>
                <w:szCs w:val="20"/>
                <w:lang w:eastAsia="ar-SA"/>
              </w:rPr>
              <w:t>Model</w:t>
            </w:r>
          </w:p>
        </w:tc>
        <w:tc>
          <w:tcPr>
            <w:tcW w:w="6732" w:type="dxa"/>
          </w:tcPr>
          <w:p w14:paraId="4AD84077"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Insert details</w:t>
            </w:r>
          </w:p>
        </w:tc>
      </w:tr>
      <w:tr w:rsidR="00A85F12" w14:paraId="62152C5E" w14:textId="77777777" w:rsidTr="004D3CDA">
        <w:tc>
          <w:tcPr>
            <w:tcW w:w="3044" w:type="dxa"/>
          </w:tcPr>
          <w:p w14:paraId="2BDDB25F" w14:textId="77777777" w:rsidR="00A85F12" w:rsidRPr="00A53C94" w:rsidRDefault="00A85F12" w:rsidP="00E8333E">
            <w:pPr>
              <w:spacing w:after="0" w:line="240" w:lineRule="auto"/>
              <w:rPr>
                <w:b/>
                <w:bCs/>
                <w:sz w:val="20"/>
                <w:szCs w:val="20"/>
                <w:lang w:eastAsia="ar-SA"/>
              </w:rPr>
            </w:pPr>
            <w:r>
              <w:rPr>
                <w:b/>
                <w:bCs/>
                <w:sz w:val="20"/>
                <w:szCs w:val="20"/>
                <w:lang w:eastAsia="ar-SA"/>
              </w:rPr>
              <w:t>Maintenance schedule</w:t>
            </w:r>
          </w:p>
        </w:tc>
        <w:tc>
          <w:tcPr>
            <w:tcW w:w="6732" w:type="dxa"/>
          </w:tcPr>
          <w:p w14:paraId="7310AEF7"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Monthly, 30 flying hours, etc.</w:t>
            </w:r>
          </w:p>
        </w:tc>
      </w:tr>
    </w:tbl>
    <w:p w14:paraId="61540F0D" w14:textId="77777777" w:rsidR="00A85F12" w:rsidRPr="002E40B0" w:rsidRDefault="00A85F12" w:rsidP="00E8333E">
      <w:pPr>
        <w:rPr>
          <w:color w:val="C00000"/>
          <w:lang w:eastAsia="ar-SA"/>
        </w:rPr>
      </w:pPr>
      <w:r w:rsidRPr="002E40B0">
        <w:rPr>
          <w:color w:val="C00000"/>
          <w:lang w:eastAsia="ar-SA"/>
        </w:rPr>
        <w:t>Repeat for each UAS, as required.</w:t>
      </w:r>
    </w:p>
    <w:tbl>
      <w:tblPr>
        <w:tblStyle w:val="TableGrid"/>
        <w:tblW w:w="9776" w:type="dxa"/>
        <w:tblLook w:val="04A0" w:firstRow="1" w:lastRow="0" w:firstColumn="1" w:lastColumn="0" w:noHBand="0" w:noVBand="1"/>
      </w:tblPr>
      <w:tblGrid>
        <w:gridCol w:w="3044"/>
        <w:gridCol w:w="6732"/>
      </w:tblGrid>
      <w:tr w:rsidR="00A85F12" w14:paraId="32381E83" w14:textId="77777777" w:rsidTr="004D3CDA">
        <w:tc>
          <w:tcPr>
            <w:tcW w:w="3044" w:type="dxa"/>
            <w:shd w:val="clear" w:color="auto" w:fill="000000" w:themeFill="text1"/>
          </w:tcPr>
          <w:p w14:paraId="70D25E0E" w14:textId="77777777" w:rsidR="00A85F12" w:rsidRPr="00A53C94" w:rsidRDefault="00A85F12" w:rsidP="00E8333E">
            <w:pPr>
              <w:spacing w:after="0" w:line="240" w:lineRule="auto"/>
              <w:rPr>
                <w:b/>
                <w:bCs/>
                <w:sz w:val="20"/>
                <w:szCs w:val="20"/>
                <w:lang w:eastAsia="ar-SA"/>
              </w:rPr>
            </w:pPr>
            <w:r w:rsidRPr="00B37980">
              <w:rPr>
                <w:b/>
                <w:bCs/>
                <w:color w:val="FF0000"/>
                <w:sz w:val="20"/>
                <w:szCs w:val="20"/>
                <w:lang w:eastAsia="ar-SA"/>
              </w:rPr>
              <w:t xml:space="preserve">UAS </w:t>
            </w:r>
            <w:r>
              <w:rPr>
                <w:b/>
                <w:bCs/>
                <w:color w:val="FF0000"/>
                <w:sz w:val="20"/>
                <w:szCs w:val="20"/>
                <w:lang w:eastAsia="ar-SA"/>
              </w:rPr>
              <w:t>4</w:t>
            </w:r>
          </w:p>
        </w:tc>
        <w:tc>
          <w:tcPr>
            <w:tcW w:w="6732" w:type="dxa"/>
            <w:shd w:val="clear" w:color="auto" w:fill="000000" w:themeFill="text1"/>
          </w:tcPr>
          <w:p w14:paraId="516F3459" w14:textId="77777777" w:rsidR="00A85F12" w:rsidRPr="00A53C94" w:rsidRDefault="00A85F12" w:rsidP="00E8333E">
            <w:pPr>
              <w:spacing w:after="0" w:line="240" w:lineRule="auto"/>
              <w:rPr>
                <w:b/>
                <w:bCs/>
                <w:sz w:val="20"/>
                <w:szCs w:val="20"/>
                <w:lang w:eastAsia="ar-SA"/>
              </w:rPr>
            </w:pPr>
            <w:r w:rsidRPr="00A53C94">
              <w:rPr>
                <w:b/>
                <w:bCs/>
                <w:sz w:val="20"/>
                <w:szCs w:val="20"/>
                <w:lang w:eastAsia="ar-SA"/>
              </w:rPr>
              <w:t>Details</w:t>
            </w:r>
          </w:p>
        </w:tc>
      </w:tr>
      <w:tr w:rsidR="00A85F12" w14:paraId="186F3C72" w14:textId="77777777" w:rsidTr="004D3CDA">
        <w:tc>
          <w:tcPr>
            <w:tcW w:w="3044" w:type="dxa"/>
          </w:tcPr>
          <w:p w14:paraId="2DF75BD0" w14:textId="77777777" w:rsidR="00A85F12" w:rsidRPr="00A53C94" w:rsidRDefault="00A85F12" w:rsidP="00E8333E">
            <w:pPr>
              <w:spacing w:after="0" w:line="240" w:lineRule="auto"/>
              <w:rPr>
                <w:b/>
                <w:bCs/>
                <w:sz w:val="20"/>
                <w:szCs w:val="20"/>
                <w:lang w:eastAsia="ar-SA"/>
              </w:rPr>
            </w:pPr>
            <w:r w:rsidRPr="00A53C94">
              <w:rPr>
                <w:b/>
                <w:bCs/>
                <w:sz w:val="20"/>
                <w:szCs w:val="20"/>
                <w:lang w:eastAsia="ar-SA"/>
              </w:rPr>
              <w:t>Make</w:t>
            </w:r>
          </w:p>
        </w:tc>
        <w:tc>
          <w:tcPr>
            <w:tcW w:w="6732" w:type="dxa"/>
          </w:tcPr>
          <w:p w14:paraId="0589F456"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Insert details</w:t>
            </w:r>
          </w:p>
        </w:tc>
      </w:tr>
      <w:tr w:rsidR="00A85F12" w14:paraId="07BC55DC" w14:textId="77777777" w:rsidTr="004D3CDA">
        <w:tc>
          <w:tcPr>
            <w:tcW w:w="3044" w:type="dxa"/>
          </w:tcPr>
          <w:p w14:paraId="7E6E938A" w14:textId="77777777" w:rsidR="00A85F12" w:rsidRPr="00A53C94" w:rsidRDefault="00A85F12" w:rsidP="00E8333E">
            <w:pPr>
              <w:spacing w:after="0" w:line="240" w:lineRule="auto"/>
              <w:rPr>
                <w:b/>
                <w:bCs/>
                <w:sz w:val="20"/>
                <w:szCs w:val="20"/>
                <w:lang w:eastAsia="ar-SA"/>
              </w:rPr>
            </w:pPr>
            <w:r w:rsidRPr="00A53C94">
              <w:rPr>
                <w:b/>
                <w:bCs/>
                <w:sz w:val="20"/>
                <w:szCs w:val="20"/>
                <w:lang w:eastAsia="ar-SA"/>
              </w:rPr>
              <w:t>Model</w:t>
            </w:r>
          </w:p>
        </w:tc>
        <w:tc>
          <w:tcPr>
            <w:tcW w:w="6732" w:type="dxa"/>
          </w:tcPr>
          <w:p w14:paraId="731F02D3"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Insert details</w:t>
            </w:r>
          </w:p>
        </w:tc>
      </w:tr>
      <w:tr w:rsidR="00A85F12" w14:paraId="0D20F1A9" w14:textId="77777777" w:rsidTr="004D3CDA">
        <w:tc>
          <w:tcPr>
            <w:tcW w:w="3044" w:type="dxa"/>
          </w:tcPr>
          <w:p w14:paraId="5F36A07A" w14:textId="77777777" w:rsidR="00A85F12" w:rsidRPr="00A53C94" w:rsidRDefault="00A85F12" w:rsidP="00E8333E">
            <w:pPr>
              <w:spacing w:after="0" w:line="240" w:lineRule="auto"/>
              <w:rPr>
                <w:b/>
                <w:bCs/>
                <w:sz w:val="20"/>
                <w:szCs w:val="20"/>
                <w:lang w:eastAsia="ar-SA"/>
              </w:rPr>
            </w:pPr>
            <w:r>
              <w:rPr>
                <w:b/>
                <w:bCs/>
                <w:sz w:val="20"/>
                <w:szCs w:val="20"/>
                <w:lang w:eastAsia="ar-SA"/>
              </w:rPr>
              <w:t>Maintenance schedule</w:t>
            </w:r>
          </w:p>
        </w:tc>
        <w:tc>
          <w:tcPr>
            <w:tcW w:w="6732" w:type="dxa"/>
          </w:tcPr>
          <w:p w14:paraId="4DB75411"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Monthly, 30 flying hours, etc.</w:t>
            </w:r>
          </w:p>
        </w:tc>
      </w:tr>
    </w:tbl>
    <w:p w14:paraId="43E39FEF" w14:textId="77777777" w:rsidR="00A85F12" w:rsidRPr="008B080F" w:rsidRDefault="00A85F12" w:rsidP="00E8333E">
      <w:pPr>
        <w:rPr>
          <w:color w:val="FF0000"/>
          <w:lang w:eastAsia="ar-SA"/>
        </w:rPr>
      </w:pPr>
    </w:p>
    <w:p w14:paraId="0E7B6EDE" w14:textId="77777777" w:rsidR="00A85F12" w:rsidRDefault="00A85F12" w:rsidP="00E8333E">
      <w:pPr>
        <w:pStyle w:val="Heading3"/>
        <w:rPr>
          <w:lang w:eastAsia="ar-SA"/>
        </w:rPr>
      </w:pPr>
      <w:bookmarkStart w:id="716" w:name="_Toc170121175"/>
      <w:bookmarkStart w:id="717" w:name="_Toc170122200"/>
      <w:bookmarkStart w:id="718" w:name="_Toc170128668"/>
      <w:bookmarkStart w:id="719" w:name="_Toc188861046"/>
      <w:r>
        <w:rPr>
          <w:lang w:eastAsia="ar-SA"/>
        </w:rPr>
        <w:t>2.1</w:t>
      </w:r>
      <w:r w:rsidR="00211698">
        <w:rPr>
          <w:lang w:eastAsia="ar-SA"/>
        </w:rPr>
        <w:t>9</w:t>
      </w:r>
      <w:r>
        <w:rPr>
          <w:lang w:eastAsia="ar-SA"/>
        </w:rPr>
        <w:t>.3 Maintenance personnel</w:t>
      </w:r>
      <w:bookmarkEnd w:id="716"/>
      <w:bookmarkEnd w:id="717"/>
      <w:bookmarkEnd w:id="718"/>
      <w:bookmarkEnd w:id="719"/>
    </w:p>
    <w:p w14:paraId="3058E25D" w14:textId="77777777" w:rsidR="00A85F12" w:rsidRDefault="00A85F12" w:rsidP="00E8333E">
      <w:pPr>
        <w:rPr>
          <w:lang w:eastAsia="ar-SA"/>
        </w:rPr>
      </w:pPr>
      <w:r>
        <w:rPr>
          <w:lang w:eastAsia="ar-SA"/>
        </w:rPr>
        <w:t>The following personnel have been authorised to conduct maintenance on the UAS:</w:t>
      </w:r>
    </w:p>
    <w:tbl>
      <w:tblPr>
        <w:tblStyle w:val="TableGrid"/>
        <w:tblW w:w="9776" w:type="dxa"/>
        <w:tblLook w:val="04A0" w:firstRow="1" w:lastRow="0" w:firstColumn="1" w:lastColumn="0" w:noHBand="0" w:noVBand="1"/>
      </w:tblPr>
      <w:tblGrid>
        <w:gridCol w:w="3044"/>
        <w:gridCol w:w="6732"/>
      </w:tblGrid>
      <w:tr w:rsidR="00A85F12" w14:paraId="0085B265" w14:textId="77777777" w:rsidTr="004D3CDA">
        <w:tc>
          <w:tcPr>
            <w:tcW w:w="3044" w:type="dxa"/>
            <w:shd w:val="clear" w:color="auto" w:fill="000000" w:themeFill="text1"/>
          </w:tcPr>
          <w:p w14:paraId="5CF0C799" w14:textId="77777777" w:rsidR="00A85F12" w:rsidRPr="00A53C94" w:rsidRDefault="00A85F12" w:rsidP="00E8333E">
            <w:pPr>
              <w:spacing w:after="0" w:line="240" w:lineRule="auto"/>
              <w:rPr>
                <w:b/>
                <w:bCs/>
                <w:sz w:val="20"/>
                <w:szCs w:val="20"/>
                <w:lang w:eastAsia="ar-SA"/>
              </w:rPr>
            </w:pPr>
            <w:r>
              <w:rPr>
                <w:b/>
                <w:bCs/>
                <w:color w:val="FF0000"/>
                <w:sz w:val="20"/>
                <w:szCs w:val="20"/>
                <w:lang w:eastAsia="ar-SA"/>
              </w:rPr>
              <w:t>All UAS</w:t>
            </w:r>
          </w:p>
        </w:tc>
        <w:tc>
          <w:tcPr>
            <w:tcW w:w="6732" w:type="dxa"/>
            <w:shd w:val="clear" w:color="auto" w:fill="000000" w:themeFill="text1"/>
          </w:tcPr>
          <w:p w14:paraId="1C26332B" w14:textId="77777777" w:rsidR="00A85F12" w:rsidRPr="00A53C94" w:rsidRDefault="00A85F12" w:rsidP="00E8333E">
            <w:pPr>
              <w:spacing w:after="0" w:line="240" w:lineRule="auto"/>
              <w:rPr>
                <w:b/>
                <w:bCs/>
                <w:sz w:val="20"/>
                <w:szCs w:val="20"/>
                <w:lang w:eastAsia="ar-SA"/>
              </w:rPr>
            </w:pPr>
            <w:r w:rsidRPr="00A53C94">
              <w:rPr>
                <w:b/>
                <w:bCs/>
                <w:sz w:val="20"/>
                <w:szCs w:val="20"/>
                <w:lang w:eastAsia="ar-SA"/>
              </w:rPr>
              <w:t>Details</w:t>
            </w:r>
          </w:p>
        </w:tc>
      </w:tr>
      <w:tr w:rsidR="00A85F12" w14:paraId="0198E053" w14:textId="77777777" w:rsidTr="004D3CDA">
        <w:tc>
          <w:tcPr>
            <w:tcW w:w="9776" w:type="dxa"/>
            <w:gridSpan w:val="2"/>
            <w:shd w:val="clear" w:color="auto" w:fill="BFBFBF" w:themeFill="background1" w:themeFillShade="BF"/>
          </w:tcPr>
          <w:p w14:paraId="241981E4" w14:textId="77777777" w:rsidR="00A85F12" w:rsidRPr="00A53C94" w:rsidRDefault="00A85F12" w:rsidP="00E8333E">
            <w:pPr>
              <w:spacing w:after="0" w:line="240" w:lineRule="auto"/>
              <w:rPr>
                <w:color w:val="FF0000"/>
                <w:sz w:val="20"/>
                <w:szCs w:val="20"/>
                <w:lang w:eastAsia="ar-SA"/>
              </w:rPr>
            </w:pPr>
            <w:r>
              <w:rPr>
                <w:b/>
                <w:bCs/>
                <w:sz w:val="20"/>
                <w:szCs w:val="20"/>
                <w:lang w:eastAsia="ar-SA"/>
              </w:rPr>
              <w:t>In-house personnel</w:t>
            </w:r>
          </w:p>
        </w:tc>
      </w:tr>
      <w:tr w:rsidR="00A85F12" w14:paraId="36432202" w14:textId="77777777" w:rsidTr="004D3CDA">
        <w:tc>
          <w:tcPr>
            <w:tcW w:w="3044" w:type="dxa"/>
          </w:tcPr>
          <w:p w14:paraId="60E27C9F" w14:textId="77777777" w:rsidR="00A85F12" w:rsidRPr="00A53C94" w:rsidRDefault="00A85F12" w:rsidP="00E8333E">
            <w:pPr>
              <w:spacing w:after="0" w:line="240" w:lineRule="auto"/>
              <w:rPr>
                <w:b/>
                <w:bCs/>
                <w:sz w:val="20"/>
                <w:szCs w:val="20"/>
                <w:lang w:eastAsia="ar-SA"/>
              </w:rPr>
            </w:pPr>
            <w:r w:rsidRPr="002E40B0">
              <w:rPr>
                <w:b/>
                <w:bCs/>
                <w:color w:val="C00000"/>
                <w:sz w:val="20"/>
                <w:szCs w:val="20"/>
                <w:lang w:eastAsia="ar-SA"/>
              </w:rPr>
              <w:t>Insert role (maintenance manager, RP, etc)</w:t>
            </w:r>
          </w:p>
        </w:tc>
        <w:tc>
          <w:tcPr>
            <w:tcW w:w="6732" w:type="dxa"/>
            <w:vAlign w:val="center"/>
          </w:tcPr>
          <w:p w14:paraId="6BD3C540" w14:textId="77777777" w:rsidR="00A85F12" w:rsidRPr="00A53C94" w:rsidRDefault="00A85F12" w:rsidP="00E8333E">
            <w:pPr>
              <w:spacing w:after="0" w:line="240" w:lineRule="auto"/>
              <w:rPr>
                <w:color w:val="FF0000"/>
                <w:sz w:val="20"/>
                <w:szCs w:val="20"/>
                <w:lang w:eastAsia="ar-SA"/>
              </w:rPr>
            </w:pPr>
            <w:r w:rsidRPr="002E40B0">
              <w:rPr>
                <w:color w:val="C00000"/>
                <w:sz w:val="20"/>
                <w:szCs w:val="20"/>
                <w:lang w:eastAsia="ar-SA"/>
              </w:rPr>
              <w:t>Insert name, repeat as necessary</w:t>
            </w:r>
          </w:p>
        </w:tc>
      </w:tr>
      <w:tr w:rsidR="00A85F12" w14:paraId="6C544139" w14:textId="77777777" w:rsidTr="004D3CDA">
        <w:tc>
          <w:tcPr>
            <w:tcW w:w="9776" w:type="dxa"/>
            <w:gridSpan w:val="2"/>
            <w:shd w:val="clear" w:color="auto" w:fill="BFBFBF" w:themeFill="background1" w:themeFillShade="BF"/>
          </w:tcPr>
          <w:p w14:paraId="487C8702" w14:textId="77777777" w:rsidR="00A85F12" w:rsidRPr="00A53C94" w:rsidRDefault="00A85F12" w:rsidP="00E8333E">
            <w:pPr>
              <w:spacing w:after="0" w:line="240" w:lineRule="auto"/>
              <w:rPr>
                <w:color w:val="FF0000"/>
                <w:sz w:val="20"/>
                <w:szCs w:val="20"/>
                <w:lang w:eastAsia="ar-SA"/>
              </w:rPr>
            </w:pPr>
            <w:r>
              <w:rPr>
                <w:b/>
                <w:bCs/>
                <w:sz w:val="20"/>
                <w:szCs w:val="20"/>
                <w:lang w:eastAsia="ar-SA"/>
              </w:rPr>
              <w:t>External entities</w:t>
            </w:r>
          </w:p>
        </w:tc>
      </w:tr>
      <w:tr w:rsidR="00A85F12" w14:paraId="125ED5C2" w14:textId="77777777" w:rsidTr="004D3CDA">
        <w:tc>
          <w:tcPr>
            <w:tcW w:w="3044" w:type="dxa"/>
          </w:tcPr>
          <w:p w14:paraId="77571E51" w14:textId="77777777" w:rsidR="00A85F12" w:rsidRDefault="00A85F12" w:rsidP="00E8333E">
            <w:pPr>
              <w:spacing w:after="0" w:line="240" w:lineRule="auto"/>
              <w:rPr>
                <w:b/>
                <w:bCs/>
                <w:sz w:val="20"/>
                <w:szCs w:val="20"/>
                <w:lang w:eastAsia="ar-SA"/>
              </w:rPr>
            </w:pPr>
            <w:r>
              <w:rPr>
                <w:b/>
                <w:bCs/>
                <w:sz w:val="20"/>
                <w:szCs w:val="20"/>
                <w:lang w:eastAsia="ar-SA"/>
              </w:rPr>
              <w:t>Manufacturer</w:t>
            </w:r>
          </w:p>
        </w:tc>
        <w:tc>
          <w:tcPr>
            <w:tcW w:w="6732" w:type="dxa"/>
          </w:tcPr>
          <w:p w14:paraId="6432F7F1"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Insert details</w:t>
            </w:r>
          </w:p>
        </w:tc>
      </w:tr>
      <w:tr w:rsidR="00A85F12" w14:paraId="7A84B741" w14:textId="77777777" w:rsidTr="004D3CDA">
        <w:tc>
          <w:tcPr>
            <w:tcW w:w="3044" w:type="dxa"/>
          </w:tcPr>
          <w:p w14:paraId="5B3B3AF5" w14:textId="77777777" w:rsidR="00A85F12" w:rsidRDefault="00A85F12" w:rsidP="00E8333E">
            <w:pPr>
              <w:spacing w:after="0" w:line="240" w:lineRule="auto"/>
              <w:rPr>
                <w:b/>
                <w:bCs/>
                <w:sz w:val="20"/>
                <w:szCs w:val="20"/>
                <w:lang w:eastAsia="ar-SA"/>
              </w:rPr>
            </w:pPr>
            <w:r>
              <w:rPr>
                <w:b/>
                <w:bCs/>
                <w:sz w:val="20"/>
                <w:szCs w:val="20"/>
                <w:lang w:eastAsia="ar-SA"/>
              </w:rPr>
              <w:t>Dealerships</w:t>
            </w:r>
          </w:p>
        </w:tc>
        <w:tc>
          <w:tcPr>
            <w:tcW w:w="6732" w:type="dxa"/>
          </w:tcPr>
          <w:p w14:paraId="0A51ADC9"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Insert details</w:t>
            </w:r>
          </w:p>
        </w:tc>
      </w:tr>
    </w:tbl>
    <w:p w14:paraId="50774481" w14:textId="77777777" w:rsidR="00A85F12" w:rsidRPr="002E40B0" w:rsidRDefault="00A85F12" w:rsidP="00E8333E">
      <w:pPr>
        <w:rPr>
          <w:color w:val="C00000"/>
          <w:lang w:eastAsia="ar-SA"/>
        </w:rPr>
      </w:pPr>
      <w:r w:rsidRPr="002E40B0">
        <w:rPr>
          <w:color w:val="C00000"/>
          <w:lang w:eastAsia="ar-SA"/>
        </w:rPr>
        <w:t>Repeat for each UAS, as required.</w:t>
      </w:r>
    </w:p>
    <w:p w14:paraId="0A8BE780" w14:textId="77777777" w:rsidR="00A85F12" w:rsidRDefault="00A85F12" w:rsidP="00C76E11">
      <w:pPr>
        <w:pStyle w:val="BodyText"/>
        <w:rPr>
          <w:lang w:eastAsia="ar-SA"/>
        </w:rPr>
      </w:pPr>
    </w:p>
    <w:p w14:paraId="343CDCC9" w14:textId="77777777" w:rsidR="00A85F12" w:rsidRDefault="00A85F12" w:rsidP="00E8333E">
      <w:pPr>
        <w:pStyle w:val="Heading3"/>
        <w:rPr>
          <w:lang w:eastAsia="ar-SA"/>
        </w:rPr>
      </w:pPr>
      <w:bookmarkStart w:id="720" w:name="_Toc170121176"/>
      <w:bookmarkStart w:id="721" w:name="_Toc170122201"/>
      <w:bookmarkStart w:id="722" w:name="_Toc170128669"/>
      <w:bookmarkStart w:id="723" w:name="_Toc188861047"/>
      <w:r>
        <w:rPr>
          <w:lang w:eastAsia="ar-SA"/>
        </w:rPr>
        <w:t>2.1</w:t>
      </w:r>
      <w:r w:rsidR="00211698">
        <w:rPr>
          <w:lang w:eastAsia="ar-SA"/>
        </w:rPr>
        <w:t>9</w:t>
      </w:r>
      <w:r>
        <w:rPr>
          <w:lang w:eastAsia="ar-SA"/>
        </w:rPr>
        <w:t>.4 Repairs</w:t>
      </w:r>
      <w:bookmarkEnd w:id="720"/>
      <w:bookmarkEnd w:id="721"/>
      <w:bookmarkEnd w:id="722"/>
      <w:bookmarkEnd w:id="723"/>
    </w:p>
    <w:p w14:paraId="1DEEE935" w14:textId="2A165CF4" w:rsidR="00A85F12" w:rsidRDefault="00A85F12" w:rsidP="00E8333E">
      <w:pPr>
        <w:rPr>
          <w:lang w:eastAsia="ar-SA"/>
        </w:rPr>
      </w:pPr>
      <w:r>
        <w:rPr>
          <w:lang w:eastAsia="ar-SA"/>
        </w:rPr>
        <w:t xml:space="preserve">Repairs </w:t>
      </w:r>
      <w:r w:rsidR="00E52D6A">
        <w:rPr>
          <w:lang w:eastAsia="ar-SA"/>
        </w:rPr>
        <w:t>shall</w:t>
      </w:r>
      <w:r>
        <w:rPr>
          <w:lang w:eastAsia="ar-SA"/>
        </w:rPr>
        <w:t xml:space="preserve"> be conducted in accordance with the manufacturer</w:t>
      </w:r>
      <w:r w:rsidR="00082712">
        <w:rPr>
          <w:lang w:eastAsia="ar-SA"/>
        </w:rPr>
        <w:t>’</w:t>
      </w:r>
      <w:r>
        <w:rPr>
          <w:lang w:eastAsia="ar-SA"/>
        </w:rPr>
        <w:t>s instructions.</w:t>
      </w:r>
    </w:p>
    <w:p w14:paraId="71755617" w14:textId="06248812" w:rsidR="00A85F12" w:rsidRDefault="00366188" w:rsidP="00E8333E">
      <w:pPr>
        <w:rPr>
          <w:lang w:eastAsia="ar-SA"/>
        </w:rPr>
      </w:pPr>
      <w:r>
        <w:rPr>
          <w:lang w:eastAsia="ar-SA"/>
        </w:rPr>
        <w:t>Replacement of user serviceable</w:t>
      </w:r>
      <w:r w:rsidR="00A85F12">
        <w:rPr>
          <w:lang w:eastAsia="ar-SA"/>
        </w:rPr>
        <w:t xml:space="preserve"> parts</w:t>
      </w:r>
      <w:r w:rsidR="00220410">
        <w:rPr>
          <w:lang w:eastAsia="ar-SA"/>
        </w:rPr>
        <w:t>, such as propell</w:t>
      </w:r>
      <w:r w:rsidR="00397F04">
        <w:rPr>
          <w:lang w:eastAsia="ar-SA"/>
        </w:rPr>
        <w:t>o</w:t>
      </w:r>
      <w:r w:rsidR="00220410">
        <w:rPr>
          <w:lang w:eastAsia="ar-SA"/>
        </w:rPr>
        <w:t>rs,</w:t>
      </w:r>
      <w:r w:rsidR="00A85F12">
        <w:rPr>
          <w:lang w:eastAsia="ar-SA"/>
        </w:rPr>
        <w:t xml:space="preserve"> </w:t>
      </w:r>
      <w:r w:rsidR="00E52D6A">
        <w:rPr>
          <w:lang w:eastAsia="ar-SA"/>
        </w:rPr>
        <w:t>can</w:t>
      </w:r>
      <w:r w:rsidR="00A85F12">
        <w:rPr>
          <w:lang w:eastAsia="ar-SA"/>
        </w:rPr>
        <w:t xml:space="preserve"> be conducted in-house.</w:t>
      </w:r>
    </w:p>
    <w:p w14:paraId="3D74A744" w14:textId="77777777" w:rsidR="00A85F12" w:rsidRDefault="00A85F12" w:rsidP="00E8333E">
      <w:pPr>
        <w:rPr>
          <w:lang w:eastAsia="ar-SA"/>
        </w:rPr>
      </w:pPr>
      <w:r>
        <w:rPr>
          <w:lang w:eastAsia="ar-SA"/>
        </w:rPr>
        <w:t>Advanced repairs shall be conducted by the manufacturer or an authorised dealership.</w:t>
      </w:r>
    </w:p>
    <w:p w14:paraId="3F41BFBC" w14:textId="77777777" w:rsidR="00A85F12" w:rsidRDefault="00A85F12" w:rsidP="00E8333E">
      <w:pPr>
        <w:rPr>
          <w:lang w:eastAsia="ar-SA"/>
        </w:rPr>
      </w:pPr>
      <w:r>
        <w:rPr>
          <w:lang w:eastAsia="ar-SA"/>
        </w:rPr>
        <w:t>The following personnel have been authorised to conduct repairs on the UAS:</w:t>
      </w:r>
    </w:p>
    <w:tbl>
      <w:tblPr>
        <w:tblStyle w:val="TableGrid"/>
        <w:tblW w:w="9776" w:type="dxa"/>
        <w:tblLook w:val="04A0" w:firstRow="1" w:lastRow="0" w:firstColumn="1" w:lastColumn="0" w:noHBand="0" w:noVBand="1"/>
      </w:tblPr>
      <w:tblGrid>
        <w:gridCol w:w="3044"/>
        <w:gridCol w:w="6732"/>
      </w:tblGrid>
      <w:tr w:rsidR="00A85F12" w14:paraId="4E65FAE4" w14:textId="77777777" w:rsidTr="004D3CDA">
        <w:tc>
          <w:tcPr>
            <w:tcW w:w="3044" w:type="dxa"/>
            <w:shd w:val="clear" w:color="auto" w:fill="000000" w:themeFill="text1"/>
          </w:tcPr>
          <w:p w14:paraId="58655594" w14:textId="77777777" w:rsidR="00A85F12" w:rsidRPr="00A53C94" w:rsidRDefault="00A85F12" w:rsidP="00E8333E">
            <w:pPr>
              <w:spacing w:after="0" w:line="240" w:lineRule="auto"/>
              <w:rPr>
                <w:b/>
                <w:bCs/>
                <w:sz w:val="20"/>
                <w:szCs w:val="20"/>
                <w:lang w:eastAsia="ar-SA"/>
              </w:rPr>
            </w:pPr>
            <w:r>
              <w:rPr>
                <w:b/>
                <w:bCs/>
                <w:color w:val="FF0000"/>
                <w:sz w:val="20"/>
                <w:szCs w:val="20"/>
                <w:lang w:eastAsia="ar-SA"/>
              </w:rPr>
              <w:t>All UAS</w:t>
            </w:r>
          </w:p>
        </w:tc>
        <w:tc>
          <w:tcPr>
            <w:tcW w:w="6732" w:type="dxa"/>
            <w:shd w:val="clear" w:color="auto" w:fill="000000" w:themeFill="text1"/>
          </w:tcPr>
          <w:p w14:paraId="4290F724" w14:textId="77777777" w:rsidR="00A85F12" w:rsidRPr="00A53C94" w:rsidRDefault="00A85F12" w:rsidP="00E8333E">
            <w:pPr>
              <w:spacing w:after="0" w:line="240" w:lineRule="auto"/>
              <w:rPr>
                <w:b/>
                <w:bCs/>
                <w:sz w:val="20"/>
                <w:szCs w:val="20"/>
                <w:lang w:eastAsia="ar-SA"/>
              </w:rPr>
            </w:pPr>
            <w:r w:rsidRPr="00A53C94">
              <w:rPr>
                <w:b/>
                <w:bCs/>
                <w:sz w:val="20"/>
                <w:szCs w:val="20"/>
                <w:lang w:eastAsia="ar-SA"/>
              </w:rPr>
              <w:t>Details</w:t>
            </w:r>
          </w:p>
        </w:tc>
      </w:tr>
      <w:tr w:rsidR="00A85F12" w14:paraId="5450A5F7" w14:textId="77777777" w:rsidTr="004D3CDA">
        <w:tc>
          <w:tcPr>
            <w:tcW w:w="9776" w:type="dxa"/>
            <w:gridSpan w:val="2"/>
            <w:shd w:val="clear" w:color="auto" w:fill="BFBFBF" w:themeFill="background1" w:themeFillShade="BF"/>
          </w:tcPr>
          <w:p w14:paraId="3956DC5D" w14:textId="77777777" w:rsidR="00A85F12" w:rsidRPr="00A53C94" w:rsidRDefault="00A85F12" w:rsidP="00E8333E">
            <w:pPr>
              <w:spacing w:after="0" w:line="240" w:lineRule="auto"/>
              <w:rPr>
                <w:color w:val="FF0000"/>
                <w:sz w:val="20"/>
                <w:szCs w:val="20"/>
                <w:lang w:eastAsia="ar-SA"/>
              </w:rPr>
            </w:pPr>
            <w:r>
              <w:rPr>
                <w:b/>
                <w:bCs/>
                <w:sz w:val="20"/>
                <w:szCs w:val="20"/>
                <w:lang w:eastAsia="ar-SA"/>
              </w:rPr>
              <w:t>In-house personnel</w:t>
            </w:r>
          </w:p>
        </w:tc>
      </w:tr>
      <w:tr w:rsidR="00A85F12" w14:paraId="0B384D5A" w14:textId="77777777" w:rsidTr="004D3CDA">
        <w:tc>
          <w:tcPr>
            <w:tcW w:w="3044" w:type="dxa"/>
          </w:tcPr>
          <w:p w14:paraId="34FBC7D4" w14:textId="77777777" w:rsidR="00A85F12" w:rsidRPr="00A53C94" w:rsidRDefault="00A85F12" w:rsidP="00E8333E">
            <w:pPr>
              <w:spacing w:after="0" w:line="240" w:lineRule="auto"/>
              <w:rPr>
                <w:b/>
                <w:bCs/>
                <w:sz w:val="20"/>
                <w:szCs w:val="20"/>
                <w:lang w:eastAsia="ar-SA"/>
              </w:rPr>
            </w:pPr>
            <w:r>
              <w:rPr>
                <w:b/>
                <w:bCs/>
                <w:sz w:val="20"/>
                <w:szCs w:val="20"/>
                <w:lang w:eastAsia="ar-SA"/>
              </w:rPr>
              <w:t>Name</w:t>
            </w:r>
          </w:p>
        </w:tc>
        <w:tc>
          <w:tcPr>
            <w:tcW w:w="6732" w:type="dxa"/>
          </w:tcPr>
          <w:p w14:paraId="3A2DD45A"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Insert details, repeat as necessary</w:t>
            </w:r>
          </w:p>
        </w:tc>
      </w:tr>
      <w:tr w:rsidR="00A85F12" w14:paraId="28B8FAAF" w14:textId="77777777" w:rsidTr="004D3CDA">
        <w:tc>
          <w:tcPr>
            <w:tcW w:w="9776" w:type="dxa"/>
            <w:gridSpan w:val="2"/>
            <w:shd w:val="clear" w:color="auto" w:fill="BFBFBF" w:themeFill="background1" w:themeFillShade="BF"/>
          </w:tcPr>
          <w:p w14:paraId="09FC2235" w14:textId="77777777" w:rsidR="00A85F12" w:rsidRPr="00A53C94" w:rsidRDefault="00A85F12" w:rsidP="00E8333E">
            <w:pPr>
              <w:spacing w:after="0" w:line="240" w:lineRule="auto"/>
              <w:rPr>
                <w:color w:val="FF0000"/>
                <w:sz w:val="20"/>
                <w:szCs w:val="20"/>
                <w:lang w:eastAsia="ar-SA"/>
              </w:rPr>
            </w:pPr>
            <w:r>
              <w:rPr>
                <w:b/>
                <w:bCs/>
                <w:sz w:val="20"/>
                <w:szCs w:val="20"/>
                <w:lang w:eastAsia="ar-SA"/>
              </w:rPr>
              <w:t>External entities</w:t>
            </w:r>
          </w:p>
        </w:tc>
      </w:tr>
      <w:tr w:rsidR="00A85F12" w14:paraId="2ED4624E" w14:textId="77777777" w:rsidTr="004D3CDA">
        <w:tc>
          <w:tcPr>
            <w:tcW w:w="3044" w:type="dxa"/>
          </w:tcPr>
          <w:p w14:paraId="5B75E496" w14:textId="77777777" w:rsidR="00A85F12" w:rsidRDefault="00A85F12" w:rsidP="00E8333E">
            <w:pPr>
              <w:spacing w:after="0" w:line="240" w:lineRule="auto"/>
              <w:rPr>
                <w:b/>
                <w:bCs/>
                <w:sz w:val="20"/>
                <w:szCs w:val="20"/>
                <w:lang w:eastAsia="ar-SA"/>
              </w:rPr>
            </w:pPr>
            <w:r>
              <w:rPr>
                <w:b/>
                <w:bCs/>
                <w:sz w:val="20"/>
                <w:szCs w:val="20"/>
                <w:lang w:eastAsia="ar-SA"/>
              </w:rPr>
              <w:t>Manufacturer</w:t>
            </w:r>
          </w:p>
        </w:tc>
        <w:tc>
          <w:tcPr>
            <w:tcW w:w="6732" w:type="dxa"/>
          </w:tcPr>
          <w:p w14:paraId="54CF469A"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Insert details</w:t>
            </w:r>
          </w:p>
        </w:tc>
      </w:tr>
      <w:tr w:rsidR="00A85F12" w14:paraId="59A2502A" w14:textId="77777777" w:rsidTr="004D3CDA">
        <w:tc>
          <w:tcPr>
            <w:tcW w:w="3044" w:type="dxa"/>
          </w:tcPr>
          <w:p w14:paraId="24CC1471" w14:textId="77777777" w:rsidR="00A85F12" w:rsidRDefault="00A85F12" w:rsidP="00E8333E">
            <w:pPr>
              <w:spacing w:after="0" w:line="240" w:lineRule="auto"/>
              <w:rPr>
                <w:b/>
                <w:bCs/>
                <w:sz w:val="20"/>
                <w:szCs w:val="20"/>
                <w:lang w:eastAsia="ar-SA"/>
              </w:rPr>
            </w:pPr>
            <w:r>
              <w:rPr>
                <w:b/>
                <w:bCs/>
                <w:sz w:val="20"/>
                <w:szCs w:val="20"/>
                <w:lang w:eastAsia="ar-SA"/>
              </w:rPr>
              <w:t>Dealerships</w:t>
            </w:r>
          </w:p>
        </w:tc>
        <w:tc>
          <w:tcPr>
            <w:tcW w:w="6732" w:type="dxa"/>
          </w:tcPr>
          <w:p w14:paraId="4438FF2E" w14:textId="77777777" w:rsidR="00A85F12" w:rsidRPr="002E40B0" w:rsidRDefault="00A85F12" w:rsidP="00E8333E">
            <w:pPr>
              <w:spacing w:after="0" w:line="240" w:lineRule="auto"/>
              <w:rPr>
                <w:color w:val="C00000"/>
                <w:sz w:val="20"/>
                <w:szCs w:val="20"/>
                <w:lang w:eastAsia="ar-SA"/>
              </w:rPr>
            </w:pPr>
            <w:r w:rsidRPr="002E40B0">
              <w:rPr>
                <w:color w:val="C00000"/>
                <w:sz w:val="20"/>
                <w:szCs w:val="20"/>
                <w:lang w:eastAsia="ar-SA"/>
              </w:rPr>
              <w:t>Insert details</w:t>
            </w:r>
          </w:p>
        </w:tc>
      </w:tr>
    </w:tbl>
    <w:p w14:paraId="42EA4DE6" w14:textId="77777777" w:rsidR="00A85F12" w:rsidRPr="002E40B0" w:rsidRDefault="00A85F12" w:rsidP="00E8333E">
      <w:pPr>
        <w:rPr>
          <w:color w:val="C00000"/>
          <w:lang w:eastAsia="ar-SA"/>
        </w:rPr>
      </w:pPr>
      <w:r w:rsidRPr="002E40B0">
        <w:rPr>
          <w:color w:val="C00000"/>
          <w:lang w:eastAsia="ar-SA"/>
        </w:rPr>
        <w:t>Repeat for each UAS, as required.</w:t>
      </w:r>
    </w:p>
    <w:p w14:paraId="31BB46F3" w14:textId="77777777" w:rsidR="00A85F12" w:rsidRDefault="00A85F12" w:rsidP="00E8333E">
      <w:pPr>
        <w:rPr>
          <w:lang w:eastAsia="ar-SA"/>
        </w:rPr>
      </w:pPr>
      <w:r>
        <w:rPr>
          <w:lang w:eastAsia="ar-SA"/>
        </w:rPr>
        <w:t>After repairs have been conducted, the UAS shall be test flown in a safe environment to ensure the defect has been rectified.</w:t>
      </w:r>
    </w:p>
    <w:p w14:paraId="789D9C4F" w14:textId="77777777" w:rsidR="00A85F12" w:rsidRDefault="00A85F12" w:rsidP="00E8333E">
      <w:pPr>
        <w:rPr>
          <w:lang w:eastAsia="ar-SA"/>
        </w:rPr>
      </w:pPr>
    </w:p>
    <w:p w14:paraId="51828034" w14:textId="77777777" w:rsidR="00A85F12" w:rsidRDefault="00A85F12" w:rsidP="00E8333E">
      <w:pPr>
        <w:pStyle w:val="Heading3"/>
        <w:rPr>
          <w:lang w:eastAsia="ar-SA"/>
        </w:rPr>
      </w:pPr>
      <w:bookmarkStart w:id="724" w:name="_Toc170121177"/>
      <w:bookmarkStart w:id="725" w:name="_Toc170122202"/>
      <w:bookmarkStart w:id="726" w:name="_Toc170128670"/>
      <w:bookmarkStart w:id="727" w:name="_Toc188861048"/>
      <w:r>
        <w:rPr>
          <w:lang w:eastAsia="ar-SA"/>
        </w:rPr>
        <w:lastRenderedPageBreak/>
        <w:t>2.1</w:t>
      </w:r>
      <w:r w:rsidR="00211698">
        <w:rPr>
          <w:lang w:eastAsia="ar-SA"/>
        </w:rPr>
        <w:t>9</w:t>
      </w:r>
      <w:r>
        <w:rPr>
          <w:lang w:eastAsia="ar-SA"/>
        </w:rPr>
        <w:t>.5 Maintenance and repair log</w:t>
      </w:r>
      <w:bookmarkEnd w:id="724"/>
      <w:bookmarkEnd w:id="725"/>
      <w:bookmarkEnd w:id="726"/>
      <w:bookmarkEnd w:id="727"/>
    </w:p>
    <w:p w14:paraId="167D2E53" w14:textId="6E4E6F93" w:rsidR="00A85F12" w:rsidRDefault="00A85F12" w:rsidP="00E8333E">
      <w:pPr>
        <w:rPr>
          <w:lang w:eastAsia="ar-SA"/>
        </w:rPr>
      </w:pPr>
      <w:r>
        <w:rPr>
          <w:lang w:eastAsia="ar-SA"/>
        </w:rPr>
        <w:t xml:space="preserve">All maintenance and repairs shall be recorded in a </w:t>
      </w:r>
      <w:r w:rsidR="002C24A0">
        <w:rPr>
          <w:lang w:eastAsia="ar-SA"/>
        </w:rPr>
        <w:t xml:space="preserve">technical </w:t>
      </w:r>
      <w:r>
        <w:rPr>
          <w:lang w:eastAsia="ar-SA"/>
        </w:rPr>
        <w:t>log</w:t>
      </w:r>
      <w:r w:rsidR="009959DD">
        <w:rPr>
          <w:lang w:eastAsia="ar-SA"/>
        </w:rPr>
        <w:t>book</w:t>
      </w:r>
      <w:r>
        <w:rPr>
          <w:lang w:eastAsia="ar-SA"/>
        </w:rPr>
        <w:t xml:space="preserve"> and made available to the </w:t>
      </w:r>
      <w:r w:rsidR="006D23CF">
        <w:rPr>
          <w:lang w:eastAsia="ar-SA"/>
        </w:rPr>
        <w:t>D</w:t>
      </w:r>
      <w:r>
        <w:rPr>
          <w:lang w:eastAsia="ar-SA"/>
        </w:rPr>
        <w:t>CA upon request.</w:t>
      </w:r>
      <w:r w:rsidR="002C24A0">
        <w:rPr>
          <w:lang w:eastAsia="ar-SA"/>
        </w:rPr>
        <w:t xml:space="preserve"> Each UAS </w:t>
      </w:r>
      <w:r w:rsidR="00222CED">
        <w:rPr>
          <w:lang w:eastAsia="ar-SA"/>
        </w:rPr>
        <w:t>has</w:t>
      </w:r>
      <w:r w:rsidR="002C24A0">
        <w:rPr>
          <w:lang w:eastAsia="ar-SA"/>
        </w:rPr>
        <w:t xml:space="preserve"> its own </w:t>
      </w:r>
      <w:r w:rsidR="009959DD">
        <w:rPr>
          <w:lang w:eastAsia="ar-SA"/>
        </w:rPr>
        <w:t>technical logbook</w:t>
      </w:r>
      <w:r w:rsidR="002C24A0">
        <w:rPr>
          <w:lang w:eastAsia="ar-SA"/>
        </w:rPr>
        <w:t>.</w:t>
      </w:r>
    </w:p>
    <w:p w14:paraId="1213E8F4" w14:textId="78474F42" w:rsidR="00222CED" w:rsidRDefault="00222CED" w:rsidP="00E8333E">
      <w:pPr>
        <w:rPr>
          <w:lang w:eastAsia="ar-SA"/>
        </w:rPr>
      </w:pPr>
      <w:r>
        <w:rPr>
          <w:lang w:eastAsia="ar-SA"/>
        </w:rPr>
        <w:t>Maintenance and repairs logs are provided in an Excel spreadsheet.</w:t>
      </w:r>
    </w:p>
    <w:p w14:paraId="20DC9496" w14:textId="5DB804E4" w:rsidR="00222CED" w:rsidRPr="002E40B0" w:rsidRDefault="009B0570" w:rsidP="00E8333E">
      <w:pPr>
        <w:rPr>
          <w:color w:val="C00000"/>
          <w:lang w:eastAsia="ar-SA"/>
        </w:rPr>
      </w:pPr>
      <w:r>
        <w:rPr>
          <w:color w:val="C00000"/>
          <w:lang w:eastAsia="ar-SA"/>
        </w:rPr>
        <w:t>Drone</w:t>
      </w:r>
      <w:r w:rsidR="006D23CF" w:rsidRPr="006D23CF">
        <w:rPr>
          <w:color w:val="C00000"/>
          <w:lang w:eastAsia="ar-SA"/>
        </w:rPr>
        <w:t xml:space="preserve">-technical-logbook-template </w:t>
      </w:r>
      <w:r w:rsidR="00222CED" w:rsidRPr="002E40B0">
        <w:rPr>
          <w:color w:val="C00000"/>
          <w:lang w:eastAsia="ar-SA"/>
        </w:rPr>
        <w:t xml:space="preserve">is an Excel spreadsheet that has been provided as a template to fulfil the maintenance and repair log record keeping requirements of the UAS operator. The READ ME tab within the spreadsheet gives instructions and guidance. </w:t>
      </w:r>
      <w:r>
        <w:rPr>
          <w:color w:val="C00000"/>
          <w:lang w:eastAsia="ar-SA"/>
        </w:rPr>
        <w:t>Refer to the DCA website for a template of the drone technical logbook.</w:t>
      </w:r>
    </w:p>
    <w:p w14:paraId="2D0C3EA7" w14:textId="137562B3" w:rsidR="00222CED" w:rsidRPr="002E40B0" w:rsidRDefault="00222CED" w:rsidP="00E8333E">
      <w:pPr>
        <w:rPr>
          <w:color w:val="C00000"/>
          <w:lang w:eastAsia="ar-SA"/>
        </w:rPr>
      </w:pPr>
      <w:r w:rsidRPr="002E40B0">
        <w:rPr>
          <w:color w:val="C00000"/>
          <w:lang w:eastAsia="ar-SA"/>
        </w:rPr>
        <w:t xml:space="preserve">If you are going to record the maintenance and repairs using a different method, you </w:t>
      </w:r>
      <w:r w:rsidRPr="002E40B0">
        <w:rPr>
          <w:b/>
          <w:bCs/>
          <w:color w:val="C00000"/>
          <w:lang w:eastAsia="ar-SA"/>
        </w:rPr>
        <w:t>must</w:t>
      </w:r>
      <w:r w:rsidRPr="002E40B0">
        <w:rPr>
          <w:color w:val="C00000"/>
          <w:lang w:eastAsia="ar-SA"/>
        </w:rPr>
        <w:t xml:space="preserve"> describe it in this section.</w:t>
      </w:r>
    </w:p>
    <w:p w14:paraId="13EE64B5" w14:textId="77777777" w:rsidR="00A85F12" w:rsidRDefault="00A85F12" w:rsidP="00E8333E">
      <w:pPr>
        <w:pStyle w:val="Heading3"/>
        <w:rPr>
          <w:lang w:eastAsia="ar-SA"/>
        </w:rPr>
      </w:pPr>
      <w:bookmarkStart w:id="728" w:name="_Toc170121178"/>
      <w:bookmarkStart w:id="729" w:name="_Toc170122203"/>
      <w:bookmarkStart w:id="730" w:name="_Toc170128671"/>
      <w:bookmarkStart w:id="731" w:name="_Toc188861049"/>
      <w:r>
        <w:rPr>
          <w:lang w:eastAsia="ar-SA"/>
        </w:rPr>
        <w:t>2.1</w:t>
      </w:r>
      <w:r w:rsidR="00211698">
        <w:rPr>
          <w:lang w:eastAsia="ar-SA"/>
        </w:rPr>
        <w:t>9</w:t>
      </w:r>
      <w:r>
        <w:rPr>
          <w:lang w:eastAsia="ar-SA"/>
        </w:rPr>
        <w:t>.</w:t>
      </w:r>
      <w:r w:rsidR="00002571">
        <w:rPr>
          <w:lang w:eastAsia="ar-SA"/>
        </w:rPr>
        <w:t>6</w:t>
      </w:r>
      <w:r>
        <w:rPr>
          <w:lang w:eastAsia="ar-SA"/>
        </w:rPr>
        <w:t xml:space="preserve"> </w:t>
      </w:r>
      <w:r w:rsidR="00BB0012">
        <w:rPr>
          <w:lang w:eastAsia="ar-SA"/>
        </w:rPr>
        <w:t>Storing</w:t>
      </w:r>
      <w:r>
        <w:rPr>
          <w:lang w:eastAsia="ar-SA"/>
        </w:rPr>
        <w:t xml:space="preserve"> lithium polymer batteries</w:t>
      </w:r>
      <w:bookmarkEnd w:id="728"/>
      <w:bookmarkEnd w:id="729"/>
      <w:bookmarkEnd w:id="730"/>
      <w:bookmarkEnd w:id="731"/>
    </w:p>
    <w:p w14:paraId="3B9A2535" w14:textId="77777777" w:rsidR="00A85F12" w:rsidRDefault="00A85F12" w:rsidP="00E8333E">
      <w:pPr>
        <w:rPr>
          <w:lang w:eastAsia="ar-SA"/>
        </w:rPr>
      </w:pPr>
      <w:r>
        <w:rPr>
          <w:lang w:eastAsia="ar-SA"/>
        </w:rPr>
        <w:t xml:space="preserve">Lithium polymer UAS batteries shall be put into storage state when not in use and stored in a </w:t>
      </w:r>
      <w:r w:rsidR="009959DD">
        <w:rPr>
          <w:lang w:eastAsia="ar-SA"/>
        </w:rPr>
        <w:t xml:space="preserve">suitable </w:t>
      </w:r>
      <w:r>
        <w:rPr>
          <w:lang w:eastAsia="ar-SA"/>
        </w:rPr>
        <w:t>container. Battery logs shall be kept for batteries that do not have an internal logging mechanism (often found on smart batteries).</w:t>
      </w:r>
    </w:p>
    <w:p w14:paraId="23923799" w14:textId="77777777" w:rsidR="00BB0012" w:rsidRDefault="00BB0012" w:rsidP="00E8333E">
      <w:pPr>
        <w:rPr>
          <w:lang w:eastAsia="ar-SA"/>
        </w:rPr>
      </w:pPr>
      <w:r>
        <w:rPr>
          <w:lang w:eastAsia="ar-SA"/>
        </w:rPr>
        <w:t xml:space="preserve">Procedure for putting </w:t>
      </w:r>
      <w:r w:rsidR="009959DD">
        <w:rPr>
          <w:lang w:eastAsia="ar-SA"/>
        </w:rPr>
        <w:t xml:space="preserve">non-smart </w:t>
      </w:r>
      <w:r>
        <w:rPr>
          <w:lang w:eastAsia="ar-SA"/>
        </w:rPr>
        <w:t>batteries into storage state:</w:t>
      </w:r>
    </w:p>
    <w:p w14:paraId="3B6BBE27" w14:textId="77777777" w:rsidR="00002571" w:rsidRPr="002E40B0" w:rsidRDefault="00A85F12" w:rsidP="00E8333E">
      <w:pPr>
        <w:rPr>
          <w:color w:val="C00000"/>
          <w:lang w:eastAsia="ar-SA"/>
        </w:rPr>
      </w:pPr>
      <w:r w:rsidRPr="002E40B0">
        <w:rPr>
          <w:color w:val="C00000"/>
          <w:lang w:eastAsia="ar-SA"/>
        </w:rPr>
        <w:t xml:space="preserve">Describe the procedure for putting </w:t>
      </w:r>
      <w:r w:rsidR="000E53B0" w:rsidRPr="002E40B0">
        <w:rPr>
          <w:color w:val="C00000"/>
          <w:lang w:eastAsia="ar-SA"/>
        </w:rPr>
        <w:t xml:space="preserve">non-smart </w:t>
      </w:r>
      <w:r w:rsidRPr="002E40B0">
        <w:rPr>
          <w:color w:val="C00000"/>
          <w:lang w:eastAsia="ar-SA"/>
        </w:rPr>
        <w:t xml:space="preserve">batteries into storage state according to the </w:t>
      </w:r>
      <w:r w:rsidR="00735B33" w:rsidRPr="002E40B0">
        <w:rPr>
          <w:color w:val="C00000"/>
          <w:lang w:eastAsia="ar-SA"/>
        </w:rPr>
        <w:t>manufacturer’s</w:t>
      </w:r>
      <w:r w:rsidRPr="002E40B0">
        <w:rPr>
          <w:color w:val="C00000"/>
          <w:lang w:eastAsia="ar-SA"/>
        </w:rPr>
        <w:t xml:space="preserve"> instructions. </w:t>
      </w:r>
      <w:r w:rsidR="000E53B0" w:rsidRPr="002E40B0">
        <w:rPr>
          <w:color w:val="C00000"/>
          <w:lang w:eastAsia="ar-SA"/>
        </w:rPr>
        <w:t xml:space="preserve">Non-smart </w:t>
      </w:r>
      <w:r w:rsidRPr="002E40B0">
        <w:rPr>
          <w:color w:val="C00000"/>
          <w:lang w:eastAsia="ar-SA"/>
        </w:rPr>
        <w:t>batteries will need to be put into storage state manually</w:t>
      </w:r>
      <w:r w:rsidR="00002571" w:rsidRPr="002E40B0">
        <w:rPr>
          <w:color w:val="C00000"/>
          <w:lang w:eastAsia="ar-SA"/>
        </w:rPr>
        <w:t>.</w:t>
      </w:r>
    </w:p>
    <w:p w14:paraId="2F6AA247" w14:textId="77777777" w:rsidR="00002571" w:rsidRDefault="00BB0012" w:rsidP="00E8333E">
      <w:pPr>
        <w:rPr>
          <w:lang w:eastAsia="ar-SA"/>
        </w:rPr>
      </w:pPr>
      <w:r w:rsidRPr="00BB0012">
        <w:rPr>
          <w:lang w:eastAsia="ar-SA"/>
        </w:rPr>
        <w:t xml:space="preserve">Procedure for </w:t>
      </w:r>
      <w:r w:rsidR="00002571">
        <w:rPr>
          <w:lang w:eastAsia="ar-SA"/>
        </w:rPr>
        <w:t>putting</w:t>
      </w:r>
      <w:r w:rsidRPr="00BB0012">
        <w:rPr>
          <w:lang w:eastAsia="ar-SA"/>
        </w:rPr>
        <w:t xml:space="preserve"> smart batteries into storage state:</w:t>
      </w:r>
    </w:p>
    <w:p w14:paraId="28E05BE8" w14:textId="77777777" w:rsidR="00002571" w:rsidRPr="002E40B0" w:rsidRDefault="00002571" w:rsidP="00E8333E">
      <w:pPr>
        <w:rPr>
          <w:color w:val="C00000"/>
          <w:lang w:eastAsia="ar-SA"/>
        </w:rPr>
      </w:pPr>
      <w:r w:rsidRPr="002E40B0">
        <w:rPr>
          <w:color w:val="C00000"/>
          <w:lang w:eastAsia="ar-SA"/>
        </w:rPr>
        <w:t xml:space="preserve">Describe the procedure for putting batteries into storage state according to the </w:t>
      </w:r>
      <w:r w:rsidR="00735B33" w:rsidRPr="002E40B0">
        <w:rPr>
          <w:color w:val="C00000"/>
          <w:lang w:eastAsia="ar-SA"/>
        </w:rPr>
        <w:t>manufacturer’s</w:t>
      </w:r>
      <w:r w:rsidRPr="002E40B0">
        <w:rPr>
          <w:color w:val="C00000"/>
          <w:lang w:eastAsia="ar-SA"/>
        </w:rPr>
        <w:t xml:space="preserve"> instructions. Smart batteries may be able to be placed into storage state automatically. </w:t>
      </w:r>
    </w:p>
    <w:p w14:paraId="283788D7" w14:textId="77777777" w:rsidR="00002571" w:rsidRDefault="00002571" w:rsidP="00E8333E">
      <w:pPr>
        <w:pStyle w:val="Heading3"/>
        <w:rPr>
          <w:lang w:eastAsia="ar-SA"/>
        </w:rPr>
      </w:pPr>
      <w:bookmarkStart w:id="732" w:name="_Toc170121179"/>
      <w:bookmarkStart w:id="733" w:name="_Toc170122204"/>
      <w:bookmarkStart w:id="734" w:name="_Toc170128672"/>
      <w:bookmarkStart w:id="735" w:name="_Toc188861050"/>
      <w:r>
        <w:rPr>
          <w:lang w:eastAsia="ar-SA"/>
        </w:rPr>
        <w:t>2.1</w:t>
      </w:r>
      <w:r w:rsidR="00211698">
        <w:rPr>
          <w:lang w:eastAsia="ar-SA"/>
        </w:rPr>
        <w:t>9</w:t>
      </w:r>
      <w:r>
        <w:rPr>
          <w:lang w:eastAsia="ar-SA"/>
        </w:rPr>
        <w:t>.7 Storage of UAS</w:t>
      </w:r>
      <w:bookmarkEnd w:id="732"/>
      <w:bookmarkEnd w:id="733"/>
      <w:bookmarkEnd w:id="734"/>
      <w:bookmarkEnd w:id="735"/>
    </w:p>
    <w:p w14:paraId="75895D52" w14:textId="77777777" w:rsidR="00002571" w:rsidRDefault="00002571" w:rsidP="00E8333E">
      <w:pPr>
        <w:rPr>
          <w:lang w:eastAsia="ar-SA"/>
        </w:rPr>
      </w:pPr>
      <w:r w:rsidRPr="00EA67ED">
        <w:rPr>
          <w:lang w:eastAsia="ar-SA"/>
        </w:rPr>
        <w:t>The UAS shall be stored in a secure, dry location when not in use.</w:t>
      </w:r>
    </w:p>
    <w:p w14:paraId="31CDFBFD" w14:textId="77777777" w:rsidR="008E0FDB" w:rsidRDefault="008E0FDB" w:rsidP="00E8333E">
      <w:pPr>
        <w:rPr>
          <w:lang w:eastAsia="ar-SA"/>
        </w:rPr>
      </w:pPr>
    </w:p>
    <w:p w14:paraId="4648F3A6" w14:textId="77777777" w:rsidR="008E0FDB" w:rsidRDefault="008E0FDB" w:rsidP="00E8333E">
      <w:pPr>
        <w:pStyle w:val="Heading3"/>
        <w:rPr>
          <w:lang w:eastAsia="ar-SA"/>
        </w:rPr>
      </w:pPr>
      <w:bookmarkStart w:id="736" w:name="_Toc170121180"/>
      <w:bookmarkStart w:id="737" w:name="_Toc170122205"/>
      <w:bookmarkStart w:id="738" w:name="_Toc170128673"/>
      <w:bookmarkStart w:id="739" w:name="_Toc188861051"/>
      <w:r>
        <w:rPr>
          <w:lang w:eastAsia="ar-SA"/>
        </w:rPr>
        <w:t>2.19.8 Use of third-party equipment</w:t>
      </w:r>
      <w:bookmarkStart w:id="740" w:name="_Toc147237553"/>
      <w:bookmarkEnd w:id="736"/>
      <w:bookmarkEnd w:id="737"/>
      <w:bookmarkEnd w:id="738"/>
      <w:bookmarkEnd w:id="739"/>
    </w:p>
    <w:p w14:paraId="77B7FFDE" w14:textId="77777777" w:rsidR="00DD7013" w:rsidRDefault="008E0FDB" w:rsidP="00E8333E">
      <w:pPr>
        <w:pStyle w:val="BodyText"/>
        <w:rPr>
          <w:lang w:eastAsia="ar-SA"/>
        </w:rPr>
      </w:pPr>
      <w:r>
        <w:rPr>
          <w:lang w:eastAsia="ar-SA"/>
        </w:rPr>
        <w:t>Third-party equipment shall only be used if</w:t>
      </w:r>
      <w:r w:rsidR="00DD7013">
        <w:rPr>
          <w:lang w:eastAsia="ar-SA"/>
        </w:rPr>
        <w:t>:</w:t>
      </w:r>
    </w:p>
    <w:p w14:paraId="68DFDC4F" w14:textId="77777777" w:rsidR="00DD7013" w:rsidRDefault="00DD7013" w:rsidP="00E8333E">
      <w:pPr>
        <w:pStyle w:val="BodyText"/>
        <w:numPr>
          <w:ilvl w:val="0"/>
          <w:numId w:val="62"/>
        </w:numPr>
        <w:rPr>
          <w:lang w:eastAsia="ar-SA"/>
        </w:rPr>
      </w:pPr>
      <w:r>
        <w:rPr>
          <w:lang w:eastAsia="ar-SA"/>
        </w:rPr>
        <w:t>I</w:t>
      </w:r>
      <w:r w:rsidR="008E0FDB">
        <w:rPr>
          <w:lang w:eastAsia="ar-SA"/>
        </w:rPr>
        <w:t>t is accompanied by the relevant maintenance logs</w:t>
      </w:r>
    </w:p>
    <w:p w14:paraId="6F13BBDB" w14:textId="77777777" w:rsidR="00DD7013" w:rsidRDefault="00DD7013" w:rsidP="00E8333E">
      <w:pPr>
        <w:pStyle w:val="BodyText"/>
        <w:numPr>
          <w:ilvl w:val="0"/>
          <w:numId w:val="62"/>
        </w:numPr>
        <w:rPr>
          <w:lang w:eastAsia="ar-SA"/>
        </w:rPr>
      </w:pPr>
      <w:r>
        <w:rPr>
          <w:lang w:eastAsia="ar-SA"/>
        </w:rPr>
        <w:t>The UAS operator deems the equipment safe to be used</w:t>
      </w:r>
    </w:p>
    <w:p w14:paraId="631AB5BF" w14:textId="77777777" w:rsidR="00DD7013" w:rsidRDefault="00DD7013" w:rsidP="00E8333E">
      <w:pPr>
        <w:pStyle w:val="BodyText"/>
        <w:numPr>
          <w:ilvl w:val="0"/>
          <w:numId w:val="62"/>
        </w:numPr>
        <w:rPr>
          <w:lang w:eastAsia="ar-SA"/>
        </w:rPr>
      </w:pPr>
      <w:r>
        <w:rPr>
          <w:lang w:eastAsia="ar-SA"/>
        </w:rPr>
        <w:t>The remote pilot deems the equipment safe to be used</w:t>
      </w:r>
    </w:p>
    <w:p w14:paraId="12BB3D87" w14:textId="77777777" w:rsidR="0023794D" w:rsidRDefault="0023794D" w:rsidP="00E8333E">
      <w:pPr>
        <w:pStyle w:val="BodyText"/>
        <w:numPr>
          <w:ilvl w:val="0"/>
          <w:numId w:val="62"/>
        </w:numPr>
        <w:rPr>
          <w:lang w:eastAsia="ar-SA"/>
        </w:rPr>
      </w:pPr>
      <w:r>
        <w:rPr>
          <w:lang w:eastAsia="ar-SA"/>
        </w:rPr>
        <w:t>The UAS displays the UAS operator ID</w:t>
      </w:r>
    </w:p>
    <w:p w14:paraId="34340F0E" w14:textId="77777777" w:rsidR="008E0FDB" w:rsidRDefault="008E0FDB" w:rsidP="00E8333E">
      <w:pPr>
        <w:pStyle w:val="BodyText"/>
        <w:rPr>
          <w:lang w:eastAsia="ar-SA"/>
        </w:rPr>
      </w:pPr>
      <w:r>
        <w:rPr>
          <w:lang w:eastAsia="ar-SA"/>
        </w:rPr>
        <w:t xml:space="preserve">The equipment use must not exceed any stated maintenance schedules </w:t>
      </w:r>
      <w:r w:rsidR="00DD7013">
        <w:rPr>
          <w:lang w:eastAsia="ar-SA"/>
        </w:rPr>
        <w:t>for either the UAS operator or the third-party owner.</w:t>
      </w:r>
    </w:p>
    <w:p w14:paraId="4C32499A" w14:textId="77777777" w:rsidR="00DD7013" w:rsidRDefault="00DD7013" w:rsidP="00E8333E">
      <w:pPr>
        <w:pStyle w:val="BodyText"/>
        <w:rPr>
          <w:lang w:eastAsia="ar-SA"/>
        </w:rPr>
      </w:pPr>
      <w:r>
        <w:rPr>
          <w:lang w:eastAsia="ar-SA"/>
        </w:rPr>
        <w:lastRenderedPageBreak/>
        <w:t>Copies of the maintenance logs for third-party equipment must be kept by the UAS operator in accordance with 2.20 Logs and records.</w:t>
      </w:r>
    </w:p>
    <w:p w14:paraId="403E77A8" w14:textId="77777777" w:rsidR="008E0FDB" w:rsidRPr="00EA67ED" w:rsidRDefault="008E0FDB" w:rsidP="00E8333E">
      <w:pPr>
        <w:rPr>
          <w:lang w:eastAsia="ar-SA"/>
        </w:rPr>
      </w:pPr>
    </w:p>
    <w:p w14:paraId="53ABFD0A" w14:textId="77777777" w:rsidR="00AF0DEE" w:rsidRDefault="00AF0DEE">
      <w:pPr>
        <w:spacing w:after="0" w:line="240" w:lineRule="auto"/>
        <w:rPr>
          <w:rFonts w:cs="Univers-Bold"/>
          <w:b/>
          <w:bCs/>
          <w:color w:val="0C1975" w:themeColor="accent1"/>
          <w:sz w:val="28"/>
          <w:szCs w:val="28"/>
        </w:rPr>
      </w:pPr>
      <w:bookmarkStart w:id="741" w:name="_Toc170121181"/>
      <w:bookmarkStart w:id="742" w:name="_Toc170122206"/>
      <w:bookmarkStart w:id="743" w:name="_Toc170128674"/>
      <w:r>
        <w:br w:type="page"/>
      </w:r>
    </w:p>
    <w:p w14:paraId="7272F495" w14:textId="062BA6D5" w:rsidR="0047380B" w:rsidRDefault="006C3818" w:rsidP="00E8333E">
      <w:pPr>
        <w:pStyle w:val="Heading2"/>
      </w:pPr>
      <w:bookmarkStart w:id="744" w:name="_Toc188861052"/>
      <w:r>
        <w:lastRenderedPageBreak/>
        <w:t>2</w:t>
      </w:r>
      <w:r w:rsidR="0047380B">
        <w:t>.</w:t>
      </w:r>
      <w:r w:rsidR="00211698">
        <w:t>20</w:t>
      </w:r>
      <w:r w:rsidR="0047380B">
        <w:t xml:space="preserve"> Logs and records</w:t>
      </w:r>
      <w:bookmarkEnd w:id="740"/>
      <w:bookmarkEnd w:id="741"/>
      <w:bookmarkEnd w:id="742"/>
      <w:bookmarkEnd w:id="743"/>
      <w:bookmarkEnd w:id="744"/>
    </w:p>
    <w:p w14:paraId="3F1DDEB5" w14:textId="37235CDA" w:rsidR="00B8453B" w:rsidRDefault="00B8453B" w:rsidP="00E8333E">
      <w:r>
        <w:t xml:space="preserve">Logs and </w:t>
      </w:r>
      <w:r w:rsidRPr="00B8453B">
        <w:t xml:space="preserve">records are required in order to comply with </w:t>
      </w:r>
      <w:hyperlink r:id="rId53" w:history="1">
        <w:r w:rsidR="00E06EE8" w:rsidRPr="00E06EE8">
          <w:rPr>
            <w:rStyle w:val="Hyperlink"/>
          </w:rPr>
          <w:t>MCAR-UAS</w:t>
        </w:r>
        <w:r w:rsidR="00082712" w:rsidRPr="00E06EE8">
          <w:rPr>
            <w:rStyle w:val="Hyperlink"/>
          </w:rPr>
          <w:t>, SPEC.050(1)(g).</w:t>
        </w:r>
      </w:hyperlink>
    </w:p>
    <w:p w14:paraId="77F592DA" w14:textId="77777777" w:rsidR="008940C7" w:rsidRDefault="00B8453B" w:rsidP="00E8333E">
      <w:r>
        <w:t>Logs and records</w:t>
      </w:r>
      <w:r w:rsidR="008940C7">
        <w:t xml:space="preserve"> are contained within the UAS operator technical logbook.</w:t>
      </w:r>
    </w:p>
    <w:p w14:paraId="230FB1E1" w14:textId="77777777" w:rsidR="00B8453B" w:rsidRDefault="008940C7" w:rsidP="00E8333E">
      <w:r>
        <w:t xml:space="preserve">Records </w:t>
      </w:r>
      <w:r w:rsidR="00B8453B">
        <w:t>shall be held for:</w:t>
      </w:r>
    </w:p>
    <w:p w14:paraId="2C27C1CE" w14:textId="77777777" w:rsidR="00552886" w:rsidRDefault="00552886" w:rsidP="00E8333E">
      <w:pPr>
        <w:pStyle w:val="ListParagraph"/>
        <w:numPr>
          <w:ilvl w:val="0"/>
          <w:numId w:val="53"/>
        </w:numPr>
      </w:pPr>
      <w:r>
        <w:t>UAS operations flight log</w:t>
      </w:r>
    </w:p>
    <w:p w14:paraId="0C42D71A" w14:textId="77777777" w:rsidR="00B8453B" w:rsidRDefault="00B8453B" w:rsidP="00E8333E">
      <w:pPr>
        <w:pStyle w:val="ListParagraph"/>
        <w:numPr>
          <w:ilvl w:val="0"/>
          <w:numId w:val="53"/>
        </w:numPr>
      </w:pPr>
      <w:r>
        <w:t>Training of the flight crew personnel and maintenance staff</w:t>
      </w:r>
    </w:p>
    <w:p w14:paraId="7B42BD0F" w14:textId="77777777" w:rsidR="00552886" w:rsidRDefault="00552886" w:rsidP="00E8333E">
      <w:pPr>
        <w:pStyle w:val="ListParagraph"/>
        <w:numPr>
          <w:ilvl w:val="0"/>
          <w:numId w:val="53"/>
        </w:numPr>
      </w:pPr>
      <w:r>
        <w:t>Remote pilot qualifications</w:t>
      </w:r>
    </w:p>
    <w:p w14:paraId="4A5BE6A1" w14:textId="77777777" w:rsidR="00B8453B" w:rsidRDefault="00B8453B" w:rsidP="00E8333E">
      <w:pPr>
        <w:pStyle w:val="ListParagraph"/>
        <w:numPr>
          <w:ilvl w:val="0"/>
          <w:numId w:val="53"/>
        </w:numPr>
      </w:pPr>
      <w:r>
        <w:t>UAS maintenance</w:t>
      </w:r>
      <w:r w:rsidR="00552886">
        <w:t xml:space="preserve"> and repair</w:t>
      </w:r>
    </w:p>
    <w:p w14:paraId="42AB83D5" w14:textId="77777777" w:rsidR="00B8453B" w:rsidRDefault="00002571" w:rsidP="00E8333E">
      <w:pPr>
        <w:pStyle w:val="ListParagraph"/>
        <w:numPr>
          <w:ilvl w:val="0"/>
          <w:numId w:val="53"/>
        </w:numPr>
      </w:pPr>
      <w:r>
        <w:t>Batteries</w:t>
      </w:r>
    </w:p>
    <w:p w14:paraId="48ED57F2" w14:textId="77777777" w:rsidR="00B8453B" w:rsidRDefault="00B8453B" w:rsidP="00E8333E">
      <w:pPr>
        <w:pStyle w:val="ListParagraph"/>
        <w:numPr>
          <w:ilvl w:val="0"/>
          <w:numId w:val="53"/>
        </w:numPr>
      </w:pPr>
      <w:r>
        <w:t xml:space="preserve">Occurrence </w:t>
      </w:r>
      <w:r w:rsidR="00552886">
        <w:t xml:space="preserve">and airprox </w:t>
      </w:r>
      <w:r>
        <w:t>reports</w:t>
      </w:r>
    </w:p>
    <w:p w14:paraId="5453C963" w14:textId="460EA510" w:rsidR="00B8453B" w:rsidRDefault="00B8453B" w:rsidP="00E8333E">
      <w:r>
        <w:t xml:space="preserve">Logs and records shall be held electronically or as a hard copy by the UAS operator for a minimum period of three years and shall be made available to the </w:t>
      </w:r>
      <w:r w:rsidR="00E06EE8">
        <w:t>D</w:t>
      </w:r>
      <w:r>
        <w:t>CA any time they are requested.</w:t>
      </w:r>
    </w:p>
    <w:p w14:paraId="0533F775" w14:textId="4F1A770D" w:rsidR="00222CED" w:rsidRDefault="00222CED" w:rsidP="00E8333E">
      <w:pPr>
        <w:rPr>
          <w:lang w:eastAsia="ar-SA"/>
        </w:rPr>
      </w:pPr>
      <w:r>
        <w:rPr>
          <w:lang w:eastAsia="ar-SA"/>
        </w:rPr>
        <w:t>UAS operator technical logbook is provided in an Excel spreadsheet.</w:t>
      </w:r>
    </w:p>
    <w:p w14:paraId="55CE3EF2" w14:textId="662CBC47" w:rsidR="00222CED" w:rsidRPr="002E40B0" w:rsidRDefault="00E06EE8" w:rsidP="00E8333E">
      <w:pPr>
        <w:rPr>
          <w:color w:val="C00000"/>
          <w:lang w:eastAsia="ar-SA"/>
        </w:rPr>
      </w:pPr>
      <w:r w:rsidRPr="006D23CF">
        <w:rPr>
          <w:color w:val="C00000"/>
          <w:lang w:eastAsia="ar-SA"/>
        </w:rPr>
        <w:t>PDRA01-technical-logbook-template</w:t>
      </w:r>
      <w:r w:rsidR="00222CED" w:rsidRPr="002E40B0">
        <w:rPr>
          <w:color w:val="C00000"/>
          <w:lang w:eastAsia="ar-SA"/>
        </w:rPr>
        <w:t xml:space="preserve"> is an Excel spreadsheet that has been provided as a template to fulfil the record keeping requirements of the UAS operator. The READ ME tab within the spreadsheet gives instructions and guidance. </w:t>
      </w:r>
    </w:p>
    <w:p w14:paraId="6451B00A" w14:textId="77777777" w:rsidR="00222CED" w:rsidRPr="002E40B0" w:rsidRDefault="00222CED" w:rsidP="00E8333E">
      <w:pPr>
        <w:rPr>
          <w:color w:val="C00000"/>
          <w:lang w:eastAsia="ar-SA"/>
        </w:rPr>
      </w:pPr>
      <w:r w:rsidRPr="002E40B0">
        <w:rPr>
          <w:color w:val="C00000"/>
          <w:lang w:eastAsia="ar-SA"/>
        </w:rPr>
        <w:t xml:space="preserve">If you are going to record the maintenance and repairs using a different method, you </w:t>
      </w:r>
      <w:r w:rsidRPr="002E40B0">
        <w:rPr>
          <w:b/>
          <w:bCs/>
          <w:color w:val="C00000"/>
          <w:lang w:eastAsia="ar-SA"/>
        </w:rPr>
        <w:t>must</w:t>
      </w:r>
      <w:r w:rsidRPr="002E40B0">
        <w:rPr>
          <w:color w:val="C00000"/>
          <w:lang w:eastAsia="ar-SA"/>
        </w:rPr>
        <w:t xml:space="preserve"> describe it in this section.</w:t>
      </w:r>
    </w:p>
    <w:p w14:paraId="2D61B914" w14:textId="0590C904" w:rsidR="00070DB1" w:rsidRDefault="00070DB1" w:rsidP="00E8333E">
      <w:pPr>
        <w:spacing w:after="0" w:line="240" w:lineRule="auto"/>
      </w:pPr>
      <w:r>
        <w:br w:type="page"/>
      </w:r>
    </w:p>
    <w:p w14:paraId="4D002518" w14:textId="177000F1" w:rsidR="00971F64" w:rsidRPr="006D6792" w:rsidRDefault="00971F64" w:rsidP="00C462BA">
      <w:pPr>
        <w:pStyle w:val="Volumeheadings"/>
      </w:pPr>
      <w:bookmarkStart w:id="745" w:name="_Toc170121182"/>
      <w:bookmarkStart w:id="746" w:name="_Toc170122207"/>
      <w:bookmarkStart w:id="747" w:name="_Toc188861053"/>
      <w:r>
        <w:lastRenderedPageBreak/>
        <w:t>Volume 2</w:t>
      </w:r>
      <w:bookmarkEnd w:id="745"/>
      <w:bookmarkEnd w:id="746"/>
      <w:bookmarkEnd w:id="747"/>
    </w:p>
    <w:p w14:paraId="1905ED24" w14:textId="239300BF" w:rsidR="001768C1" w:rsidRDefault="00A638C6" w:rsidP="00E8333E">
      <w:pPr>
        <w:pStyle w:val="Heading1"/>
      </w:pPr>
      <w:bookmarkStart w:id="748" w:name="_Toc170121183"/>
      <w:bookmarkStart w:id="749" w:name="_Toc170122208"/>
      <w:bookmarkStart w:id="750" w:name="_Toc170127887"/>
      <w:bookmarkStart w:id="751" w:name="_Toc170128675"/>
      <w:bookmarkStart w:id="752" w:name="_Toc188861054"/>
      <w:r>
        <w:t xml:space="preserve">Section </w:t>
      </w:r>
      <w:r w:rsidR="001768C1">
        <w:t>3</w:t>
      </w:r>
      <w:r>
        <w:t xml:space="preserve"> </w:t>
      </w:r>
      <w:r>
        <w:softHyphen/>
        <w:t xml:space="preserve">– </w:t>
      </w:r>
      <w:r w:rsidR="001768C1">
        <w:t xml:space="preserve">UAS </w:t>
      </w:r>
      <w:r w:rsidR="00971F64">
        <w:t>d</w:t>
      </w:r>
      <w:r w:rsidR="001768C1">
        <w:t>escription</w:t>
      </w:r>
      <w:bookmarkEnd w:id="748"/>
      <w:bookmarkEnd w:id="749"/>
      <w:bookmarkEnd w:id="750"/>
      <w:bookmarkEnd w:id="751"/>
      <w:bookmarkEnd w:id="752"/>
    </w:p>
    <w:p w14:paraId="13672C63" w14:textId="77777777" w:rsidR="002D50B8" w:rsidRPr="002D50B8" w:rsidRDefault="002D50B8" w:rsidP="00E8333E">
      <w:r w:rsidRPr="0068616B">
        <w:t xml:space="preserve">Only UA with a MTOM of less than 25kg can be operated with a PDRA01 operational authorisation. Details of compliant UA can be found </w:t>
      </w:r>
      <w:r>
        <w:t>in this section.</w:t>
      </w:r>
    </w:p>
    <w:p w14:paraId="781E8F2E" w14:textId="77777777" w:rsidR="00070DB1" w:rsidRDefault="00070DB1" w:rsidP="00E8333E">
      <w:pPr>
        <w:pStyle w:val="Heading2"/>
      </w:pPr>
      <w:bookmarkStart w:id="753" w:name="_Toc170121184"/>
      <w:bookmarkStart w:id="754" w:name="_Toc170122209"/>
      <w:bookmarkStart w:id="755" w:name="_Toc170128676"/>
      <w:bookmarkStart w:id="756" w:name="_Toc188861055"/>
      <w:r>
        <w:t>3.</w:t>
      </w:r>
      <w:r w:rsidR="001768C1">
        <w:t>1</w:t>
      </w:r>
      <w:r>
        <w:t xml:space="preserve"> Details of </w:t>
      </w:r>
      <w:r w:rsidR="002B0953">
        <w:t>UAS</w:t>
      </w:r>
      <w:bookmarkEnd w:id="753"/>
      <w:bookmarkEnd w:id="754"/>
      <w:bookmarkEnd w:id="755"/>
      <w:bookmarkEnd w:id="756"/>
    </w:p>
    <w:p w14:paraId="4767C0E9" w14:textId="77777777" w:rsidR="000E4EC7" w:rsidRPr="002E40B0" w:rsidRDefault="000E4EC7" w:rsidP="00E8333E">
      <w:pPr>
        <w:rPr>
          <w:color w:val="C00000"/>
        </w:rPr>
      </w:pPr>
      <w:r w:rsidRPr="002E40B0">
        <w:rPr>
          <w:color w:val="C00000"/>
        </w:rPr>
        <w:t>Edit this table as required for each UAS operated. Delete any sections that are not appropriate to your UAS. Add other relevant information, if required.</w:t>
      </w:r>
    </w:p>
    <w:tbl>
      <w:tblPr>
        <w:tblStyle w:val="TableGrid"/>
        <w:tblW w:w="9628" w:type="dxa"/>
        <w:tblLook w:val="04A0" w:firstRow="1" w:lastRow="0" w:firstColumn="1" w:lastColumn="0" w:noHBand="0" w:noVBand="1"/>
      </w:tblPr>
      <w:tblGrid>
        <w:gridCol w:w="2547"/>
        <w:gridCol w:w="3260"/>
        <w:gridCol w:w="3821"/>
      </w:tblGrid>
      <w:tr w:rsidR="00D16557" w:rsidRPr="00D16557" w14:paraId="70082802" w14:textId="77777777" w:rsidTr="000E4EC7">
        <w:tc>
          <w:tcPr>
            <w:tcW w:w="2547" w:type="dxa"/>
            <w:shd w:val="clear" w:color="auto" w:fill="000000" w:themeFill="text1"/>
          </w:tcPr>
          <w:p w14:paraId="7BE9D92A" w14:textId="77777777" w:rsidR="00D16557" w:rsidRPr="0068616B" w:rsidRDefault="00D16557" w:rsidP="00E8333E">
            <w:pPr>
              <w:rPr>
                <w:b/>
                <w:bCs/>
                <w:sz w:val="20"/>
                <w:szCs w:val="20"/>
              </w:rPr>
            </w:pPr>
            <w:r w:rsidRPr="0068616B">
              <w:rPr>
                <w:b/>
                <w:bCs/>
                <w:sz w:val="20"/>
                <w:szCs w:val="20"/>
              </w:rPr>
              <w:t>Description</w:t>
            </w:r>
          </w:p>
        </w:tc>
        <w:tc>
          <w:tcPr>
            <w:tcW w:w="3260" w:type="dxa"/>
            <w:shd w:val="clear" w:color="auto" w:fill="000000" w:themeFill="text1"/>
          </w:tcPr>
          <w:p w14:paraId="553D1512" w14:textId="77777777" w:rsidR="00D16557" w:rsidRPr="0068616B" w:rsidRDefault="00D16557" w:rsidP="00E8333E">
            <w:pPr>
              <w:rPr>
                <w:b/>
                <w:bCs/>
                <w:sz w:val="20"/>
                <w:szCs w:val="20"/>
              </w:rPr>
            </w:pPr>
            <w:r w:rsidRPr="0068616B">
              <w:rPr>
                <w:b/>
                <w:bCs/>
                <w:color w:val="FF0000"/>
                <w:sz w:val="20"/>
                <w:szCs w:val="20"/>
              </w:rPr>
              <w:t>UAS 1</w:t>
            </w:r>
          </w:p>
        </w:tc>
        <w:tc>
          <w:tcPr>
            <w:tcW w:w="3821" w:type="dxa"/>
            <w:vMerge w:val="restart"/>
            <w:shd w:val="clear" w:color="auto" w:fill="FFFFFF" w:themeFill="background1"/>
            <w:vAlign w:val="center"/>
          </w:tcPr>
          <w:p w14:paraId="235E3446" w14:textId="77777777" w:rsidR="00D16557" w:rsidRPr="00D90821" w:rsidRDefault="00D16557" w:rsidP="00E8333E">
            <w:pPr>
              <w:rPr>
                <w:color w:val="FF0000"/>
                <w:sz w:val="20"/>
                <w:szCs w:val="20"/>
              </w:rPr>
            </w:pPr>
            <w:r w:rsidRPr="002E40B0">
              <w:rPr>
                <w:color w:val="C00000"/>
                <w:sz w:val="20"/>
                <w:szCs w:val="20"/>
              </w:rPr>
              <w:t>Insert a photo or image of each UAS</w:t>
            </w:r>
            <w:r w:rsidR="00931DAB" w:rsidRPr="002E40B0">
              <w:rPr>
                <w:color w:val="C00000"/>
                <w:sz w:val="20"/>
                <w:szCs w:val="20"/>
              </w:rPr>
              <w:t>,</w:t>
            </w:r>
            <w:r w:rsidR="000E4EC7" w:rsidRPr="002E40B0">
              <w:rPr>
                <w:color w:val="C00000"/>
                <w:sz w:val="20"/>
                <w:szCs w:val="20"/>
              </w:rPr>
              <w:br/>
            </w:r>
            <w:r w:rsidR="00931DAB" w:rsidRPr="002E40B0">
              <w:rPr>
                <w:color w:val="C00000"/>
                <w:sz w:val="20"/>
                <w:szCs w:val="20"/>
              </w:rPr>
              <w:t>if desired</w:t>
            </w:r>
          </w:p>
        </w:tc>
      </w:tr>
      <w:tr w:rsidR="00D16557" w:rsidRPr="00D16557" w14:paraId="30D3A917" w14:textId="77777777" w:rsidTr="000E4EC7">
        <w:tc>
          <w:tcPr>
            <w:tcW w:w="2547" w:type="dxa"/>
          </w:tcPr>
          <w:p w14:paraId="03F3D8FB" w14:textId="77777777" w:rsidR="00D16557" w:rsidRPr="00D90821" w:rsidRDefault="00D16557" w:rsidP="00E8333E">
            <w:pPr>
              <w:rPr>
                <w:sz w:val="20"/>
                <w:szCs w:val="20"/>
              </w:rPr>
            </w:pPr>
            <w:r w:rsidRPr="00D90821">
              <w:rPr>
                <w:sz w:val="20"/>
                <w:szCs w:val="20"/>
              </w:rPr>
              <w:t>Make</w:t>
            </w:r>
          </w:p>
        </w:tc>
        <w:tc>
          <w:tcPr>
            <w:tcW w:w="3260" w:type="dxa"/>
          </w:tcPr>
          <w:p w14:paraId="3CD7B93A" w14:textId="77777777" w:rsidR="00D16557" w:rsidRPr="00D90821" w:rsidRDefault="00D16557" w:rsidP="00E8333E">
            <w:pPr>
              <w:rPr>
                <w:sz w:val="20"/>
                <w:szCs w:val="20"/>
              </w:rPr>
            </w:pPr>
          </w:p>
        </w:tc>
        <w:tc>
          <w:tcPr>
            <w:tcW w:w="3821" w:type="dxa"/>
            <w:vMerge/>
            <w:shd w:val="clear" w:color="auto" w:fill="FFFFFF" w:themeFill="background1"/>
            <w:vAlign w:val="center"/>
          </w:tcPr>
          <w:p w14:paraId="3AE9A7B5" w14:textId="77777777" w:rsidR="00D16557" w:rsidRPr="00D90821" w:rsidRDefault="00D16557" w:rsidP="00E8333E">
            <w:pPr>
              <w:rPr>
                <w:sz w:val="20"/>
                <w:szCs w:val="20"/>
              </w:rPr>
            </w:pPr>
          </w:p>
        </w:tc>
      </w:tr>
      <w:tr w:rsidR="00D16557" w:rsidRPr="00D16557" w14:paraId="510950EE" w14:textId="77777777" w:rsidTr="000E4EC7">
        <w:tc>
          <w:tcPr>
            <w:tcW w:w="2547" w:type="dxa"/>
          </w:tcPr>
          <w:p w14:paraId="430AA522" w14:textId="77777777" w:rsidR="00D16557" w:rsidRPr="00D90821" w:rsidRDefault="00D16557" w:rsidP="00E8333E">
            <w:pPr>
              <w:rPr>
                <w:sz w:val="20"/>
                <w:szCs w:val="20"/>
              </w:rPr>
            </w:pPr>
            <w:r w:rsidRPr="00D90821">
              <w:rPr>
                <w:sz w:val="20"/>
                <w:szCs w:val="20"/>
              </w:rPr>
              <w:t>Model</w:t>
            </w:r>
          </w:p>
        </w:tc>
        <w:tc>
          <w:tcPr>
            <w:tcW w:w="3260" w:type="dxa"/>
          </w:tcPr>
          <w:p w14:paraId="0A6DD1A9" w14:textId="77777777" w:rsidR="00D16557" w:rsidRPr="00D90821" w:rsidRDefault="00D16557" w:rsidP="00E8333E">
            <w:pPr>
              <w:rPr>
                <w:sz w:val="20"/>
                <w:szCs w:val="20"/>
              </w:rPr>
            </w:pPr>
          </w:p>
        </w:tc>
        <w:tc>
          <w:tcPr>
            <w:tcW w:w="3821" w:type="dxa"/>
            <w:vMerge/>
            <w:shd w:val="clear" w:color="auto" w:fill="FFFFFF" w:themeFill="background1"/>
          </w:tcPr>
          <w:p w14:paraId="3210FEBC" w14:textId="77777777" w:rsidR="00D16557" w:rsidRPr="00D90821" w:rsidRDefault="00D16557" w:rsidP="00E8333E">
            <w:pPr>
              <w:rPr>
                <w:sz w:val="20"/>
                <w:szCs w:val="20"/>
              </w:rPr>
            </w:pPr>
          </w:p>
        </w:tc>
      </w:tr>
      <w:tr w:rsidR="00D16557" w:rsidRPr="00D16557" w14:paraId="0CA643C3" w14:textId="77777777" w:rsidTr="000E4EC7">
        <w:tc>
          <w:tcPr>
            <w:tcW w:w="2547" w:type="dxa"/>
          </w:tcPr>
          <w:p w14:paraId="6D72A41B" w14:textId="77777777" w:rsidR="00D16557" w:rsidRPr="00D90821" w:rsidRDefault="00D16557" w:rsidP="00E8333E">
            <w:pPr>
              <w:rPr>
                <w:sz w:val="20"/>
                <w:szCs w:val="20"/>
              </w:rPr>
            </w:pPr>
            <w:r w:rsidRPr="00D90821">
              <w:rPr>
                <w:sz w:val="20"/>
                <w:szCs w:val="20"/>
              </w:rPr>
              <w:t>Type of aircraft</w:t>
            </w:r>
          </w:p>
        </w:tc>
        <w:tc>
          <w:tcPr>
            <w:tcW w:w="3260" w:type="dxa"/>
          </w:tcPr>
          <w:p w14:paraId="620EA45B" w14:textId="77777777" w:rsidR="00D16557" w:rsidRPr="002E40B0" w:rsidRDefault="00D16557" w:rsidP="00E8333E">
            <w:pPr>
              <w:rPr>
                <w:color w:val="C00000"/>
                <w:sz w:val="20"/>
                <w:szCs w:val="20"/>
              </w:rPr>
            </w:pPr>
            <w:r w:rsidRPr="002E40B0">
              <w:rPr>
                <w:color w:val="C00000"/>
                <w:sz w:val="20"/>
                <w:szCs w:val="20"/>
              </w:rPr>
              <w:t>Fixed wing, multirotor</w:t>
            </w:r>
            <w:r w:rsidR="00931DAB" w:rsidRPr="002E40B0">
              <w:rPr>
                <w:color w:val="C00000"/>
                <w:sz w:val="20"/>
                <w:szCs w:val="20"/>
              </w:rPr>
              <w:t xml:space="preserve"> or VTOL</w:t>
            </w:r>
          </w:p>
        </w:tc>
        <w:tc>
          <w:tcPr>
            <w:tcW w:w="3821" w:type="dxa"/>
            <w:vMerge/>
            <w:shd w:val="clear" w:color="auto" w:fill="FFFFFF" w:themeFill="background1"/>
          </w:tcPr>
          <w:p w14:paraId="66C41D55" w14:textId="77777777" w:rsidR="00D16557" w:rsidRPr="00D90821" w:rsidRDefault="00D16557" w:rsidP="00E8333E">
            <w:pPr>
              <w:rPr>
                <w:sz w:val="20"/>
                <w:szCs w:val="20"/>
              </w:rPr>
            </w:pPr>
          </w:p>
        </w:tc>
      </w:tr>
      <w:tr w:rsidR="00D16557" w:rsidRPr="00D16557" w14:paraId="51EBE467" w14:textId="77777777" w:rsidTr="000E4EC7">
        <w:tc>
          <w:tcPr>
            <w:tcW w:w="2547" w:type="dxa"/>
          </w:tcPr>
          <w:p w14:paraId="6182494F" w14:textId="77777777" w:rsidR="00D16557" w:rsidRPr="00D90821" w:rsidRDefault="00D16557" w:rsidP="00E8333E">
            <w:pPr>
              <w:rPr>
                <w:sz w:val="20"/>
                <w:szCs w:val="20"/>
              </w:rPr>
            </w:pPr>
            <w:r w:rsidRPr="00D90821">
              <w:rPr>
                <w:sz w:val="20"/>
                <w:szCs w:val="20"/>
              </w:rPr>
              <w:t>Weblink to aircraft specification</w:t>
            </w:r>
          </w:p>
        </w:tc>
        <w:tc>
          <w:tcPr>
            <w:tcW w:w="3260" w:type="dxa"/>
          </w:tcPr>
          <w:p w14:paraId="5E4341C0" w14:textId="77777777" w:rsidR="00D16557" w:rsidRPr="002E40B0" w:rsidRDefault="00BD3C48" w:rsidP="00E8333E">
            <w:pPr>
              <w:rPr>
                <w:color w:val="C00000"/>
                <w:sz w:val="20"/>
                <w:szCs w:val="20"/>
              </w:rPr>
            </w:pPr>
            <w:r w:rsidRPr="002E40B0">
              <w:rPr>
                <w:color w:val="C00000"/>
                <w:sz w:val="20"/>
                <w:szCs w:val="20"/>
              </w:rPr>
              <w:t>Insert weblink</w:t>
            </w:r>
          </w:p>
        </w:tc>
        <w:tc>
          <w:tcPr>
            <w:tcW w:w="3821" w:type="dxa"/>
            <w:vMerge/>
            <w:shd w:val="clear" w:color="auto" w:fill="FFFFFF" w:themeFill="background1"/>
          </w:tcPr>
          <w:p w14:paraId="553E4BB9" w14:textId="77777777" w:rsidR="00D16557" w:rsidRPr="00D90821" w:rsidRDefault="00D16557" w:rsidP="00E8333E">
            <w:pPr>
              <w:rPr>
                <w:sz w:val="20"/>
                <w:szCs w:val="20"/>
              </w:rPr>
            </w:pPr>
          </w:p>
        </w:tc>
      </w:tr>
      <w:tr w:rsidR="00F42BBA" w14:paraId="22CBBBE7" w14:textId="77777777" w:rsidTr="00931DAB">
        <w:tc>
          <w:tcPr>
            <w:tcW w:w="2547" w:type="dxa"/>
            <w:vMerge w:val="restart"/>
          </w:tcPr>
          <w:p w14:paraId="61A62858" w14:textId="77777777" w:rsidR="00F42BBA" w:rsidRPr="00D90821" w:rsidRDefault="00F42BBA" w:rsidP="00E8333E">
            <w:pPr>
              <w:rPr>
                <w:color w:val="FF0000"/>
                <w:sz w:val="20"/>
                <w:szCs w:val="20"/>
              </w:rPr>
            </w:pPr>
            <w:r w:rsidRPr="00D90821">
              <w:rPr>
                <w:sz w:val="20"/>
                <w:szCs w:val="20"/>
              </w:rPr>
              <w:t>Mass</w:t>
            </w:r>
            <w:r w:rsidR="005F37BA">
              <w:rPr>
                <w:sz w:val="20"/>
                <w:szCs w:val="20"/>
              </w:rPr>
              <w:t xml:space="preserve"> </w:t>
            </w:r>
          </w:p>
        </w:tc>
        <w:tc>
          <w:tcPr>
            <w:tcW w:w="3260" w:type="dxa"/>
          </w:tcPr>
          <w:p w14:paraId="3E66AB82" w14:textId="77777777" w:rsidR="00F42BBA" w:rsidRPr="00D90821" w:rsidRDefault="00F42BBA" w:rsidP="00E8333E">
            <w:pPr>
              <w:rPr>
                <w:color w:val="FF0000"/>
                <w:sz w:val="20"/>
                <w:szCs w:val="20"/>
              </w:rPr>
            </w:pPr>
            <w:r w:rsidRPr="00D90821">
              <w:rPr>
                <w:sz w:val="20"/>
                <w:szCs w:val="20"/>
              </w:rPr>
              <w:t>Empty mass</w:t>
            </w:r>
          </w:p>
        </w:tc>
        <w:tc>
          <w:tcPr>
            <w:tcW w:w="3821" w:type="dxa"/>
          </w:tcPr>
          <w:p w14:paraId="03CE7784" w14:textId="77777777" w:rsidR="00F42BBA" w:rsidRPr="00D90821" w:rsidRDefault="00F42BBA" w:rsidP="00E8333E">
            <w:pPr>
              <w:rPr>
                <w:color w:val="FF0000"/>
                <w:sz w:val="20"/>
                <w:szCs w:val="20"/>
              </w:rPr>
            </w:pPr>
            <w:r w:rsidRPr="002E40B0">
              <w:rPr>
                <w:color w:val="C00000"/>
                <w:sz w:val="20"/>
                <w:szCs w:val="20"/>
              </w:rPr>
              <w:t>xx</w:t>
            </w:r>
            <w:r w:rsidRPr="00D90821">
              <w:rPr>
                <w:sz w:val="20"/>
                <w:szCs w:val="20"/>
              </w:rPr>
              <w:t>kg</w:t>
            </w:r>
          </w:p>
        </w:tc>
      </w:tr>
      <w:tr w:rsidR="00F42BBA" w14:paraId="37ADAA2E" w14:textId="77777777" w:rsidTr="00931DAB">
        <w:tc>
          <w:tcPr>
            <w:tcW w:w="2547" w:type="dxa"/>
            <w:vMerge/>
          </w:tcPr>
          <w:p w14:paraId="7CF44230" w14:textId="77777777" w:rsidR="00F42BBA" w:rsidRPr="00D90821" w:rsidRDefault="00F42BBA" w:rsidP="00E8333E">
            <w:pPr>
              <w:rPr>
                <w:color w:val="FF0000"/>
                <w:sz w:val="20"/>
                <w:szCs w:val="20"/>
              </w:rPr>
            </w:pPr>
          </w:p>
        </w:tc>
        <w:tc>
          <w:tcPr>
            <w:tcW w:w="3260" w:type="dxa"/>
          </w:tcPr>
          <w:p w14:paraId="419C3142" w14:textId="77777777" w:rsidR="00F42BBA" w:rsidRPr="00D90821" w:rsidRDefault="00F42BBA" w:rsidP="00E8333E">
            <w:pPr>
              <w:rPr>
                <w:color w:val="FF0000"/>
                <w:sz w:val="20"/>
                <w:szCs w:val="20"/>
              </w:rPr>
            </w:pPr>
            <w:r w:rsidRPr="00D90821">
              <w:rPr>
                <w:sz w:val="20"/>
                <w:szCs w:val="20"/>
              </w:rPr>
              <w:t>Maximum Take-Off Mass (MTOM)</w:t>
            </w:r>
          </w:p>
        </w:tc>
        <w:tc>
          <w:tcPr>
            <w:tcW w:w="3821" w:type="dxa"/>
          </w:tcPr>
          <w:p w14:paraId="201A9AB4" w14:textId="77777777" w:rsidR="00F42BBA" w:rsidRPr="00D90821" w:rsidRDefault="0038283E" w:rsidP="00E8333E">
            <w:pPr>
              <w:rPr>
                <w:color w:val="FF0000"/>
                <w:sz w:val="20"/>
                <w:szCs w:val="20"/>
              </w:rPr>
            </w:pPr>
            <w:r w:rsidRPr="002E40B0">
              <w:rPr>
                <w:color w:val="C00000"/>
                <w:sz w:val="20"/>
                <w:szCs w:val="20"/>
              </w:rPr>
              <w:t>xx</w:t>
            </w:r>
            <w:r w:rsidRPr="00D90821">
              <w:rPr>
                <w:sz w:val="20"/>
                <w:szCs w:val="20"/>
              </w:rPr>
              <w:t>kg</w:t>
            </w:r>
            <w:r w:rsidRPr="00D90821">
              <w:rPr>
                <w:color w:val="FF0000"/>
                <w:sz w:val="20"/>
                <w:szCs w:val="20"/>
              </w:rPr>
              <w:t xml:space="preserve"> </w:t>
            </w:r>
            <w:r w:rsidR="00F42BBA" w:rsidRPr="002E40B0">
              <w:rPr>
                <w:color w:val="C00000"/>
                <w:sz w:val="20"/>
                <w:szCs w:val="20"/>
              </w:rPr>
              <w:t>(This includes payloads and fuel)</w:t>
            </w:r>
          </w:p>
        </w:tc>
      </w:tr>
      <w:tr w:rsidR="00F42BBA" w14:paraId="739D5CA8" w14:textId="77777777" w:rsidTr="00931DAB">
        <w:tc>
          <w:tcPr>
            <w:tcW w:w="2547" w:type="dxa"/>
            <w:vMerge w:val="restart"/>
          </w:tcPr>
          <w:p w14:paraId="1C6688CB" w14:textId="77777777" w:rsidR="00F42BBA" w:rsidRPr="00D90821" w:rsidRDefault="00F42BBA" w:rsidP="00E8333E">
            <w:pPr>
              <w:rPr>
                <w:color w:val="FF0000"/>
                <w:sz w:val="20"/>
                <w:szCs w:val="20"/>
              </w:rPr>
            </w:pPr>
            <w:r w:rsidRPr="00D90821">
              <w:rPr>
                <w:sz w:val="20"/>
                <w:szCs w:val="20"/>
              </w:rPr>
              <w:t>Dimensions for fixed-wing</w:t>
            </w:r>
          </w:p>
        </w:tc>
        <w:tc>
          <w:tcPr>
            <w:tcW w:w="3260" w:type="dxa"/>
          </w:tcPr>
          <w:p w14:paraId="249AA4AC" w14:textId="77777777" w:rsidR="00F42BBA" w:rsidRPr="00D90821" w:rsidRDefault="00F42BBA" w:rsidP="00E8333E">
            <w:pPr>
              <w:rPr>
                <w:color w:val="FF0000"/>
                <w:sz w:val="20"/>
                <w:szCs w:val="20"/>
              </w:rPr>
            </w:pPr>
            <w:r w:rsidRPr="00D90821">
              <w:rPr>
                <w:sz w:val="20"/>
                <w:szCs w:val="20"/>
              </w:rPr>
              <w:t>Wingspan</w:t>
            </w:r>
          </w:p>
        </w:tc>
        <w:tc>
          <w:tcPr>
            <w:tcW w:w="3821" w:type="dxa"/>
          </w:tcPr>
          <w:p w14:paraId="5BAC148D" w14:textId="77777777" w:rsidR="00F42BBA" w:rsidRPr="00D90821" w:rsidRDefault="00F42BBA" w:rsidP="00E8333E">
            <w:pPr>
              <w:rPr>
                <w:color w:val="FF0000"/>
                <w:sz w:val="20"/>
                <w:szCs w:val="20"/>
              </w:rPr>
            </w:pPr>
          </w:p>
        </w:tc>
      </w:tr>
      <w:tr w:rsidR="00F42BBA" w14:paraId="5A89D346" w14:textId="77777777" w:rsidTr="00931DAB">
        <w:tc>
          <w:tcPr>
            <w:tcW w:w="2547" w:type="dxa"/>
            <w:vMerge/>
          </w:tcPr>
          <w:p w14:paraId="76F88766" w14:textId="77777777" w:rsidR="00F42BBA" w:rsidRPr="00D90821" w:rsidRDefault="00F42BBA" w:rsidP="00E8333E">
            <w:pPr>
              <w:rPr>
                <w:color w:val="FF0000"/>
                <w:sz w:val="20"/>
                <w:szCs w:val="20"/>
              </w:rPr>
            </w:pPr>
          </w:p>
        </w:tc>
        <w:tc>
          <w:tcPr>
            <w:tcW w:w="3260" w:type="dxa"/>
          </w:tcPr>
          <w:p w14:paraId="376F4353" w14:textId="77777777" w:rsidR="00F42BBA" w:rsidRPr="00D90821" w:rsidRDefault="00F42BBA" w:rsidP="00E8333E">
            <w:pPr>
              <w:rPr>
                <w:color w:val="FF0000"/>
                <w:sz w:val="20"/>
                <w:szCs w:val="20"/>
              </w:rPr>
            </w:pPr>
            <w:r w:rsidRPr="00D90821">
              <w:rPr>
                <w:sz w:val="20"/>
                <w:szCs w:val="20"/>
              </w:rPr>
              <w:t>Fuselage length</w:t>
            </w:r>
          </w:p>
        </w:tc>
        <w:tc>
          <w:tcPr>
            <w:tcW w:w="3821" w:type="dxa"/>
          </w:tcPr>
          <w:p w14:paraId="427696F3" w14:textId="77777777" w:rsidR="00F42BBA" w:rsidRPr="00D90821" w:rsidRDefault="00F42BBA" w:rsidP="00E8333E">
            <w:pPr>
              <w:rPr>
                <w:color w:val="FF0000"/>
                <w:sz w:val="20"/>
                <w:szCs w:val="20"/>
              </w:rPr>
            </w:pPr>
          </w:p>
        </w:tc>
      </w:tr>
      <w:tr w:rsidR="00F42BBA" w14:paraId="088C426F" w14:textId="77777777" w:rsidTr="00931DAB">
        <w:tc>
          <w:tcPr>
            <w:tcW w:w="2547" w:type="dxa"/>
            <w:vMerge/>
          </w:tcPr>
          <w:p w14:paraId="747B0CF4" w14:textId="77777777" w:rsidR="00F42BBA" w:rsidRPr="00D90821" w:rsidRDefault="00F42BBA" w:rsidP="00E8333E">
            <w:pPr>
              <w:rPr>
                <w:color w:val="FF0000"/>
                <w:sz w:val="20"/>
                <w:szCs w:val="20"/>
              </w:rPr>
            </w:pPr>
          </w:p>
        </w:tc>
        <w:tc>
          <w:tcPr>
            <w:tcW w:w="3260" w:type="dxa"/>
          </w:tcPr>
          <w:p w14:paraId="2FACD564" w14:textId="77777777" w:rsidR="00F42BBA" w:rsidRPr="00D90821" w:rsidRDefault="00F42BBA" w:rsidP="00E8333E">
            <w:pPr>
              <w:rPr>
                <w:color w:val="FF0000"/>
                <w:sz w:val="20"/>
                <w:szCs w:val="20"/>
              </w:rPr>
            </w:pPr>
            <w:r w:rsidRPr="00D90821">
              <w:rPr>
                <w:sz w:val="20"/>
                <w:szCs w:val="20"/>
              </w:rPr>
              <w:t>Fuselage diameter</w:t>
            </w:r>
          </w:p>
        </w:tc>
        <w:tc>
          <w:tcPr>
            <w:tcW w:w="3821" w:type="dxa"/>
          </w:tcPr>
          <w:p w14:paraId="148334C6" w14:textId="77777777" w:rsidR="00F42BBA" w:rsidRPr="00D90821" w:rsidRDefault="00F42BBA" w:rsidP="00E8333E">
            <w:pPr>
              <w:rPr>
                <w:color w:val="FF0000"/>
                <w:sz w:val="20"/>
                <w:szCs w:val="20"/>
              </w:rPr>
            </w:pPr>
          </w:p>
        </w:tc>
      </w:tr>
      <w:tr w:rsidR="00F42BBA" w14:paraId="14CB3ECF" w14:textId="77777777" w:rsidTr="00931DAB">
        <w:tc>
          <w:tcPr>
            <w:tcW w:w="2547" w:type="dxa"/>
            <w:vMerge w:val="restart"/>
          </w:tcPr>
          <w:p w14:paraId="07DD6023" w14:textId="77777777" w:rsidR="00F42BBA" w:rsidRPr="00D90821" w:rsidRDefault="00F42BBA" w:rsidP="00E8333E">
            <w:pPr>
              <w:rPr>
                <w:color w:val="FF0000"/>
                <w:sz w:val="20"/>
                <w:szCs w:val="20"/>
              </w:rPr>
            </w:pPr>
            <w:r w:rsidRPr="00D90821">
              <w:rPr>
                <w:sz w:val="20"/>
                <w:szCs w:val="20"/>
              </w:rPr>
              <w:t>Dimensions for rotorcraft/multirotor</w:t>
            </w:r>
          </w:p>
        </w:tc>
        <w:tc>
          <w:tcPr>
            <w:tcW w:w="3260" w:type="dxa"/>
          </w:tcPr>
          <w:p w14:paraId="52BDE0F3" w14:textId="77777777" w:rsidR="00F42BBA" w:rsidRPr="00D90821" w:rsidRDefault="00F42BBA" w:rsidP="00E8333E">
            <w:pPr>
              <w:rPr>
                <w:color w:val="FF0000"/>
                <w:sz w:val="20"/>
                <w:szCs w:val="20"/>
              </w:rPr>
            </w:pPr>
            <w:r w:rsidRPr="00D90821">
              <w:rPr>
                <w:sz w:val="20"/>
                <w:szCs w:val="20"/>
              </w:rPr>
              <w:t>Length of aircraft body</w:t>
            </w:r>
          </w:p>
        </w:tc>
        <w:tc>
          <w:tcPr>
            <w:tcW w:w="3821" w:type="dxa"/>
          </w:tcPr>
          <w:p w14:paraId="596BB9FF" w14:textId="77777777" w:rsidR="00F42BBA" w:rsidRPr="00D90821" w:rsidRDefault="00F42BBA" w:rsidP="00E8333E">
            <w:pPr>
              <w:rPr>
                <w:color w:val="FF0000"/>
                <w:sz w:val="20"/>
                <w:szCs w:val="20"/>
              </w:rPr>
            </w:pPr>
          </w:p>
        </w:tc>
      </w:tr>
      <w:tr w:rsidR="00F42BBA" w14:paraId="71913D75" w14:textId="77777777" w:rsidTr="00931DAB">
        <w:tc>
          <w:tcPr>
            <w:tcW w:w="2547" w:type="dxa"/>
            <w:vMerge/>
          </w:tcPr>
          <w:p w14:paraId="54355680" w14:textId="77777777" w:rsidR="00F42BBA" w:rsidRPr="00D90821" w:rsidRDefault="00F42BBA" w:rsidP="00E8333E">
            <w:pPr>
              <w:rPr>
                <w:color w:val="FF0000"/>
                <w:sz w:val="20"/>
                <w:szCs w:val="20"/>
              </w:rPr>
            </w:pPr>
          </w:p>
        </w:tc>
        <w:tc>
          <w:tcPr>
            <w:tcW w:w="3260" w:type="dxa"/>
          </w:tcPr>
          <w:p w14:paraId="1D445B65" w14:textId="77777777" w:rsidR="00F42BBA" w:rsidRPr="00D90821" w:rsidRDefault="00F42BBA" w:rsidP="00E8333E">
            <w:pPr>
              <w:rPr>
                <w:color w:val="FF0000"/>
                <w:sz w:val="20"/>
                <w:szCs w:val="20"/>
              </w:rPr>
            </w:pPr>
            <w:r w:rsidRPr="00D90821">
              <w:rPr>
                <w:sz w:val="20"/>
                <w:szCs w:val="20"/>
              </w:rPr>
              <w:t>Width of aircraft body</w:t>
            </w:r>
          </w:p>
        </w:tc>
        <w:tc>
          <w:tcPr>
            <w:tcW w:w="3821" w:type="dxa"/>
          </w:tcPr>
          <w:p w14:paraId="627304EF" w14:textId="77777777" w:rsidR="00F42BBA" w:rsidRPr="00D90821" w:rsidRDefault="00F42BBA" w:rsidP="00E8333E">
            <w:pPr>
              <w:rPr>
                <w:color w:val="FF0000"/>
                <w:sz w:val="20"/>
                <w:szCs w:val="20"/>
              </w:rPr>
            </w:pPr>
          </w:p>
        </w:tc>
      </w:tr>
      <w:tr w:rsidR="00F42BBA" w14:paraId="67E7CBE7" w14:textId="77777777" w:rsidTr="00931DAB">
        <w:tc>
          <w:tcPr>
            <w:tcW w:w="2547" w:type="dxa"/>
            <w:vMerge/>
          </w:tcPr>
          <w:p w14:paraId="6BEF9C46" w14:textId="77777777" w:rsidR="00F42BBA" w:rsidRPr="00D90821" w:rsidRDefault="00F42BBA" w:rsidP="00E8333E">
            <w:pPr>
              <w:rPr>
                <w:color w:val="FF0000"/>
                <w:sz w:val="20"/>
                <w:szCs w:val="20"/>
              </w:rPr>
            </w:pPr>
          </w:p>
        </w:tc>
        <w:tc>
          <w:tcPr>
            <w:tcW w:w="3260" w:type="dxa"/>
          </w:tcPr>
          <w:p w14:paraId="624B237C" w14:textId="77777777" w:rsidR="00F42BBA" w:rsidRPr="00D90821" w:rsidRDefault="00F42BBA" w:rsidP="00E8333E">
            <w:pPr>
              <w:rPr>
                <w:sz w:val="20"/>
                <w:szCs w:val="20"/>
              </w:rPr>
            </w:pPr>
            <w:r w:rsidRPr="00D90821">
              <w:rPr>
                <w:sz w:val="20"/>
                <w:szCs w:val="20"/>
              </w:rPr>
              <w:t>Height of aircraft body</w:t>
            </w:r>
          </w:p>
        </w:tc>
        <w:tc>
          <w:tcPr>
            <w:tcW w:w="3821" w:type="dxa"/>
          </w:tcPr>
          <w:p w14:paraId="779D4833" w14:textId="77777777" w:rsidR="00F42BBA" w:rsidRPr="00D90821" w:rsidRDefault="00F42BBA" w:rsidP="00E8333E">
            <w:pPr>
              <w:rPr>
                <w:color w:val="FF0000"/>
                <w:sz w:val="20"/>
                <w:szCs w:val="20"/>
              </w:rPr>
            </w:pPr>
          </w:p>
        </w:tc>
      </w:tr>
      <w:tr w:rsidR="00F42BBA" w14:paraId="6BE86F4E" w14:textId="77777777" w:rsidTr="00931DAB">
        <w:tc>
          <w:tcPr>
            <w:tcW w:w="2547" w:type="dxa"/>
            <w:vMerge/>
          </w:tcPr>
          <w:p w14:paraId="42865507" w14:textId="77777777" w:rsidR="00F42BBA" w:rsidRPr="00D90821" w:rsidRDefault="00F42BBA" w:rsidP="00E8333E">
            <w:pPr>
              <w:rPr>
                <w:color w:val="FF0000"/>
                <w:sz w:val="20"/>
                <w:szCs w:val="20"/>
              </w:rPr>
            </w:pPr>
          </w:p>
        </w:tc>
        <w:tc>
          <w:tcPr>
            <w:tcW w:w="3260" w:type="dxa"/>
          </w:tcPr>
          <w:p w14:paraId="3678CDE7" w14:textId="0606D025" w:rsidR="00F42BBA" w:rsidRPr="00D90821" w:rsidRDefault="00F42BBA" w:rsidP="00E8333E">
            <w:pPr>
              <w:rPr>
                <w:sz w:val="20"/>
                <w:szCs w:val="20"/>
              </w:rPr>
            </w:pPr>
            <w:r w:rsidRPr="00D90821">
              <w:rPr>
                <w:sz w:val="20"/>
                <w:szCs w:val="20"/>
              </w:rPr>
              <w:t>Propell</w:t>
            </w:r>
            <w:r w:rsidR="008313C5">
              <w:rPr>
                <w:sz w:val="20"/>
                <w:szCs w:val="20"/>
              </w:rPr>
              <w:t>o</w:t>
            </w:r>
            <w:r w:rsidRPr="00D90821">
              <w:rPr>
                <w:sz w:val="20"/>
                <w:szCs w:val="20"/>
              </w:rPr>
              <w:t>r dimensions</w:t>
            </w:r>
          </w:p>
        </w:tc>
        <w:tc>
          <w:tcPr>
            <w:tcW w:w="3821" w:type="dxa"/>
          </w:tcPr>
          <w:p w14:paraId="537FE105" w14:textId="77777777" w:rsidR="00F42BBA" w:rsidRPr="00D90821" w:rsidRDefault="00F42BBA" w:rsidP="00E8333E">
            <w:pPr>
              <w:rPr>
                <w:color w:val="FF0000"/>
                <w:sz w:val="20"/>
                <w:szCs w:val="20"/>
              </w:rPr>
            </w:pPr>
          </w:p>
        </w:tc>
      </w:tr>
      <w:tr w:rsidR="00F42BBA" w14:paraId="0FDBD826" w14:textId="77777777" w:rsidTr="00931DAB">
        <w:tc>
          <w:tcPr>
            <w:tcW w:w="2547" w:type="dxa"/>
            <w:vMerge/>
          </w:tcPr>
          <w:p w14:paraId="4F02F227" w14:textId="77777777" w:rsidR="00F42BBA" w:rsidRPr="00D90821" w:rsidRDefault="00F42BBA" w:rsidP="00E8333E">
            <w:pPr>
              <w:rPr>
                <w:color w:val="FF0000"/>
                <w:sz w:val="20"/>
                <w:szCs w:val="20"/>
              </w:rPr>
            </w:pPr>
          </w:p>
        </w:tc>
        <w:tc>
          <w:tcPr>
            <w:tcW w:w="3260" w:type="dxa"/>
          </w:tcPr>
          <w:p w14:paraId="3F10B4E2" w14:textId="0FC7E198" w:rsidR="00F42BBA" w:rsidRPr="00D90821" w:rsidRDefault="00F42BBA" w:rsidP="00E8333E">
            <w:pPr>
              <w:rPr>
                <w:sz w:val="20"/>
                <w:szCs w:val="20"/>
              </w:rPr>
            </w:pPr>
            <w:r w:rsidRPr="00D90821">
              <w:rPr>
                <w:sz w:val="20"/>
                <w:szCs w:val="20"/>
              </w:rPr>
              <w:t>Propell</w:t>
            </w:r>
            <w:r w:rsidR="008313C5">
              <w:rPr>
                <w:sz w:val="20"/>
                <w:szCs w:val="20"/>
              </w:rPr>
              <w:t>o</w:t>
            </w:r>
            <w:r w:rsidRPr="00D90821">
              <w:rPr>
                <w:sz w:val="20"/>
                <w:szCs w:val="20"/>
              </w:rPr>
              <w:t>r configuration</w:t>
            </w:r>
          </w:p>
        </w:tc>
        <w:tc>
          <w:tcPr>
            <w:tcW w:w="3821" w:type="dxa"/>
          </w:tcPr>
          <w:p w14:paraId="7EF81F75" w14:textId="77777777" w:rsidR="00F42BBA" w:rsidRPr="00D90821" w:rsidRDefault="00F42BBA" w:rsidP="00E8333E">
            <w:pPr>
              <w:rPr>
                <w:color w:val="FF0000"/>
                <w:sz w:val="20"/>
                <w:szCs w:val="20"/>
              </w:rPr>
            </w:pPr>
            <w:r w:rsidRPr="002E40B0">
              <w:rPr>
                <w:color w:val="C00000"/>
                <w:sz w:val="20"/>
                <w:szCs w:val="20"/>
              </w:rPr>
              <w:t>Quadcopter, octocopter, etc.</w:t>
            </w:r>
          </w:p>
        </w:tc>
      </w:tr>
      <w:tr w:rsidR="00F42BBA" w14:paraId="508F09AF" w14:textId="77777777" w:rsidTr="00931DAB">
        <w:tc>
          <w:tcPr>
            <w:tcW w:w="5807" w:type="dxa"/>
            <w:gridSpan w:val="2"/>
          </w:tcPr>
          <w:p w14:paraId="7FFFDB07" w14:textId="77777777" w:rsidR="00F42BBA" w:rsidRPr="00D90821" w:rsidRDefault="00F42BBA" w:rsidP="00E8333E">
            <w:pPr>
              <w:rPr>
                <w:sz w:val="20"/>
                <w:szCs w:val="20"/>
              </w:rPr>
            </w:pPr>
            <w:r w:rsidRPr="00D90821">
              <w:rPr>
                <w:sz w:val="20"/>
                <w:szCs w:val="20"/>
              </w:rPr>
              <w:t>Centre of Gravity (CG)</w:t>
            </w:r>
          </w:p>
        </w:tc>
        <w:tc>
          <w:tcPr>
            <w:tcW w:w="3821" w:type="dxa"/>
          </w:tcPr>
          <w:p w14:paraId="1582A8B6" w14:textId="77777777" w:rsidR="00F42BBA" w:rsidRPr="00D90821" w:rsidRDefault="00F42BBA" w:rsidP="00E8333E">
            <w:pPr>
              <w:rPr>
                <w:color w:val="FF0000"/>
                <w:sz w:val="20"/>
                <w:szCs w:val="20"/>
              </w:rPr>
            </w:pPr>
          </w:p>
        </w:tc>
      </w:tr>
    </w:tbl>
    <w:p w14:paraId="1A7367ED" w14:textId="77777777" w:rsidR="00D90821" w:rsidRDefault="00D90821" w:rsidP="00E8333E">
      <w:pPr>
        <w:rPr>
          <w:color w:val="FF0000"/>
        </w:rPr>
      </w:pPr>
    </w:p>
    <w:p w14:paraId="5866B168" w14:textId="77777777" w:rsidR="00C67925" w:rsidRDefault="00C67925" w:rsidP="00E8333E">
      <w:pPr>
        <w:spacing w:after="0" w:line="240" w:lineRule="auto"/>
        <w:rPr>
          <w:color w:val="FF0000"/>
        </w:rPr>
      </w:pPr>
      <w:r>
        <w:rPr>
          <w:color w:val="FF0000"/>
        </w:rPr>
        <w:br w:type="page"/>
      </w:r>
    </w:p>
    <w:p w14:paraId="76B0D977" w14:textId="77777777" w:rsidR="00C67925" w:rsidRPr="00C87E80" w:rsidRDefault="00C67925" w:rsidP="00E8333E">
      <w:pPr>
        <w:pStyle w:val="Heading2"/>
      </w:pPr>
      <w:bookmarkStart w:id="757" w:name="_Toc143613621"/>
      <w:bookmarkStart w:id="758" w:name="_Toc147237623"/>
      <w:bookmarkStart w:id="759" w:name="_Toc170121185"/>
      <w:bookmarkStart w:id="760" w:name="_Toc170122210"/>
      <w:bookmarkStart w:id="761" w:name="_Toc170128677"/>
      <w:bookmarkStart w:id="762" w:name="_Toc188861056"/>
      <w:r>
        <w:lastRenderedPageBreak/>
        <w:t>3.</w:t>
      </w:r>
      <w:r w:rsidR="003435C6">
        <w:t>2</w:t>
      </w:r>
      <w:r>
        <w:t xml:space="preserve"> UA performance characteristics</w:t>
      </w:r>
      <w:bookmarkEnd w:id="757"/>
      <w:bookmarkEnd w:id="758"/>
      <w:bookmarkEnd w:id="759"/>
      <w:bookmarkEnd w:id="760"/>
      <w:bookmarkEnd w:id="761"/>
      <w:bookmarkEnd w:id="762"/>
    </w:p>
    <w:p w14:paraId="79939FA4" w14:textId="77777777" w:rsidR="00C67925" w:rsidRPr="00E8333E" w:rsidRDefault="00C67925" w:rsidP="00E8333E">
      <w:pPr>
        <w:rPr>
          <w:color w:val="C00000"/>
        </w:rPr>
      </w:pPr>
      <w:r w:rsidRPr="00E8333E">
        <w:rPr>
          <w:color w:val="C00000"/>
        </w:rPr>
        <w:t>Edit this table as required for each UAS operated. Delete any sections that are not appropriate to your UAS. Add other relevant information, if required.</w:t>
      </w:r>
    </w:p>
    <w:p w14:paraId="2F6048B2" w14:textId="77777777" w:rsidR="00C67925" w:rsidRDefault="00C67925" w:rsidP="00E8333E">
      <w:pPr>
        <w:rPr>
          <w:lang w:eastAsia="ar-SA"/>
        </w:rPr>
      </w:pPr>
      <w:r>
        <w:rPr>
          <w:lang w:eastAsia="ar-SA"/>
        </w:rPr>
        <w:t>The flight envelope limitations for each UAS are detailed below.</w:t>
      </w:r>
    </w:p>
    <w:tbl>
      <w:tblPr>
        <w:tblStyle w:val="TableGrid"/>
        <w:tblW w:w="9038" w:type="dxa"/>
        <w:tblLook w:val="04A0" w:firstRow="1" w:lastRow="0" w:firstColumn="1" w:lastColumn="0" w:noHBand="0" w:noVBand="1"/>
      </w:tblPr>
      <w:tblGrid>
        <w:gridCol w:w="3823"/>
        <w:gridCol w:w="2664"/>
        <w:gridCol w:w="2551"/>
      </w:tblGrid>
      <w:tr w:rsidR="00C67925" w:rsidRPr="00364F41" w14:paraId="3313C6D0" w14:textId="77777777" w:rsidTr="00367AAE">
        <w:tc>
          <w:tcPr>
            <w:tcW w:w="3823" w:type="dxa"/>
            <w:shd w:val="clear" w:color="auto" w:fill="000000" w:themeFill="text1"/>
            <w:vAlign w:val="center"/>
          </w:tcPr>
          <w:p w14:paraId="1BD1A0B8" w14:textId="77777777" w:rsidR="00C67925" w:rsidRPr="00D16557" w:rsidRDefault="00C67925" w:rsidP="00E8333E">
            <w:pPr>
              <w:rPr>
                <w:b/>
                <w:bCs/>
                <w:sz w:val="20"/>
                <w:szCs w:val="20"/>
              </w:rPr>
            </w:pPr>
            <w:r w:rsidRPr="00D16557">
              <w:rPr>
                <w:b/>
                <w:bCs/>
                <w:sz w:val="20"/>
                <w:szCs w:val="20"/>
              </w:rPr>
              <w:t>Description</w:t>
            </w:r>
          </w:p>
        </w:tc>
        <w:tc>
          <w:tcPr>
            <w:tcW w:w="2664" w:type="dxa"/>
            <w:shd w:val="clear" w:color="auto" w:fill="000000" w:themeFill="text1"/>
            <w:vAlign w:val="center"/>
          </w:tcPr>
          <w:p w14:paraId="540F7455" w14:textId="77777777" w:rsidR="00C67925" w:rsidRPr="00D16557" w:rsidRDefault="00C67925" w:rsidP="00E8333E">
            <w:pPr>
              <w:rPr>
                <w:b/>
                <w:bCs/>
                <w:color w:val="FF0000"/>
                <w:sz w:val="20"/>
                <w:szCs w:val="20"/>
              </w:rPr>
            </w:pPr>
            <w:r w:rsidRPr="00D16557">
              <w:rPr>
                <w:b/>
                <w:bCs/>
                <w:color w:val="FF0000"/>
                <w:sz w:val="20"/>
                <w:szCs w:val="20"/>
              </w:rPr>
              <w:t>UAS 1</w:t>
            </w:r>
          </w:p>
        </w:tc>
        <w:tc>
          <w:tcPr>
            <w:tcW w:w="2551" w:type="dxa"/>
            <w:shd w:val="clear" w:color="auto" w:fill="000000" w:themeFill="text1"/>
            <w:vAlign w:val="center"/>
          </w:tcPr>
          <w:p w14:paraId="6FEEB146" w14:textId="77777777" w:rsidR="00C67925" w:rsidRPr="00D16557" w:rsidRDefault="00C67925" w:rsidP="00E8333E">
            <w:pPr>
              <w:rPr>
                <w:b/>
                <w:bCs/>
                <w:color w:val="FF0000"/>
                <w:sz w:val="20"/>
                <w:szCs w:val="20"/>
              </w:rPr>
            </w:pPr>
            <w:r w:rsidRPr="00D16557">
              <w:rPr>
                <w:b/>
                <w:bCs/>
                <w:color w:val="FF0000"/>
                <w:sz w:val="20"/>
                <w:szCs w:val="20"/>
              </w:rPr>
              <w:t>UAS 2</w:t>
            </w:r>
          </w:p>
        </w:tc>
      </w:tr>
      <w:tr w:rsidR="001F0560" w:rsidRPr="006D547C" w14:paraId="4D390336" w14:textId="77777777" w:rsidTr="003F3DBD">
        <w:tc>
          <w:tcPr>
            <w:tcW w:w="3823" w:type="dxa"/>
          </w:tcPr>
          <w:p w14:paraId="18BEE11F" w14:textId="77777777" w:rsidR="001F0560" w:rsidRPr="00D16557" w:rsidRDefault="001F0560" w:rsidP="00E8333E">
            <w:pPr>
              <w:rPr>
                <w:sz w:val="20"/>
                <w:szCs w:val="20"/>
              </w:rPr>
            </w:pPr>
            <w:r>
              <w:rPr>
                <w:sz w:val="20"/>
                <w:szCs w:val="20"/>
              </w:rPr>
              <w:t>Maximum Take Off Mass / Flying Weight</w:t>
            </w:r>
          </w:p>
        </w:tc>
        <w:tc>
          <w:tcPr>
            <w:tcW w:w="2664" w:type="dxa"/>
          </w:tcPr>
          <w:p w14:paraId="6DCF27A5" w14:textId="77777777" w:rsidR="001F0560" w:rsidRPr="00E8333E" w:rsidRDefault="001F0560" w:rsidP="00E8333E">
            <w:pPr>
              <w:rPr>
                <w:color w:val="C00000"/>
                <w:sz w:val="20"/>
                <w:szCs w:val="20"/>
              </w:rPr>
            </w:pPr>
            <w:r w:rsidRPr="00E8333E">
              <w:rPr>
                <w:color w:val="C00000"/>
                <w:sz w:val="20"/>
                <w:szCs w:val="20"/>
              </w:rPr>
              <w:t>kg</w:t>
            </w:r>
          </w:p>
        </w:tc>
        <w:tc>
          <w:tcPr>
            <w:tcW w:w="2551" w:type="dxa"/>
          </w:tcPr>
          <w:p w14:paraId="3F30C66C" w14:textId="77777777" w:rsidR="001F0560" w:rsidRPr="00E8333E" w:rsidRDefault="001F0560" w:rsidP="00E8333E">
            <w:pPr>
              <w:rPr>
                <w:color w:val="C00000"/>
                <w:sz w:val="20"/>
                <w:szCs w:val="20"/>
              </w:rPr>
            </w:pPr>
            <w:r w:rsidRPr="00E8333E">
              <w:rPr>
                <w:color w:val="C00000"/>
                <w:sz w:val="20"/>
                <w:szCs w:val="20"/>
              </w:rPr>
              <w:t>kg</w:t>
            </w:r>
          </w:p>
        </w:tc>
      </w:tr>
      <w:tr w:rsidR="00C67925" w:rsidRPr="006D547C" w14:paraId="7CE6F3FC" w14:textId="77777777" w:rsidTr="003F3DBD">
        <w:tc>
          <w:tcPr>
            <w:tcW w:w="3823" w:type="dxa"/>
          </w:tcPr>
          <w:p w14:paraId="1F3D10A0" w14:textId="77777777" w:rsidR="00C67925" w:rsidRPr="00D16557" w:rsidRDefault="00C67925" w:rsidP="00E8333E">
            <w:pPr>
              <w:rPr>
                <w:sz w:val="20"/>
                <w:szCs w:val="20"/>
              </w:rPr>
            </w:pPr>
            <w:r w:rsidRPr="00D16557">
              <w:rPr>
                <w:sz w:val="20"/>
                <w:szCs w:val="20"/>
              </w:rPr>
              <w:t>Maximum airspeed</w:t>
            </w:r>
          </w:p>
        </w:tc>
        <w:tc>
          <w:tcPr>
            <w:tcW w:w="2664" w:type="dxa"/>
          </w:tcPr>
          <w:p w14:paraId="04B39415" w14:textId="77777777" w:rsidR="00C67925" w:rsidRPr="00E8333E" w:rsidRDefault="00C67925" w:rsidP="00E8333E">
            <w:pPr>
              <w:rPr>
                <w:color w:val="C00000"/>
                <w:sz w:val="20"/>
                <w:szCs w:val="20"/>
              </w:rPr>
            </w:pPr>
            <w:r w:rsidRPr="00E8333E">
              <w:rPr>
                <w:color w:val="C00000"/>
                <w:sz w:val="20"/>
                <w:szCs w:val="20"/>
              </w:rPr>
              <w:t>Knots or m/s</w:t>
            </w:r>
          </w:p>
        </w:tc>
        <w:tc>
          <w:tcPr>
            <w:tcW w:w="2551" w:type="dxa"/>
          </w:tcPr>
          <w:p w14:paraId="7844A7D1" w14:textId="77777777" w:rsidR="00C67925" w:rsidRPr="00E8333E" w:rsidRDefault="00C67925" w:rsidP="00E8333E">
            <w:pPr>
              <w:rPr>
                <w:color w:val="C00000"/>
                <w:sz w:val="20"/>
                <w:szCs w:val="20"/>
              </w:rPr>
            </w:pPr>
            <w:r w:rsidRPr="00E8333E">
              <w:rPr>
                <w:color w:val="C00000"/>
                <w:sz w:val="20"/>
                <w:szCs w:val="20"/>
              </w:rPr>
              <w:t>Knots or m/s</w:t>
            </w:r>
          </w:p>
        </w:tc>
      </w:tr>
      <w:tr w:rsidR="00C67925" w:rsidRPr="006D547C" w14:paraId="1E4D54B8" w14:textId="77777777" w:rsidTr="003F3DBD">
        <w:tc>
          <w:tcPr>
            <w:tcW w:w="3823" w:type="dxa"/>
          </w:tcPr>
          <w:p w14:paraId="432AFC83" w14:textId="77777777" w:rsidR="00C67925" w:rsidRPr="00D16557" w:rsidRDefault="00C67925" w:rsidP="00E8333E">
            <w:pPr>
              <w:rPr>
                <w:sz w:val="20"/>
                <w:szCs w:val="20"/>
              </w:rPr>
            </w:pPr>
            <w:r w:rsidRPr="00D16557">
              <w:rPr>
                <w:sz w:val="20"/>
                <w:szCs w:val="20"/>
              </w:rPr>
              <w:t>Minimum airspeed to maintain safe flight</w:t>
            </w:r>
          </w:p>
        </w:tc>
        <w:tc>
          <w:tcPr>
            <w:tcW w:w="2664" w:type="dxa"/>
          </w:tcPr>
          <w:p w14:paraId="63261211" w14:textId="77777777" w:rsidR="00C67925" w:rsidRPr="00E8333E" w:rsidRDefault="00C67925" w:rsidP="00E8333E">
            <w:pPr>
              <w:rPr>
                <w:color w:val="C00000"/>
                <w:sz w:val="20"/>
                <w:szCs w:val="20"/>
              </w:rPr>
            </w:pPr>
            <w:r w:rsidRPr="00E8333E">
              <w:rPr>
                <w:color w:val="C00000"/>
                <w:sz w:val="20"/>
                <w:szCs w:val="20"/>
              </w:rPr>
              <w:t>Knots or m/s</w:t>
            </w:r>
          </w:p>
        </w:tc>
        <w:tc>
          <w:tcPr>
            <w:tcW w:w="2551" w:type="dxa"/>
          </w:tcPr>
          <w:p w14:paraId="46900645" w14:textId="77777777" w:rsidR="00C67925" w:rsidRPr="00E8333E" w:rsidRDefault="00C67925" w:rsidP="00E8333E">
            <w:pPr>
              <w:rPr>
                <w:color w:val="C00000"/>
                <w:sz w:val="20"/>
                <w:szCs w:val="20"/>
              </w:rPr>
            </w:pPr>
            <w:r w:rsidRPr="00E8333E">
              <w:rPr>
                <w:color w:val="C00000"/>
                <w:sz w:val="20"/>
                <w:szCs w:val="20"/>
              </w:rPr>
              <w:t>Knots or m/s</w:t>
            </w:r>
          </w:p>
        </w:tc>
      </w:tr>
      <w:tr w:rsidR="00C67925" w:rsidRPr="006D547C" w14:paraId="0A3BB7ED" w14:textId="77777777" w:rsidTr="003F3DBD">
        <w:tc>
          <w:tcPr>
            <w:tcW w:w="3823" w:type="dxa"/>
          </w:tcPr>
          <w:p w14:paraId="17B7CD8B" w14:textId="77777777" w:rsidR="00C67925" w:rsidRPr="00D16557" w:rsidRDefault="00C67925" w:rsidP="00E8333E">
            <w:pPr>
              <w:rPr>
                <w:sz w:val="20"/>
                <w:szCs w:val="20"/>
              </w:rPr>
            </w:pPr>
            <w:r w:rsidRPr="00D16557">
              <w:rPr>
                <w:sz w:val="20"/>
                <w:szCs w:val="20"/>
              </w:rPr>
              <w:t>Maximum bank angle</w:t>
            </w:r>
          </w:p>
        </w:tc>
        <w:tc>
          <w:tcPr>
            <w:tcW w:w="2664" w:type="dxa"/>
          </w:tcPr>
          <w:p w14:paraId="015517E7" w14:textId="77777777" w:rsidR="00C67925" w:rsidRPr="00D16557" w:rsidRDefault="00C67925" w:rsidP="00E8333E">
            <w:pPr>
              <w:rPr>
                <w:sz w:val="20"/>
                <w:szCs w:val="20"/>
              </w:rPr>
            </w:pPr>
            <w:r w:rsidRPr="00D16557">
              <w:rPr>
                <w:sz w:val="20"/>
                <w:szCs w:val="20"/>
              </w:rPr>
              <w:t>degrees</w:t>
            </w:r>
          </w:p>
        </w:tc>
        <w:tc>
          <w:tcPr>
            <w:tcW w:w="2551" w:type="dxa"/>
          </w:tcPr>
          <w:p w14:paraId="3882BA8E" w14:textId="77777777" w:rsidR="00C67925" w:rsidRPr="00D16557" w:rsidRDefault="00C67925" w:rsidP="00E8333E">
            <w:pPr>
              <w:rPr>
                <w:sz w:val="20"/>
                <w:szCs w:val="20"/>
              </w:rPr>
            </w:pPr>
            <w:r w:rsidRPr="00D16557">
              <w:rPr>
                <w:sz w:val="20"/>
                <w:szCs w:val="20"/>
              </w:rPr>
              <w:t>degrees</w:t>
            </w:r>
          </w:p>
        </w:tc>
      </w:tr>
      <w:tr w:rsidR="00C67925" w:rsidRPr="006D547C" w14:paraId="62B10ED9" w14:textId="77777777" w:rsidTr="003F3DBD">
        <w:tc>
          <w:tcPr>
            <w:tcW w:w="3823" w:type="dxa"/>
          </w:tcPr>
          <w:p w14:paraId="300BB1FA" w14:textId="77777777" w:rsidR="00C67925" w:rsidRPr="00D16557" w:rsidRDefault="00C67925" w:rsidP="00E8333E">
            <w:pPr>
              <w:rPr>
                <w:sz w:val="20"/>
                <w:szCs w:val="20"/>
              </w:rPr>
            </w:pPr>
            <w:r w:rsidRPr="00D16557">
              <w:rPr>
                <w:sz w:val="20"/>
                <w:szCs w:val="20"/>
              </w:rPr>
              <w:t>Normal/typical operating height range</w:t>
            </w:r>
          </w:p>
        </w:tc>
        <w:tc>
          <w:tcPr>
            <w:tcW w:w="2664" w:type="dxa"/>
          </w:tcPr>
          <w:p w14:paraId="4BB7841C" w14:textId="77777777" w:rsidR="00C67925" w:rsidRPr="00D16557" w:rsidRDefault="00C67925" w:rsidP="00E8333E">
            <w:pPr>
              <w:rPr>
                <w:sz w:val="20"/>
                <w:szCs w:val="20"/>
              </w:rPr>
            </w:pPr>
            <w:r w:rsidRPr="00D16557">
              <w:rPr>
                <w:sz w:val="20"/>
                <w:szCs w:val="20"/>
              </w:rPr>
              <w:t>AMSL</w:t>
            </w:r>
          </w:p>
        </w:tc>
        <w:tc>
          <w:tcPr>
            <w:tcW w:w="2551" w:type="dxa"/>
          </w:tcPr>
          <w:p w14:paraId="5A53FA2A" w14:textId="77777777" w:rsidR="00C67925" w:rsidRPr="00D16557" w:rsidRDefault="00C67925" w:rsidP="00E8333E">
            <w:pPr>
              <w:rPr>
                <w:sz w:val="20"/>
                <w:szCs w:val="20"/>
              </w:rPr>
            </w:pPr>
            <w:r w:rsidRPr="00D16557">
              <w:rPr>
                <w:sz w:val="20"/>
                <w:szCs w:val="20"/>
              </w:rPr>
              <w:t>AMSL</w:t>
            </w:r>
          </w:p>
        </w:tc>
      </w:tr>
      <w:tr w:rsidR="00C67925" w:rsidRPr="006D547C" w14:paraId="6303C914" w14:textId="77777777" w:rsidTr="003F3DBD">
        <w:tc>
          <w:tcPr>
            <w:tcW w:w="3823" w:type="dxa"/>
          </w:tcPr>
          <w:p w14:paraId="3D9382C2" w14:textId="77777777" w:rsidR="00C67925" w:rsidRPr="00D16557" w:rsidRDefault="00C67925" w:rsidP="00E8333E">
            <w:pPr>
              <w:rPr>
                <w:sz w:val="20"/>
                <w:szCs w:val="20"/>
              </w:rPr>
            </w:pPr>
            <w:r w:rsidRPr="00D16557">
              <w:rPr>
                <w:sz w:val="20"/>
                <w:szCs w:val="20"/>
              </w:rPr>
              <w:t>Maximum flight time during normal operations</w:t>
            </w:r>
          </w:p>
        </w:tc>
        <w:tc>
          <w:tcPr>
            <w:tcW w:w="2664" w:type="dxa"/>
          </w:tcPr>
          <w:p w14:paraId="5F0C23D7" w14:textId="77777777" w:rsidR="00C67925" w:rsidRPr="00D16557" w:rsidRDefault="00C67925" w:rsidP="00E8333E">
            <w:pPr>
              <w:rPr>
                <w:sz w:val="20"/>
                <w:szCs w:val="20"/>
              </w:rPr>
            </w:pPr>
            <w:r w:rsidRPr="00D16557">
              <w:rPr>
                <w:sz w:val="20"/>
                <w:szCs w:val="20"/>
              </w:rPr>
              <w:t>minutes</w:t>
            </w:r>
          </w:p>
        </w:tc>
        <w:tc>
          <w:tcPr>
            <w:tcW w:w="2551" w:type="dxa"/>
          </w:tcPr>
          <w:p w14:paraId="6FC7E75D" w14:textId="77777777" w:rsidR="00C67925" w:rsidRPr="00D16557" w:rsidRDefault="00C67925" w:rsidP="00E8333E">
            <w:pPr>
              <w:rPr>
                <w:sz w:val="20"/>
                <w:szCs w:val="20"/>
              </w:rPr>
            </w:pPr>
            <w:r w:rsidRPr="00D16557">
              <w:rPr>
                <w:sz w:val="20"/>
                <w:szCs w:val="20"/>
              </w:rPr>
              <w:t>minutes</w:t>
            </w:r>
          </w:p>
        </w:tc>
      </w:tr>
      <w:tr w:rsidR="00C67925" w:rsidRPr="006D547C" w14:paraId="698CD10E" w14:textId="77777777" w:rsidTr="003F3DBD">
        <w:tc>
          <w:tcPr>
            <w:tcW w:w="3823" w:type="dxa"/>
          </w:tcPr>
          <w:p w14:paraId="2345EC7E" w14:textId="77777777" w:rsidR="00C67925" w:rsidRPr="00D16557" w:rsidRDefault="00C67925" w:rsidP="00E8333E">
            <w:pPr>
              <w:rPr>
                <w:sz w:val="20"/>
                <w:szCs w:val="20"/>
              </w:rPr>
            </w:pPr>
            <w:r w:rsidRPr="00D16557">
              <w:rPr>
                <w:sz w:val="20"/>
                <w:szCs w:val="20"/>
              </w:rPr>
              <w:t>Maximum flight range during normal conditions</w:t>
            </w:r>
          </w:p>
        </w:tc>
        <w:tc>
          <w:tcPr>
            <w:tcW w:w="2664" w:type="dxa"/>
          </w:tcPr>
          <w:p w14:paraId="4C8E6AA6" w14:textId="77777777" w:rsidR="00C67925" w:rsidRPr="00D16557" w:rsidRDefault="00C67925" w:rsidP="00E8333E">
            <w:pPr>
              <w:rPr>
                <w:sz w:val="20"/>
                <w:szCs w:val="20"/>
              </w:rPr>
            </w:pPr>
            <w:r w:rsidRPr="00D16557">
              <w:rPr>
                <w:sz w:val="20"/>
                <w:szCs w:val="20"/>
              </w:rPr>
              <w:t>km</w:t>
            </w:r>
          </w:p>
        </w:tc>
        <w:tc>
          <w:tcPr>
            <w:tcW w:w="2551" w:type="dxa"/>
          </w:tcPr>
          <w:p w14:paraId="0E9E4A15" w14:textId="77777777" w:rsidR="00C67925" w:rsidRPr="00D16557" w:rsidRDefault="00C67925" w:rsidP="00E8333E">
            <w:pPr>
              <w:rPr>
                <w:sz w:val="20"/>
                <w:szCs w:val="20"/>
              </w:rPr>
            </w:pPr>
            <w:r w:rsidRPr="00D16557">
              <w:rPr>
                <w:sz w:val="20"/>
                <w:szCs w:val="20"/>
              </w:rPr>
              <w:t>km</w:t>
            </w:r>
          </w:p>
        </w:tc>
      </w:tr>
      <w:tr w:rsidR="00C67925" w:rsidRPr="006D547C" w14:paraId="7A776BEE" w14:textId="77777777" w:rsidTr="003F3DBD">
        <w:tc>
          <w:tcPr>
            <w:tcW w:w="3823" w:type="dxa"/>
          </w:tcPr>
          <w:p w14:paraId="5A3D0696" w14:textId="77777777" w:rsidR="00C67925" w:rsidRPr="00D16557" w:rsidRDefault="00C67925" w:rsidP="00E8333E">
            <w:pPr>
              <w:rPr>
                <w:sz w:val="20"/>
                <w:szCs w:val="20"/>
              </w:rPr>
            </w:pPr>
            <w:r w:rsidRPr="00D16557">
              <w:rPr>
                <w:sz w:val="20"/>
                <w:szCs w:val="20"/>
              </w:rPr>
              <w:t>Glide distances</w:t>
            </w:r>
          </w:p>
        </w:tc>
        <w:tc>
          <w:tcPr>
            <w:tcW w:w="2664" w:type="dxa"/>
          </w:tcPr>
          <w:p w14:paraId="72329609" w14:textId="77777777" w:rsidR="00C67925" w:rsidRPr="00D16557" w:rsidRDefault="00C67925" w:rsidP="00E8333E">
            <w:pPr>
              <w:rPr>
                <w:sz w:val="20"/>
                <w:szCs w:val="20"/>
              </w:rPr>
            </w:pPr>
            <w:r w:rsidRPr="00D16557">
              <w:rPr>
                <w:sz w:val="20"/>
                <w:szCs w:val="20"/>
              </w:rPr>
              <w:t>km</w:t>
            </w:r>
          </w:p>
        </w:tc>
        <w:tc>
          <w:tcPr>
            <w:tcW w:w="2551" w:type="dxa"/>
          </w:tcPr>
          <w:p w14:paraId="19B2C68A" w14:textId="77777777" w:rsidR="00C67925" w:rsidRPr="00D16557" w:rsidRDefault="00C67925" w:rsidP="00E8333E">
            <w:pPr>
              <w:rPr>
                <w:sz w:val="20"/>
                <w:szCs w:val="20"/>
              </w:rPr>
            </w:pPr>
            <w:r w:rsidRPr="00D16557">
              <w:rPr>
                <w:sz w:val="20"/>
                <w:szCs w:val="20"/>
              </w:rPr>
              <w:t>km</w:t>
            </w:r>
          </w:p>
        </w:tc>
      </w:tr>
      <w:tr w:rsidR="00C67925" w:rsidRPr="006D547C" w14:paraId="47C2128A" w14:textId="77777777" w:rsidTr="003F3DBD">
        <w:tc>
          <w:tcPr>
            <w:tcW w:w="3823" w:type="dxa"/>
          </w:tcPr>
          <w:p w14:paraId="52747475" w14:textId="77777777" w:rsidR="00C67925" w:rsidRPr="00D16557" w:rsidRDefault="00C67925" w:rsidP="00E8333E">
            <w:pPr>
              <w:rPr>
                <w:sz w:val="20"/>
                <w:szCs w:val="20"/>
              </w:rPr>
            </w:pPr>
            <w:r w:rsidRPr="00D16557">
              <w:rPr>
                <w:sz w:val="20"/>
                <w:szCs w:val="20"/>
              </w:rPr>
              <w:t>Maximum radio range of the C2 Link</w:t>
            </w:r>
          </w:p>
        </w:tc>
        <w:tc>
          <w:tcPr>
            <w:tcW w:w="2664" w:type="dxa"/>
          </w:tcPr>
          <w:p w14:paraId="58A49507" w14:textId="77777777" w:rsidR="00C67925" w:rsidRPr="00D16557" w:rsidRDefault="00C67925" w:rsidP="00E8333E">
            <w:pPr>
              <w:rPr>
                <w:sz w:val="20"/>
                <w:szCs w:val="20"/>
              </w:rPr>
            </w:pPr>
            <w:r w:rsidRPr="00D16557">
              <w:rPr>
                <w:sz w:val="20"/>
                <w:szCs w:val="20"/>
              </w:rPr>
              <w:t>km</w:t>
            </w:r>
          </w:p>
        </w:tc>
        <w:tc>
          <w:tcPr>
            <w:tcW w:w="2551" w:type="dxa"/>
          </w:tcPr>
          <w:p w14:paraId="3CF6164B" w14:textId="77777777" w:rsidR="00C67925" w:rsidRPr="00D16557" w:rsidRDefault="00C67925" w:rsidP="00E8333E">
            <w:pPr>
              <w:rPr>
                <w:sz w:val="20"/>
                <w:szCs w:val="20"/>
              </w:rPr>
            </w:pPr>
            <w:r w:rsidRPr="00D16557">
              <w:rPr>
                <w:sz w:val="20"/>
                <w:szCs w:val="20"/>
              </w:rPr>
              <w:t>km</w:t>
            </w:r>
          </w:p>
        </w:tc>
      </w:tr>
      <w:tr w:rsidR="00C67925" w:rsidRPr="006D547C" w14:paraId="0F2E0951" w14:textId="77777777" w:rsidTr="003F3DBD">
        <w:tc>
          <w:tcPr>
            <w:tcW w:w="3823" w:type="dxa"/>
          </w:tcPr>
          <w:p w14:paraId="7B4E030F" w14:textId="77777777" w:rsidR="003F3DBD" w:rsidRPr="00D16557" w:rsidRDefault="00C67925" w:rsidP="00E8333E">
            <w:pPr>
              <w:rPr>
                <w:sz w:val="20"/>
                <w:szCs w:val="20"/>
              </w:rPr>
            </w:pPr>
            <w:r w:rsidRPr="00D16557">
              <w:rPr>
                <w:sz w:val="20"/>
                <w:szCs w:val="20"/>
              </w:rPr>
              <w:t xml:space="preserve">Maximum operating height </w:t>
            </w:r>
          </w:p>
          <w:p w14:paraId="7AD848DD" w14:textId="77777777" w:rsidR="00C67925" w:rsidRPr="00D16557" w:rsidRDefault="00C67925" w:rsidP="00E8333E">
            <w:pPr>
              <w:rPr>
                <w:sz w:val="20"/>
                <w:szCs w:val="20"/>
              </w:rPr>
            </w:pPr>
            <w:r w:rsidRPr="00D16557">
              <w:rPr>
                <w:sz w:val="20"/>
                <w:szCs w:val="20"/>
              </w:rPr>
              <w:t>(</w:t>
            </w:r>
            <w:r w:rsidR="003F3DBD" w:rsidRPr="00D16557">
              <w:rPr>
                <w:sz w:val="20"/>
                <w:szCs w:val="20"/>
              </w:rPr>
              <w:t>s</w:t>
            </w:r>
            <w:r w:rsidRPr="00D16557">
              <w:rPr>
                <w:sz w:val="20"/>
                <w:szCs w:val="20"/>
              </w:rPr>
              <w:t>ervice ceiling)</w:t>
            </w:r>
          </w:p>
        </w:tc>
        <w:tc>
          <w:tcPr>
            <w:tcW w:w="2664" w:type="dxa"/>
          </w:tcPr>
          <w:p w14:paraId="56702E36" w14:textId="77777777" w:rsidR="00C67925" w:rsidRPr="00D16557" w:rsidRDefault="00C67925" w:rsidP="00E8333E">
            <w:pPr>
              <w:rPr>
                <w:sz w:val="20"/>
                <w:szCs w:val="20"/>
              </w:rPr>
            </w:pPr>
            <w:r w:rsidRPr="00D16557">
              <w:rPr>
                <w:sz w:val="20"/>
                <w:szCs w:val="20"/>
              </w:rPr>
              <w:t>Feet AMSL</w:t>
            </w:r>
          </w:p>
        </w:tc>
        <w:tc>
          <w:tcPr>
            <w:tcW w:w="2551" w:type="dxa"/>
          </w:tcPr>
          <w:p w14:paraId="28A9A50F" w14:textId="77777777" w:rsidR="00C67925" w:rsidRPr="00D16557" w:rsidRDefault="00C67925" w:rsidP="00E8333E">
            <w:pPr>
              <w:rPr>
                <w:sz w:val="20"/>
                <w:szCs w:val="20"/>
              </w:rPr>
            </w:pPr>
            <w:r w:rsidRPr="00D16557">
              <w:rPr>
                <w:sz w:val="20"/>
                <w:szCs w:val="20"/>
              </w:rPr>
              <w:t>Feet AMSL</w:t>
            </w:r>
          </w:p>
        </w:tc>
      </w:tr>
      <w:tr w:rsidR="002365D2" w:rsidRPr="006D547C" w14:paraId="16E75C8C" w14:textId="77777777" w:rsidTr="003F3DBD">
        <w:tc>
          <w:tcPr>
            <w:tcW w:w="3823" w:type="dxa"/>
          </w:tcPr>
          <w:p w14:paraId="0105D695" w14:textId="2A3731F3" w:rsidR="002365D2" w:rsidRPr="00D16557" w:rsidRDefault="002365D2" w:rsidP="00E8333E">
            <w:pPr>
              <w:rPr>
                <w:sz w:val="20"/>
                <w:szCs w:val="20"/>
              </w:rPr>
            </w:pPr>
            <w:r>
              <w:rPr>
                <w:sz w:val="20"/>
                <w:szCs w:val="20"/>
              </w:rPr>
              <w:t>Minimum number of satellites required</w:t>
            </w:r>
            <w:r w:rsidR="003C3F30">
              <w:rPr>
                <w:sz w:val="20"/>
                <w:szCs w:val="20"/>
              </w:rPr>
              <w:t xml:space="preserve"> for GNSS assisted flight</w:t>
            </w:r>
          </w:p>
        </w:tc>
        <w:tc>
          <w:tcPr>
            <w:tcW w:w="2664" w:type="dxa"/>
          </w:tcPr>
          <w:p w14:paraId="5805D198" w14:textId="77777777" w:rsidR="002365D2" w:rsidRPr="00D16557" w:rsidRDefault="002365D2" w:rsidP="00E8333E">
            <w:pPr>
              <w:rPr>
                <w:sz w:val="20"/>
                <w:szCs w:val="20"/>
              </w:rPr>
            </w:pPr>
          </w:p>
        </w:tc>
        <w:tc>
          <w:tcPr>
            <w:tcW w:w="2551" w:type="dxa"/>
          </w:tcPr>
          <w:p w14:paraId="72468849" w14:textId="77777777" w:rsidR="002365D2" w:rsidRPr="00D16557" w:rsidRDefault="002365D2" w:rsidP="00E8333E">
            <w:pPr>
              <w:rPr>
                <w:sz w:val="20"/>
                <w:szCs w:val="20"/>
              </w:rPr>
            </w:pPr>
          </w:p>
        </w:tc>
      </w:tr>
      <w:tr w:rsidR="009F2E43" w:rsidRPr="006D547C" w14:paraId="13238B51" w14:textId="77777777" w:rsidTr="003F3DBD">
        <w:tc>
          <w:tcPr>
            <w:tcW w:w="3823" w:type="dxa"/>
          </w:tcPr>
          <w:p w14:paraId="74282C3C" w14:textId="77777777" w:rsidR="009F2E43" w:rsidRPr="00D16557" w:rsidRDefault="009F2E43" w:rsidP="00E8333E">
            <w:pPr>
              <w:rPr>
                <w:sz w:val="20"/>
                <w:szCs w:val="20"/>
              </w:rPr>
            </w:pPr>
            <w:r>
              <w:rPr>
                <w:sz w:val="20"/>
                <w:szCs w:val="20"/>
              </w:rPr>
              <w:t>Any other relevant information</w:t>
            </w:r>
          </w:p>
        </w:tc>
        <w:tc>
          <w:tcPr>
            <w:tcW w:w="2664" w:type="dxa"/>
          </w:tcPr>
          <w:p w14:paraId="4435E266" w14:textId="77777777" w:rsidR="009F2E43" w:rsidRPr="00D16557" w:rsidRDefault="009F2E43" w:rsidP="00E8333E">
            <w:pPr>
              <w:rPr>
                <w:sz w:val="20"/>
                <w:szCs w:val="20"/>
              </w:rPr>
            </w:pPr>
          </w:p>
        </w:tc>
        <w:tc>
          <w:tcPr>
            <w:tcW w:w="2551" w:type="dxa"/>
          </w:tcPr>
          <w:p w14:paraId="623B2C68" w14:textId="77777777" w:rsidR="009F2E43" w:rsidRPr="00D16557" w:rsidRDefault="009F2E43" w:rsidP="00E8333E">
            <w:pPr>
              <w:rPr>
                <w:sz w:val="20"/>
                <w:szCs w:val="20"/>
              </w:rPr>
            </w:pPr>
          </w:p>
        </w:tc>
      </w:tr>
    </w:tbl>
    <w:p w14:paraId="55A46DBA" w14:textId="77777777" w:rsidR="00C67925" w:rsidRDefault="00C67925" w:rsidP="00E8333E">
      <w:pPr>
        <w:rPr>
          <w:color w:val="FF0000"/>
        </w:rPr>
      </w:pPr>
    </w:p>
    <w:p w14:paraId="20126777" w14:textId="77777777" w:rsidR="00C67925" w:rsidRDefault="00C67925" w:rsidP="00E8333E">
      <w:pPr>
        <w:spacing w:after="0" w:line="240" w:lineRule="auto"/>
        <w:rPr>
          <w:color w:val="FF0000"/>
        </w:rPr>
      </w:pPr>
      <w:r>
        <w:rPr>
          <w:color w:val="FF0000"/>
        </w:rPr>
        <w:br w:type="page"/>
      </w:r>
    </w:p>
    <w:p w14:paraId="7D181379" w14:textId="77777777" w:rsidR="00C67925" w:rsidRDefault="00C67925" w:rsidP="00E8333E">
      <w:pPr>
        <w:pStyle w:val="Heading2"/>
      </w:pPr>
      <w:bookmarkStart w:id="763" w:name="_Toc143613622"/>
      <w:bookmarkStart w:id="764" w:name="_Toc147237624"/>
      <w:bookmarkStart w:id="765" w:name="_Toc170121186"/>
      <w:bookmarkStart w:id="766" w:name="_Toc170122211"/>
      <w:bookmarkStart w:id="767" w:name="_Toc170128678"/>
      <w:bookmarkStart w:id="768" w:name="_Toc188861057"/>
      <w:r>
        <w:lastRenderedPageBreak/>
        <w:t>3.</w:t>
      </w:r>
      <w:r w:rsidR="003435C6">
        <w:t>3</w:t>
      </w:r>
      <w:r>
        <w:t xml:space="preserve"> UAS environmental limitations</w:t>
      </w:r>
      <w:bookmarkEnd w:id="763"/>
      <w:bookmarkEnd w:id="764"/>
      <w:bookmarkEnd w:id="765"/>
      <w:bookmarkEnd w:id="766"/>
      <w:bookmarkEnd w:id="767"/>
      <w:bookmarkEnd w:id="768"/>
    </w:p>
    <w:p w14:paraId="1FB00198" w14:textId="77777777" w:rsidR="00F763EC" w:rsidRPr="00E8333E" w:rsidRDefault="00F763EC" w:rsidP="00E8333E">
      <w:pPr>
        <w:rPr>
          <w:color w:val="C00000"/>
        </w:rPr>
      </w:pPr>
      <w:r w:rsidRPr="00E8333E">
        <w:rPr>
          <w:color w:val="C00000"/>
        </w:rPr>
        <w:t>Edit this table as required for each UAS operated. Delete any sections that are not appropriate to your UAS. Add other relevant information, if required.</w:t>
      </w:r>
    </w:p>
    <w:p w14:paraId="3E39E8C7" w14:textId="77777777" w:rsidR="00C67925" w:rsidRDefault="00C67925" w:rsidP="00E8333E">
      <w:pPr>
        <w:rPr>
          <w:lang w:eastAsia="ar-SA"/>
        </w:rPr>
      </w:pPr>
      <w:r>
        <w:rPr>
          <w:lang w:eastAsia="ar-SA"/>
        </w:rPr>
        <w:t>The environmental limitations for each UAS are detailed below:</w:t>
      </w:r>
    </w:p>
    <w:tbl>
      <w:tblPr>
        <w:tblStyle w:val="TableGrid"/>
        <w:tblW w:w="9038" w:type="dxa"/>
        <w:tblLook w:val="04A0" w:firstRow="1" w:lastRow="0" w:firstColumn="1" w:lastColumn="0" w:noHBand="0" w:noVBand="1"/>
      </w:tblPr>
      <w:tblGrid>
        <w:gridCol w:w="3936"/>
        <w:gridCol w:w="2551"/>
        <w:gridCol w:w="2551"/>
      </w:tblGrid>
      <w:tr w:rsidR="00C67925" w:rsidRPr="00F45DE9" w14:paraId="19D5D527" w14:textId="77777777" w:rsidTr="00F00B14">
        <w:tc>
          <w:tcPr>
            <w:tcW w:w="3936" w:type="dxa"/>
            <w:shd w:val="clear" w:color="auto" w:fill="000000" w:themeFill="text1"/>
          </w:tcPr>
          <w:p w14:paraId="4EA3FBD9" w14:textId="77777777" w:rsidR="00C67925" w:rsidRPr="00D16557" w:rsidRDefault="00C67925" w:rsidP="00E8333E">
            <w:pPr>
              <w:rPr>
                <w:b/>
                <w:bCs/>
                <w:sz w:val="20"/>
                <w:szCs w:val="20"/>
              </w:rPr>
            </w:pPr>
            <w:r w:rsidRPr="00D16557">
              <w:rPr>
                <w:b/>
                <w:bCs/>
                <w:sz w:val="20"/>
                <w:szCs w:val="20"/>
              </w:rPr>
              <w:t>Description</w:t>
            </w:r>
          </w:p>
        </w:tc>
        <w:tc>
          <w:tcPr>
            <w:tcW w:w="2551" w:type="dxa"/>
            <w:shd w:val="clear" w:color="auto" w:fill="000000" w:themeFill="text1"/>
          </w:tcPr>
          <w:p w14:paraId="0401A0B5" w14:textId="77777777" w:rsidR="00C67925" w:rsidRPr="00D16557" w:rsidRDefault="00C67925" w:rsidP="00E8333E">
            <w:pPr>
              <w:rPr>
                <w:b/>
                <w:bCs/>
                <w:color w:val="FF0000"/>
                <w:sz w:val="20"/>
                <w:szCs w:val="20"/>
              </w:rPr>
            </w:pPr>
            <w:r w:rsidRPr="00D16557">
              <w:rPr>
                <w:b/>
                <w:bCs/>
                <w:color w:val="FF0000"/>
                <w:sz w:val="20"/>
                <w:szCs w:val="20"/>
              </w:rPr>
              <w:t>UAS 1</w:t>
            </w:r>
          </w:p>
        </w:tc>
        <w:tc>
          <w:tcPr>
            <w:tcW w:w="2551" w:type="dxa"/>
            <w:shd w:val="clear" w:color="auto" w:fill="000000" w:themeFill="text1"/>
          </w:tcPr>
          <w:p w14:paraId="4D7EF04F" w14:textId="77777777" w:rsidR="00C67925" w:rsidRPr="00D16557" w:rsidRDefault="00C67925" w:rsidP="00E8333E">
            <w:pPr>
              <w:rPr>
                <w:b/>
                <w:bCs/>
                <w:color w:val="FF0000"/>
                <w:sz w:val="20"/>
                <w:szCs w:val="20"/>
              </w:rPr>
            </w:pPr>
            <w:r w:rsidRPr="00D16557">
              <w:rPr>
                <w:b/>
                <w:bCs/>
                <w:color w:val="FF0000"/>
                <w:sz w:val="20"/>
                <w:szCs w:val="20"/>
              </w:rPr>
              <w:t>UAS 2</w:t>
            </w:r>
          </w:p>
        </w:tc>
      </w:tr>
      <w:tr w:rsidR="00C67925" w:rsidRPr="00F45DE9" w14:paraId="1C084547" w14:textId="77777777" w:rsidTr="00F00B14">
        <w:tc>
          <w:tcPr>
            <w:tcW w:w="3936" w:type="dxa"/>
          </w:tcPr>
          <w:p w14:paraId="3B5EF376" w14:textId="77777777" w:rsidR="00C67925" w:rsidRPr="00D16557" w:rsidRDefault="00C67925" w:rsidP="00E8333E">
            <w:pPr>
              <w:rPr>
                <w:sz w:val="20"/>
                <w:szCs w:val="20"/>
              </w:rPr>
            </w:pPr>
            <w:r w:rsidRPr="00D16557">
              <w:rPr>
                <w:sz w:val="20"/>
                <w:szCs w:val="20"/>
              </w:rPr>
              <w:t>Wind speed limits including gusts for take off and landing</w:t>
            </w:r>
          </w:p>
        </w:tc>
        <w:tc>
          <w:tcPr>
            <w:tcW w:w="2551" w:type="dxa"/>
          </w:tcPr>
          <w:p w14:paraId="44AEDBD8" w14:textId="77777777" w:rsidR="00C67925" w:rsidRPr="00E8333E" w:rsidRDefault="00C67925" w:rsidP="00E8333E">
            <w:pPr>
              <w:rPr>
                <w:color w:val="C00000"/>
                <w:sz w:val="20"/>
                <w:szCs w:val="20"/>
              </w:rPr>
            </w:pPr>
            <w:r w:rsidRPr="00E8333E">
              <w:rPr>
                <w:color w:val="C00000"/>
                <w:sz w:val="20"/>
                <w:szCs w:val="20"/>
              </w:rPr>
              <w:t>Knots or m/s</w:t>
            </w:r>
          </w:p>
        </w:tc>
        <w:tc>
          <w:tcPr>
            <w:tcW w:w="2551" w:type="dxa"/>
          </w:tcPr>
          <w:p w14:paraId="0334CF7B" w14:textId="77777777" w:rsidR="00C67925" w:rsidRPr="00E8333E" w:rsidRDefault="00C67925" w:rsidP="00E8333E">
            <w:pPr>
              <w:rPr>
                <w:color w:val="C00000"/>
                <w:sz w:val="20"/>
                <w:szCs w:val="20"/>
              </w:rPr>
            </w:pPr>
            <w:r w:rsidRPr="00E8333E">
              <w:rPr>
                <w:color w:val="C00000"/>
                <w:sz w:val="20"/>
                <w:szCs w:val="20"/>
              </w:rPr>
              <w:t>Knots or m/s</w:t>
            </w:r>
          </w:p>
        </w:tc>
      </w:tr>
      <w:tr w:rsidR="00C67925" w:rsidRPr="00F45DE9" w14:paraId="3043F661" w14:textId="77777777" w:rsidTr="00F00B14">
        <w:tc>
          <w:tcPr>
            <w:tcW w:w="3936" w:type="dxa"/>
          </w:tcPr>
          <w:p w14:paraId="045672FD" w14:textId="77777777" w:rsidR="00C67925" w:rsidRPr="00D16557" w:rsidRDefault="00C67925" w:rsidP="00E8333E">
            <w:pPr>
              <w:rPr>
                <w:sz w:val="20"/>
                <w:szCs w:val="20"/>
              </w:rPr>
            </w:pPr>
            <w:r w:rsidRPr="00D16557">
              <w:rPr>
                <w:sz w:val="20"/>
                <w:szCs w:val="20"/>
              </w:rPr>
              <w:t>Wind speed limits including gusts when cruising</w:t>
            </w:r>
          </w:p>
        </w:tc>
        <w:tc>
          <w:tcPr>
            <w:tcW w:w="2551" w:type="dxa"/>
          </w:tcPr>
          <w:p w14:paraId="03861540" w14:textId="77777777" w:rsidR="00C67925" w:rsidRPr="00E8333E" w:rsidRDefault="00C67925" w:rsidP="00E8333E">
            <w:pPr>
              <w:rPr>
                <w:color w:val="C00000"/>
                <w:sz w:val="20"/>
                <w:szCs w:val="20"/>
              </w:rPr>
            </w:pPr>
            <w:r w:rsidRPr="00E8333E">
              <w:rPr>
                <w:color w:val="C00000"/>
                <w:sz w:val="20"/>
                <w:szCs w:val="20"/>
              </w:rPr>
              <w:t>Knots or m/s</w:t>
            </w:r>
          </w:p>
        </w:tc>
        <w:tc>
          <w:tcPr>
            <w:tcW w:w="2551" w:type="dxa"/>
          </w:tcPr>
          <w:p w14:paraId="49E9FAB6" w14:textId="77777777" w:rsidR="00C67925" w:rsidRPr="00E8333E" w:rsidRDefault="00C67925" w:rsidP="00E8333E">
            <w:pPr>
              <w:rPr>
                <w:color w:val="C00000"/>
                <w:sz w:val="20"/>
                <w:szCs w:val="20"/>
              </w:rPr>
            </w:pPr>
            <w:r w:rsidRPr="00E8333E">
              <w:rPr>
                <w:color w:val="C00000"/>
                <w:sz w:val="20"/>
                <w:szCs w:val="20"/>
              </w:rPr>
              <w:t>Knots or m/s</w:t>
            </w:r>
          </w:p>
        </w:tc>
      </w:tr>
      <w:tr w:rsidR="00C67925" w:rsidRPr="00F45DE9" w14:paraId="16580D7E" w14:textId="77777777" w:rsidTr="00F00B14">
        <w:tc>
          <w:tcPr>
            <w:tcW w:w="3936" w:type="dxa"/>
          </w:tcPr>
          <w:p w14:paraId="3A4FAE0C" w14:textId="77777777" w:rsidR="00C67925" w:rsidRPr="00D16557" w:rsidRDefault="00C67925" w:rsidP="00E8333E">
            <w:pPr>
              <w:rPr>
                <w:sz w:val="20"/>
                <w:szCs w:val="20"/>
              </w:rPr>
            </w:pPr>
            <w:r w:rsidRPr="00D16557">
              <w:rPr>
                <w:sz w:val="20"/>
                <w:szCs w:val="20"/>
              </w:rPr>
              <w:t>IP rating</w:t>
            </w:r>
          </w:p>
        </w:tc>
        <w:tc>
          <w:tcPr>
            <w:tcW w:w="2551" w:type="dxa"/>
          </w:tcPr>
          <w:p w14:paraId="1DD4CECA" w14:textId="77777777" w:rsidR="00C67925" w:rsidRPr="00D16557" w:rsidRDefault="00C67925" w:rsidP="00E8333E">
            <w:pPr>
              <w:rPr>
                <w:sz w:val="20"/>
                <w:szCs w:val="20"/>
              </w:rPr>
            </w:pPr>
            <w:r w:rsidRPr="00D16557">
              <w:rPr>
                <w:sz w:val="20"/>
                <w:szCs w:val="20"/>
              </w:rPr>
              <w:t>IP</w:t>
            </w:r>
            <w:r w:rsidRPr="00E8333E">
              <w:rPr>
                <w:color w:val="C00000"/>
                <w:sz w:val="20"/>
                <w:szCs w:val="20"/>
              </w:rPr>
              <w:t>xx</w:t>
            </w:r>
          </w:p>
        </w:tc>
        <w:tc>
          <w:tcPr>
            <w:tcW w:w="2551" w:type="dxa"/>
          </w:tcPr>
          <w:p w14:paraId="080DD95A" w14:textId="77777777" w:rsidR="00C67925" w:rsidRPr="00D16557" w:rsidRDefault="00C67925" w:rsidP="00E8333E">
            <w:pPr>
              <w:rPr>
                <w:sz w:val="20"/>
                <w:szCs w:val="20"/>
              </w:rPr>
            </w:pPr>
            <w:r w:rsidRPr="00D16557">
              <w:rPr>
                <w:sz w:val="20"/>
                <w:szCs w:val="20"/>
              </w:rPr>
              <w:t>IP</w:t>
            </w:r>
            <w:r w:rsidRPr="00E8333E">
              <w:rPr>
                <w:color w:val="C00000"/>
                <w:sz w:val="20"/>
                <w:szCs w:val="20"/>
              </w:rPr>
              <w:t>xx</w:t>
            </w:r>
          </w:p>
        </w:tc>
      </w:tr>
      <w:tr w:rsidR="00C67925" w:rsidRPr="00F45DE9" w14:paraId="03829D95" w14:textId="77777777" w:rsidTr="00F00B14">
        <w:tc>
          <w:tcPr>
            <w:tcW w:w="3936" w:type="dxa"/>
          </w:tcPr>
          <w:p w14:paraId="4B0A4C4D" w14:textId="77777777" w:rsidR="00C67925" w:rsidRPr="00D16557" w:rsidRDefault="00C67925" w:rsidP="00E8333E">
            <w:pPr>
              <w:rPr>
                <w:sz w:val="20"/>
                <w:szCs w:val="20"/>
              </w:rPr>
            </w:pPr>
            <w:r w:rsidRPr="00D16557">
              <w:rPr>
                <w:sz w:val="20"/>
                <w:szCs w:val="20"/>
              </w:rPr>
              <w:t>Precipitation limits</w:t>
            </w:r>
          </w:p>
        </w:tc>
        <w:tc>
          <w:tcPr>
            <w:tcW w:w="2551" w:type="dxa"/>
          </w:tcPr>
          <w:p w14:paraId="651E0248" w14:textId="77777777" w:rsidR="00C67925" w:rsidRPr="00D16557" w:rsidRDefault="00C67925" w:rsidP="00E8333E">
            <w:pPr>
              <w:rPr>
                <w:sz w:val="20"/>
                <w:szCs w:val="20"/>
              </w:rPr>
            </w:pPr>
            <w:r w:rsidRPr="00D16557">
              <w:rPr>
                <w:sz w:val="20"/>
                <w:szCs w:val="20"/>
              </w:rPr>
              <w:t>mm/hour</w:t>
            </w:r>
          </w:p>
        </w:tc>
        <w:tc>
          <w:tcPr>
            <w:tcW w:w="2551" w:type="dxa"/>
          </w:tcPr>
          <w:p w14:paraId="4B4A7BF7" w14:textId="77777777" w:rsidR="00C67925" w:rsidRPr="00D16557" w:rsidRDefault="00C67925" w:rsidP="00E8333E">
            <w:pPr>
              <w:rPr>
                <w:sz w:val="20"/>
                <w:szCs w:val="20"/>
              </w:rPr>
            </w:pPr>
            <w:r w:rsidRPr="00D16557">
              <w:rPr>
                <w:sz w:val="20"/>
                <w:szCs w:val="20"/>
              </w:rPr>
              <w:t>mm/hour</w:t>
            </w:r>
          </w:p>
        </w:tc>
      </w:tr>
      <w:tr w:rsidR="00C67925" w:rsidRPr="00F45DE9" w14:paraId="7056C8BA" w14:textId="77777777" w:rsidTr="00F00B14">
        <w:tc>
          <w:tcPr>
            <w:tcW w:w="3936" w:type="dxa"/>
          </w:tcPr>
          <w:p w14:paraId="44E4115B" w14:textId="77777777" w:rsidR="00C67925" w:rsidRPr="00D16557" w:rsidRDefault="00C67925" w:rsidP="00E8333E">
            <w:pPr>
              <w:rPr>
                <w:sz w:val="20"/>
                <w:szCs w:val="20"/>
              </w:rPr>
            </w:pPr>
            <w:r w:rsidRPr="00D16557">
              <w:rPr>
                <w:sz w:val="20"/>
                <w:szCs w:val="20"/>
              </w:rPr>
              <w:t xml:space="preserve">Maximum air temperature </w:t>
            </w:r>
          </w:p>
        </w:tc>
        <w:tc>
          <w:tcPr>
            <w:tcW w:w="2551" w:type="dxa"/>
          </w:tcPr>
          <w:p w14:paraId="7C7A9AAF" w14:textId="77777777" w:rsidR="00C67925" w:rsidRPr="00D16557" w:rsidRDefault="00C67925" w:rsidP="00E8333E">
            <w:pPr>
              <w:rPr>
                <w:sz w:val="20"/>
                <w:szCs w:val="20"/>
              </w:rPr>
            </w:pPr>
            <w:r w:rsidRPr="00D16557">
              <w:rPr>
                <w:sz w:val="20"/>
                <w:szCs w:val="20"/>
              </w:rPr>
              <w:t>°c</w:t>
            </w:r>
          </w:p>
        </w:tc>
        <w:tc>
          <w:tcPr>
            <w:tcW w:w="2551" w:type="dxa"/>
          </w:tcPr>
          <w:p w14:paraId="068D287C" w14:textId="77777777" w:rsidR="00C67925" w:rsidRPr="00D16557" w:rsidRDefault="00C67925" w:rsidP="00E8333E">
            <w:pPr>
              <w:rPr>
                <w:sz w:val="20"/>
                <w:szCs w:val="20"/>
              </w:rPr>
            </w:pPr>
            <w:r w:rsidRPr="00D16557">
              <w:rPr>
                <w:sz w:val="20"/>
                <w:szCs w:val="20"/>
              </w:rPr>
              <w:t>°c</w:t>
            </w:r>
          </w:p>
        </w:tc>
      </w:tr>
      <w:tr w:rsidR="00C67925" w:rsidRPr="00F45DE9" w14:paraId="540FCB80" w14:textId="77777777" w:rsidTr="00F00B14">
        <w:tc>
          <w:tcPr>
            <w:tcW w:w="3936" w:type="dxa"/>
          </w:tcPr>
          <w:p w14:paraId="4C5F83CD" w14:textId="77777777" w:rsidR="00C67925" w:rsidRPr="00D16557" w:rsidRDefault="00C67925" w:rsidP="00E8333E">
            <w:pPr>
              <w:rPr>
                <w:sz w:val="20"/>
                <w:szCs w:val="20"/>
              </w:rPr>
            </w:pPr>
            <w:r w:rsidRPr="00D16557">
              <w:rPr>
                <w:sz w:val="20"/>
                <w:szCs w:val="20"/>
              </w:rPr>
              <w:t>Minimum air temperature</w:t>
            </w:r>
          </w:p>
        </w:tc>
        <w:tc>
          <w:tcPr>
            <w:tcW w:w="2551" w:type="dxa"/>
          </w:tcPr>
          <w:p w14:paraId="07502F9C" w14:textId="77777777" w:rsidR="00C67925" w:rsidRPr="00D16557" w:rsidRDefault="00C67925" w:rsidP="00E8333E">
            <w:pPr>
              <w:rPr>
                <w:sz w:val="20"/>
                <w:szCs w:val="20"/>
              </w:rPr>
            </w:pPr>
            <w:r w:rsidRPr="00D16557">
              <w:rPr>
                <w:sz w:val="20"/>
                <w:szCs w:val="20"/>
              </w:rPr>
              <w:t>°c</w:t>
            </w:r>
          </w:p>
        </w:tc>
        <w:tc>
          <w:tcPr>
            <w:tcW w:w="2551" w:type="dxa"/>
          </w:tcPr>
          <w:p w14:paraId="2A3F28DF" w14:textId="77777777" w:rsidR="00C67925" w:rsidRPr="00D16557" w:rsidRDefault="00C67925" w:rsidP="00E8333E">
            <w:pPr>
              <w:rPr>
                <w:sz w:val="20"/>
                <w:szCs w:val="20"/>
              </w:rPr>
            </w:pPr>
            <w:r w:rsidRPr="00D16557">
              <w:rPr>
                <w:sz w:val="20"/>
                <w:szCs w:val="20"/>
              </w:rPr>
              <w:t>°c</w:t>
            </w:r>
          </w:p>
        </w:tc>
      </w:tr>
      <w:tr w:rsidR="00C67925" w:rsidRPr="00F45DE9" w14:paraId="1D99FDE8" w14:textId="77777777" w:rsidTr="00F00B14">
        <w:tc>
          <w:tcPr>
            <w:tcW w:w="3936" w:type="dxa"/>
          </w:tcPr>
          <w:p w14:paraId="7CFEDB31" w14:textId="77777777" w:rsidR="00C67925" w:rsidRPr="00D16557" w:rsidRDefault="00C67925" w:rsidP="00E8333E">
            <w:pPr>
              <w:rPr>
                <w:sz w:val="20"/>
                <w:szCs w:val="20"/>
              </w:rPr>
            </w:pPr>
            <w:r w:rsidRPr="00D16557">
              <w:rPr>
                <w:sz w:val="20"/>
                <w:szCs w:val="20"/>
              </w:rPr>
              <w:t>In-flight icing condition limits</w:t>
            </w:r>
          </w:p>
        </w:tc>
        <w:tc>
          <w:tcPr>
            <w:tcW w:w="2551" w:type="dxa"/>
          </w:tcPr>
          <w:p w14:paraId="582BE401" w14:textId="77777777" w:rsidR="00C67925" w:rsidRPr="00D16557" w:rsidRDefault="00C67925" w:rsidP="00E8333E">
            <w:pPr>
              <w:rPr>
                <w:sz w:val="20"/>
                <w:szCs w:val="20"/>
              </w:rPr>
            </w:pPr>
            <w:r w:rsidRPr="00D16557">
              <w:rPr>
                <w:sz w:val="20"/>
                <w:szCs w:val="20"/>
              </w:rPr>
              <w:t>Freezing temperatures, humidity, precipitation, airspeed, altitude, etc.</w:t>
            </w:r>
          </w:p>
        </w:tc>
        <w:tc>
          <w:tcPr>
            <w:tcW w:w="2551" w:type="dxa"/>
          </w:tcPr>
          <w:p w14:paraId="26D6E849" w14:textId="77777777" w:rsidR="00C67925" w:rsidRPr="00D16557" w:rsidRDefault="00C67925" w:rsidP="00E8333E">
            <w:pPr>
              <w:rPr>
                <w:sz w:val="20"/>
                <w:szCs w:val="20"/>
              </w:rPr>
            </w:pPr>
            <w:r w:rsidRPr="00D16557">
              <w:rPr>
                <w:sz w:val="20"/>
                <w:szCs w:val="20"/>
              </w:rPr>
              <w:t>Freezing temperatures, humidity, precipitation, airspeed, altitude, etc.</w:t>
            </w:r>
          </w:p>
        </w:tc>
      </w:tr>
      <w:tr w:rsidR="00C67925" w:rsidRPr="00F45DE9" w14:paraId="507AA412" w14:textId="77777777" w:rsidTr="00F00B14">
        <w:tc>
          <w:tcPr>
            <w:tcW w:w="3936" w:type="dxa"/>
          </w:tcPr>
          <w:p w14:paraId="37AE6867" w14:textId="77777777" w:rsidR="00C67925" w:rsidRPr="00D16557" w:rsidRDefault="00C67925" w:rsidP="00E8333E">
            <w:pPr>
              <w:rPr>
                <w:sz w:val="20"/>
                <w:szCs w:val="20"/>
              </w:rPr>
            </w:pPr>
            <w:r w:rsidRPr="00D16557">
              <w:rPr>
                <w:sz w:val="20"/>
                <w:szCs w:val="20"/>
              </w:rPr>
              <w:t>Space weather limitation</w:t>
            </w:r>
          </w:p>
        </w:tc>
        <w:tc>
          <w:tcPr>
            <w:tcW w:w="2551" w:type="dxa"/>
          </w:tcPr>
          <w:p w14:paraId="38E7F6F5" w14:textId="77777777" w:rsidR="00C67925" w:rsidRPr="00D16557" w:rsidRDefault="00785F72" w:rsidP="00E8333E">
            <w:pPr>
              <w:rPr>
                <w:sz w:val="20"/>
                <w:szCs w:val="20"/>
              </w:rPr>
            </w:pPr>
            <w:r w:rsidRPr="00D16557">
              <w:rPr>
                <w:sz w:val="20"/>
                <w:szCs w:val="20"/>
              </w:rPr>
              <w:t>Ensure no adverse effects</w:t>
            </w:r>
          </w:p>
        </w:tc>
        <w:tc>
          <w:tcPr>
            <w:tcW w:w="2551" w:type="dxa"/>
          </w:tcPr>
          <w:p w14:paraId="35F9F00B" w14:textId="77777777" w:rsidR="00C67925" w:rsidRPr="00D16557" w:rsidRDefault="00785F72" w:rsidP="00E8333E">
            <w:pPr>
              <w:rPr>
                <w:sz w:val="20"/>
                <w:szCs w:val="20"/>
              </w:rPr>
            </w:pPr>
            <w:r w:rsidRPr="00D16557">
              <w:rPr>
                <w:sz w:val="20"/>
                <w:szCs w:val="20"/>
              </w:rPr>
              <w:t>Ensure no adverse effects</w:t>
            </w:r>
          </w:p>
        </w:tc>
      </w:tr>
    </w:tbl>
    <w:p w14:paraId="0BF52AB9" w14:textId="77777777" w:rsidR="00C67925" w:rsidRDefault="00C67925" w:rsidP="00E8333E">
      <w:pPr>
        <w:rPr>
          <w:lang w:eastAsia="ar-SA"/>
        </w:rPr>
      </w:pPr>
    </w:p>
    <w:p w14:paraId="5774A910" w14:textId="77777777" w:rsidR="00F45DE9" w:rsidRDefault="00F45DE9" w:rsidP="00E8333E">
      <w:pPr>
        <w:spacing w:after="0" w:line="240" w:lineRule="auto"/>
      </w:pPr>
      <w:r>
        <w:br w:type="page"/>
      </w:r>
    </w:p>
    <w:p w14:paraId="3186AAF2" w14:textId="77777777" w:rsidR="00D16557" w:rsidRDefault="00D16557" w:rsidP="00E8333E">
      <w:pPr>
        <w:pStyle w:val="Heading2"/>
        <w:rPr>
          <w:lang w:eastAsia="ar-SA"/>
        </w:rPr>
      </w:pPr>
      <w:bookmarkStart w:id="769" w:name="_Toc147237628"/>
      <w:bookmarkStart w:id="770" w:name="_Toc149048467"/>
      <w:bookmarkStart w:id="771" w:name="_Toc170121187"/>
      <w:bookmarkStart w:id="772" w:name="_Toc170122212"/>
      <w:bookmarkStart w:id="773" w:name="_Toc170128679"/>
      <w:bookmarkStart w:id="774" w:name="_Toc188861058"/>
      <w:r>
        <w:rPr>
          <w:lang w:eastAsia="ar-SA"/>
        </w:rPr>
        <w:lastRenderedPageBreak/>
        <w:t>3.4 Fuel</w:t>
      </w:r>
      <w:bookmarkEnd w:id="769"/>
      <w:bookmarkEnd w:id="770"/>
      <w:bookmarkEnd w:id="771"/>
      <w:bookmarkEnd w:id="772"/>
      <w:bookmarkEnd w:id="773"/>
      <w:bookmarkEnd w:id="774"/>
    </w:p>
    <w:p w14:paraId="1658E17B" w14:textId="77777777" w:rsidR="00D16557" w:rsidRPr="00E8333E" w:rsidRDefault="00D16557" w:rsidP="00E8333E">
      <w:pPr>
        <w:rPr>
          <w:color w:val="C00000"/>
        </w:rPr>
      </w:pPr>
      <w:r w:rsidRPr="00E8333E">
        <w:rPr>
          <w:color w:val="C00000"/>
        </w:rPr>
        <w:t>Edit this table as required for each UAS operated. Delete any sections that are not appropriate to your UAS. Add other relevant information, if required.</w:t>
      </w:r>
    </w:p>
    <w:tbl>
      <w:tblPr>
        <w:tblStyle w:val="TableGrid"/>
        <w:tblW w:w="9038" w:type="dxa"/>
        <w:tblLook w:val="04A0" w:firstRow="1" w:lastRow="0" w:firstColumn="1" w:lastColumn="0" w:noHBand="0" w:noVBand="1"/>
      </w:tblPr>
      <w:tblGrid>
        <w:gridCol w:w="3936"/>
        <w:gridCol w:w="2551"/>
        <w:gridCol w:w="2551"/>
      </w:tblGrid>
      <w:tr w:rsidR="00D16557" w:rsidRPr="00EC28F2" w14:paraId="29FCFBC1" w14:textId="77777777" w:rsidTr="00871891">
        <w:tc>
          <w:tcPr>
            <w:tcW w:w="3936" w:type="dxa"/>
            <w:shd w:val="clear" w:color="auto" w:fill="000000" w:themeFill="text1"/>
          </w:tcPr>
          <w:p w14:paraId="6ACEDDCF" w14:textId="77777777" w:rsidR="00D16557" w:rsidRPr="00EC28F2" w:rsidRDefault="00D16557" w:rsidP="00E8333E">
            <w:pPr>
              <w:rPr>
                <w:b/>
                <w:bCs/>
                <w:sz w:val="20"/>
                <w:szCs w:val="20"/>
                <w:lang w:eastAsia="ar-SA"/>
              </w:rPr>
            </w:pPr>
            <w:r w:rsidRPr="00EC28F2">
              <w:rPr>
                <w:b/>
                <w:bCs/>
                <w:sz w:val="20"/>
                <w:szCs w:val="20"/>
                <w:lang w:eastAsia="ar-SA"/>
              </w:rPr>
              <w:t>Description</w:t>
            </w:r>
          </w:p>
        </w:tc>
        <w:tc>
          <w:tcPr>
            <w:tcW w:w="2551" w:type="dxa"/>
            <w:shd w:val="clear" w:color="auto" w:fill="000000" w:themeFill="text1"/>
          </w:tcPr>
          <w:p w14:paraId="1D203BE6" w14:textId="77777777" w:rsidR="00D16557" w:rsidRPr="00EC28F2" w:rsidRDefault="00D16557" w:rsidP="00E8333E">
            <w:pPr>
              <w:rPr>
                <w:b/>
                <w:bCs/>
                <w:sz w:val="20"/>
                <w:szCs w:val="20"/>
                <w:lang w:eastAsia="ar-SA"/>
              </w:rPr>
            </w:pPr>
            <w:r w:rsidRPr="00EC28F2">
              <w:rPr>
                <w:b/>
                <w:bCs/>
                <w:color w:val="FF0000"/>
                <w:sz w:val="20"/>
                <w:szCs w:val="20"/>
                <w:lang w:eastAsia="ar-SA"/>
              </w:rPr>
              <w:t>UAS 1</w:t>
            </w:r>
          </w:p>
        </w:tc>
        <w:tc>
          <w:tcPr>
            <w:tcW w:w="2551" w:type="dxa"/>
            <w:shd w:val="clear" w:color="auto" w:fill="000000" w:themeFill="text1"/>
          </w:tcPr>
          <w:p w14:paraId="78A69708" w14:textId="77777777" w:rsidR="00D16557" w:rsidRPr="00EC28F2" w:rsidRDefault="00D16557" w:rsidP="00E8333E">
            <w:pPr>
              <w:rPr>
                <w:b/>
                <w:bCs/>
                <w:sz w:val="20"/>
                <w:szCs w:val="20"/>
                <w:lang w:eastAsia="ar-SA"/>
              </w:rPr>
            </w:pPr>
            <w:r w:rsidRPr="00EC28F2">
              <w:rPr>
                <w:b/>
                <w:bCs/>
                <w:color w:val="FF0000"/>
                <w:sz w:val="20"/>
                <w:szCs w:val="20"/>
                <w:lang w:eastAsia="ar-SA"/>
              </w:rPr>
              <w:t>UAS 2</w:t>
            </w:r>
          </w:p>
        </w:tc>
      </w:tr>
      <w:tr w:rsidR="00D16557" w:rsidRPr="00EC28F2" w14:paraId="2A75B564" w14:textId="77777777" w:rsidTr="00871891">
        <w:tc>
          <w:tcPr>
            <w:tcW w:w="9038" w:type="dxa"/>
            <w:gridSpan w:val="3"/>
            <w:shd w:val="clear" w:color="auto" w:fill="D9D9D9" w:themeFill="background1" w:themeFillShade="D9"/>
          </w:tcPr>
          <w:p w14:paraId="6952D9AD" w14:textId="77777777" w:rsidR="00D16557" w:rsidRPr="00EC28F2" w:rsidRDefault="00D16557" w:rsidP="00E8333E">
            <w:pPr>
              <w:rPr>
                <w:b/>
                <w:bCs/>
                <w:sz w:val="20"/>
                <w:szCs w:val="20"/>
                <w:lang w:eastAsia="ar-SA"/>
              </w:rPr>
            </w:pPr>
            <w:r w:rsidRPr="00EC28F2">
              <w:rPr>
                <w:b/>
                <w:bCs/>
                <w:sz w:val="20"/>
                <w:szCs w:val="20"/>
                <w:lang w:eastAsia="ar-SA"/>
              </w:rPr>
              <w:t>Fuel</w:t>
            </w:r>
          </w:p>
        </w:tc>
      </w:tr>
      <w:tr w:rsidR="00D16557" w:rsidRPr="00EC28F2" w14:paraId="4B7CD46A" w14:textId="77777777" w:rsidTr="00871891">
        <w:tc>
          <w:tcPr>
            <w:tcW w:w="3936" w:type="dxa"/>
          </w:tcPr>
          <w:p w14:paraId="00BC7441" w14:textId="77777777" w:rsidR="00D16557" w:rsidRPr="00EC28F2" w:rsidRDefault="00D16557" w:rsidP="00E8333E">
            <w:pPr>
              <w:rPr>
                <w:sz w:val="20"/>
                <w:szCs w:val="20"/>
                <w:lang w:eastAsia="ar-SA"/>
              </w:rPr>
            </w:pPr>
            <w:r w:rsidRPr="00EC28F2">
              <w:rPr>
                <w:sz w:val="20"/>
                <w:szCs w:val="20"/>
                <w:lang w:eastAsia="ar-SA"/>
              </w:rPr>
              <w:t>Type</w:t>
            </w:r>
          </w:p>
        </w:tc>
        <w:tc>
          <w:tcPr>
            <w:tcW w:w="2551" w:type="dxa"/>
          </w:tcPr>
          <w:p w14:paraId="58C49A8F" w14:textId="77777777" w:rsidR="00D16557" w:rsidRPr="00E8333E" w:rsidRDefault="00D16557" w:rsidP="00E8333E">
            <w:pPr>
              <w:rPr>
                <w:color w:val="C00000"/>
                <w:sz w:val="20"/>
                <w:szCs w:val="20"/>
                <w:lang w:eastAsia="ar-SA"/>
              </w:rPr>
            </w:pPr>
            <w:r w:rsidRPr="00E8333E">
              <w:rPr>
                <w:color w:val="C00000"/>
                <w:sz w:val="20"/>
                <w:szCs w:val="20"/>
                <w:lang w:eastAsia="ar-SA"/>
              </w:rPr>
              <w:t>Electric (batteries), petrol, hydrogen gas, etc.</w:t>
            </w:r>
          </w:p>
        </w:tc>
        <w:tc>
          <w:tcPr>
            <w:tcW w:w="2551" w:type="dxa"/>
          </w:tcPr>
          <w:p w14:paraId="096A3B97" w14:textId="77777777" w:rsidR="00D16557" w:rsidRPr="00E8333E" w:rsidRDefault="00D16557" w:rsidP="00E8333E">
            <w:pPr>
              <w:rPr>
                <w:color w:val="C00000"/>
                <w:sz w:val="20"/>
                <w:szCs w:val="20"/>
                <w:lang w:eastAsia="ar-SA"/>
              </w:rPr>
            </w:pPr>
            <w:r w:rsidRPr="00E8333E">
              <w:rPr>
                <w:color w:val="C00000"/>
                <w:sz w:val="20"/>
                <w:szCs w:val="20"/>
                <w:lang w:eastAsia="ar-SA"/>
              </w:rPr>
              <w:t>Electric (batteries), petrol, hydrogen gas, etc.</w:t>
            </w:r>
          </w:p>
        </w:tc>
      </w:tr>
      <w:tr w:rsidR="0038283E" w:rsidRPr="00EC28F2" w14:paraId="6826CA39" w14:textId="77777777" w:rsidTr="00871891">
        <w:tc>
          <w:tcPr>
            <w:tcW w:w="3936" w:type="dxa"/>
          </w:tcPr>
          <w:p w14:paraId="0EEDC811" w14:textId="77777777" w:rsidR="0038283E" w:rsidRPr="00EC28F2" w:rsidRDefault="0038283E" w:rsidP="00E8333E">
            <w:pPr>
              <w:rPr>
                <w:sz w:val="20"/>
                <w:szCs w:val="20"/>
                <w:lang w:eastAsia="ar-SA"/>
              </w:rPr>
            </w:pPr>
            <w:r w:rsidRPr="00EC28F2">
              <w:rPr>
                <w:sz w:val="20"/>
                <w:szCs w:val="20"/>
                <w:lang w:eastAsia="ar-SA"/>
              </w:rPr>
              <w:t>Quantity</w:t>
            </w:r>
          </w:p>
        </w:tc>
        <w:tc>
          <w:tcPr>
            <w:tcW w:w="2551" w:type="dxa"/>
          </w:tcPr>
          <w:p w14:paraId="5320FAAF" w14:textId="77777777" w:rsidR="0038283E" w:rsidRPr="00E8333E" w:rsidRDefault="0038283E" w:rsidP="00E8333E">
            <w:pPr>
              <w:rPr>
                <w:color w:val="C00000"/>
                <w:sz w:val="20"/>
                <w:szCs w:val="20"/>
                <w:lang w:eastAsia="ar-SA"/>
              </w:rPr>
            </w:pPr>
            <w:r w:rsidRPr="00E8333E">
              <w:rPr>
                <w:color w:val="C00000"/>
                <w:sz w:val="20"/>
                <w:szCs w:val="20"/>
                <w:lang w:eastAsia="ar-SA"/>
              </w:rPr>
              <w:t>Amount of fuel carried, number of batteries, etc.</w:t>
            </w:r>
          </w:p>
        </w:tc>
        <w:tc>
          <w:tcPr>
            <w:tcW w:w="2551" w:type="dxa"/>
          </w:tcPr>
          <w:p w14:paraId="333DE27E" w14:textId="77777777" w:rsidR="0038283E" w:rsidRPr="00E8333E" w:rsidRDefault="0038283E" w:rsidP="00E8333E">
            <w:pPr>
              <w:rPr>
                <w:color w:val="C00000"/>
                <w:sz w:val="20"/>
                <w:szCs w:val="20"/>
                <w:lang w:eastAsia="ar-SA"/>
              </w:rPr>
            </w:pPr>
            <w:r w:rsidRPr="00E8333E">
              <w:rPr>
                <w:color w:val="C00000"/>
                <w:sz w:val="20"/>
                <w:szCs w:val="20"/>
                <w:lang w:eastAsia="ar-SA"/>
              </w:rPr>
              <w:t>Amount of fuel carried, number of batteries, etc.</w:t>
            </w:r>
          </w:p>
        </w:tc>
      </w:tr>
      <w:tr w:rsidR="00D16557" w:rsidRPr="00EC28F2" w14:paraId="129AFECA" w14:textId="77777777" w:rsidTr="00871891">
        <w:tc>
          <w:tcPr>
            <w:tcW w:w="3936" w:type="dxa"/>
            <w:shd w:val="clear" w:color="auto" w:fill="FFFFFF" w:themeFill="background1"/>
          </w:tcPr>
          <w:p w14:paraId="3328CD5E" w14:textId="77777777" w:rsidR="00D16557" w:rsidRPr="00EC28F2" w:rsidRDefault="00D16557" w:rsidP="00E8333E">
            <w:pPr>
              <w:rPr>
                <w:sz w:val="20"/>
                <w:szCs w:val="20"/>
                <w:lang w:eastAsia="ar-SA"/>
              </w:rPr>
            </w:pPr>
            <w:r w:rsidRPr="00EC28F2">
              <w:rPr>
                <w:sz w:val="20"/>
                <w:szCs w:val="20"/>
                <w:lang w:eastAsia="ar-SA"/>
              </w:rPr>
              <w:t>Means of identifying the fuel</w:t>
            </w:r>
          </w:p>
        </w:tc>
        <w:tc>
          <w:tcPr>
            <w:tcW w:w="2551" w:type="dxa"/>
            <w:shd w:val="clear" w:color="auto" w:fill="FFFFFF" w:themeFill="background1"/>
          </w:tcPr>
          <w:p w14:paraId="3F5B4EC3" w14:textId="77777777" w:rsidR="00D16557" w:rsidRPr="00E8333E" w:rsidRDefault="00D16557" w:rsidP="00E8333E">
            <w:pPr>
              <w:rPr>
                <w:color w:val="C00000"/>
                <w:sz w:val="20"/>
                <w:szCs w:val="20"/>
                <w:lang w:eastAsia="ar-SA"/>
              </w:rPr>
            </w:pPr>
            <w:r w:rsidRPr="00E8333E">
              <w:rPr>
                <w:color w:val="C00000"/>
                <w:sz w:val="20"/>
                <w:szCs w:val="20"/>
                <w:lang w:eastAsia="ar-SA"/>
              </w:rPr>
              <w:t>Label on the UA, etc.</w:t>
            </w:r>
          </w:p>
        </w:tc>
        <w:tc>
          <w:tcPr>
            <w:tcW w:w="2551" w:type="dxa"/>
            <w:shd w:val="clear" w:color="auto" w:fill="FFFFFF" w:themeFill="background1"/>
          </w:tcPr>
          <w:p w14:paraId="2CE970D9" w14:textId="77777777" w:rsidR="00D16557" w:rsidRPr="00E8333E" w:rsidRDefault="00D16557" w:rsidP="00E8333E">
            <w:pPr>
              <w:rPr>
                <w:color w:val="C00000"/>
                <w:sz w:val="20"/>
                <w:szCs w:val="20"/>
                <w:lang w:eastAsia="ar-SA"/>
              </w:rPr>
            </w:pPr>
            <w:r w:rsidRPr="00E8333E">
              <w:rPr>
                <w:color w:val="C00000"/>
                <w:sz w:val="20"/>
                <w:szCs w:val="20"/>
                <w:lang w:eastAsia="ar-SA"/>
              </w:rPr>
              <w:t>Label on the UA, etc.</w:t>
            </w:r>
          </w:p>
        </w:tc>
      </w:tr>
      <w:tr w:rsidR="00D16557" w:rsidRPr="00EC28F2" w14:paraId="022022E6" w14:textId="77777777" w:rsidTr="00871891">
        <w:tc>
          <w:tcPr>
            <w:tcW w:w="3936" w:type="dxa"/>
            <w:shd w:val="clear" w:color="auto" w:fill="FFFFFF" w:themeFill="background1"/>
          </w:tcPr>
          <w:p w14:paraId="5F2D4992" w14:textId="77777777" w:rsidR="00D16557" w:rsidRPr="00EC28F2" w:rsidRDefault="00D16557" w:rsidP="00E8333E">
            <w:pPr>
              <w:rPr>
                <w:sz w:val="20"/>
                <w:szCs w:val="20"/>
                <w:lang w:eastAsia="ar-SA"/>
              </w:rPr>
            </w:pPr>
            <w:r w:rsidRPr="00EC28F2">
              <w:rPr>
                <w:sz w:val="20"/>
                <w:szCs w:val="20"/>
                <w:lang w:eastAsia="ar-SA"/>
              </w:rPr>
              <w:t>List of hazardous fuel substances carried by the UA and their characteristics</w:t>
            </w:r>
          </w:p>
        </w:tc>
        <w:tc>
          <w:tcPr>
            <w:tcW w:w="2551" w:type="dxa"/>
            <w:shd w:val="clear" w:color="auto" w:fill="FFFFFF" w:themeFill="background1"/>
          </w:tcPr>
          <w:p w14:paraId="676C5D19" w14:textId="77777777" w:rsidR="00D16557" w:rsidRPr="00E8333E" w:rsidRDefault="00D16557" w:rsidP="00E8333E">
            <w:pPr>
              <w:rPr>
                <w:color w:val="C00000"/>
                <w:sz w:val="20"/>
                <w:szCs w:val="20"/>
                <w:lang w:eastAsia="ar-SA"/>
              </w:rPr>
            </w:pPr>
            <w:r w:rsidRPr="00E8333E">
              <w:rPr>
                <w:color w:val="C00000"/>
                <w:sz w:val="20"/>
                <w:szCs w:val="20"/>
                <w:lang w:eastAsia="ar-SA"/>
              </w:rPr>
              <w:t>Flammable, corrosive, etc.</w:t>
            </w:r>
          </w:p>
        </w:tc>
        <w:tc>
          <w:tcPr>
            <w:tcW w:w="2551" w:type="dxa"/>
            <w:shd w:val="clear" w:color="auto" w:fill="FFFFFF" w:themeFill="background1"/>
          </w:tcPr>
          <w:p w14:paraId="433C79F9" w14:textId="77777777" w:rsidR="00D16557" w:rsidRPr="00E8333E" w:rsidRDefault="00D16557" w:rsidP="00E8333E">
            <w:pPr>
              <w:rPr>
                <w:color w:val="C00000"/>
                <w:sz w:val="20"/>
                <w:szCs w:val="20"/>
                <w:lang w:eastAsia="ar-SA"/>
              </w:rPr>
            </w:pPr>
            <w:r w:rsidRPr="00E8333E">
              <w:rPr>
                <w:color w:val="C00000"/>
                <w:sz w:val="20"/>
                <w:szCs w:val="20"/>
                <w:lang w:eastAsia="ar-SA"/>
              </w:rPr>
              <w:t>Flammable, corrosive, etc.</w:t>
            </w:r>
          </w:p>
        </w:tc>
      </w:tr>
      <w:tr w:rsidR="00693921" w:rsidRPr="00EC28F2" w14:paraId="3A4049C1" w14:textId="77777777" w:rsidTr="00487303">
        <w:tc>
          <w:tcPr>
            <w:tcW w:w="3936" w:type="dxa"/>
          </w:tcPr>
          <w:p w14:paraId="25E77213" w14:textId="77777777" w:rsidR="00693921" w:rsidRPr="00EC28F2" w:rsidRDefault="00693921" w:rsidP="00E8333E">
            <w:pPr>
              <w:rPr>
                <w:sz w:val="20"/>
                <w:szCs w:val="20"/>
                <w:lang w:eastAsia="ar-SA"/>
              </w:rPr>
            </w:pPr>
            <w:r>
              <w:rPr>
                <w:sz w:val="20"/>
                <w:szCs w:val="20"/>
                <w:lang w:eastAsia="ar-SA"/>
              </w:rPr>
              <w:t>Fuel status indicators</w:t>
            </w:r>
          </w:p>
        </w:tc>
        <w:tc>
          <w:tcPr>
            <w:tcW w:w="2551" w:type="dxa"/>
          </w:tcPr>
          <w:p w14:paraId="3B10164D" w14:textId="77777777" w:rsidR="00693921" w:rsidRPr="00EC28F2" w:rsidRDefault="00693921" w:rsidP="00E8333E">
            <w:pPr>
              <w:rPr>
                <w:color w:val="FF0000"/>
                <w:sz w:val="20"/>
                <w:szCs w:val="20"/>
                <w:lang w:eastAsia="ar-SA"/>
              </w:rPr>
            </w:pPr>
          </w:p>
        </w:tc>
        <w:tc>
          <w:tcPr>
            <w:tcW w:w="2551" w:type="dxa"/>
          </w:tcPr>
          <w:p w14:paraId="733458D1" w14:textId="77777777" w:rsidR="00693921" w:rsidRPr="00EC28F2" w:rsidRDefault="00693921" w:rsidP="00E8333E">
            <w:pPr>
              <w:rPr>
                <w:color w:val="FF0000"/>
                <w:sz w:val="20"/>
                <w:szCs w:val="20"/>
                <w:lang w:eastAsia="ar-SA"/>
              </w:rPr>
            </w:pPr>
          </w:p>
        </w:tc>
      </w:tr>
      <w:tr w:rsidR="00693921" w:rsidRPr="00EC28F2" w14:paraId="5EB88633" w14:textId="77777777" w:rsidTr="00487303">
        <w:tc>
          <w:tcPr>
            <w:tcW w:w="3936" w:type="dxa"/>
          </w:tcPr>
          <w:p w14:paraId="4F5A4675" w14:textId="77777777" w:rsidR="00693921" w:rsidRDefault="00693921" w:rsidP="00E8333E">
            <w:pPr>
              <w:rPr>
                <w:sz w:val="20"/>
                <w:szCs w:val="20"/>
                <w:lang w:eastAsia="ar-SA"/>
              </w:rPr>
            </w:pPr>
            <w:r>
              <w:rPr>
                <w:sz w:val="20"/>
                <w:szCs w:val="20"/>
                <w:lang w:eastAsia="ar-SA"/>
              </w:rPr>
              <w:t>Fuel alert messages</w:t>
            </w:r>
          </w:p>
        </w:tc>
        <w:tc>
          <w:tcPr>
            <w:tcW w:w="2551" w:type="dxa"/>
          </w:tcPr>
          <w:p w14:paraId="554DCC12" w14:textId="77777777" w:rsidR="00693921" w:rsidRPr="00EC28F2" w:rsidRDefault="00693921" w:rsidP="00E8333E">
            <w:pPr>
              <w:rPr>
                <w:color w:val="FF0000"/>
                <w:sz w:val="20"/>
                <w:szCs w:val="20"/>
                <w:lang w:eastAsia="ar-SA"/>
              </w:rPr>
            </w:pPr>
          </w:p>
        </w:tc>
        <w:tc>
          <w:tcPr>
            <w:tcW w:w="2551" w:type="dxa"/>
          </w:tcPr>
          <w:p w14:paraId="249AB904" w14:textId="77777777" w:rsidR="00693921" w:rsidRPr="00EC28F2" w:rsidRDefault="00693921" w:rsidP="00E8333E">
            <w:pPr>
              <w:rPr>
                <w:color w:val="FF0000"/>
                <w:sz w:val="20"/>
                <w:szCs w:val="20"/>
                <w:lang w:eastAsia="ar-SA"/>
              </w:rPr>
            </w:pPr>
          </w:p>
        </w:tc>
      </w:tr>
      <w:tr w:rsidR="00487303" w:rsidRPr="00EC28F2" w14:paraId="2FCD1809" w14:textId="77777777" w:rsidTr="00487303">
        <w:tc>
          <w:tcPr>
            <w:tcW w:w="3936" w:type="dxa"/>
          </w:tcPr>
          <w:p w14:paraId="680131C2" w14:textId="77777777" w:rsidR="00487303" w:rsidRPr="00EC28F2" w:rsidRDefault="0074005C" w:rsidP="00E8333E">
            <w:pPr>
              <w:rPr>
                <w:sz w:val="20"/>
                <w:szCs w:val="20"/>
                <w:lang w:eastAsia="ar-SA"/>
              </w:rPr>
            </w:pPr>
            <w:r w:rsidRPr="0074005C">
              <w:rPr>
                <w:sz w:val="20"/>
                <w:szCs w:val="20"/>
                <w:lang w:eastAsia="ar-SA"/>
              </w:rPr>
              <w:t>Any other relevant information</w:t>
            </w:r>
          </w:p>
        </w:tc>
        <w:tc>
          <w:tcPr>
            <w:tcW w:w="2551" w:type="dxa"/>
          </w:tcPr>
          <w:p w14:paraId="10DEDA83" w14:textId="77777777" w:rsidR="00487303" w:rsidRPr="00EC28F2" w:rsidRDefault="00487303" w:rsidP="00E8333E">
            <w:pPr>
              <w:rPr>
                <w:color w:val="FF0000"/>
                <w:sz w:val="20"/>
                <w:szCs w:val="20"/>
                <w:lang w:eastAsia="ar-SA"/>
              </w:rPr>
            </w:pPr>
          </w:p>
        </w:tc>
        <w:tc>
          <w:tcPr>
            <w:tcW w:w="2551" w:type="dxa"/>
          </w:tcPr>
          <w:p w14:paraId="507190CE" w14:textId="77777777" w:rsidR="00487303" w:rsidRPr="00EC28F2" w:rsidRDefault="00487303" w:rsidP="00E8333E">
            <w:pPr>
              <w:rPr>
                <w:color w:val="FF0000"/>
                <w:sz w:val="20"/>
                <w:szCs w:val="20"/>
                <w:lang w:eastAsia="ar-SA"/>
              </w:rPr>
            </w:pPr>
          </w:p>
        </w:tc>
      </w:tr>
    </w:tbl>
    <w:p w14:paraId="6A1FEC01" w14:textId="77777777" w:rsidR="000E5C85" w:rsidRDefault="000E5C85" w:rsidP="00E8333E">
      <w:pPr>
        <w:rPr>
          <w:color w:val="FF0000"/>
          <w:lang w:eastAsia="ar-SA"/>
        </w:rPr>
      </w:pPr>
    </w:p>
    <w:p w14:paraId="65ADE14A" w14:textId="77777777" w:rsidR="00487303" w:rsidRPr="00F77377" w:rsidRDefault="00487303" w:rsidP="00E8333E">
      <w:pPr>
        <w:keepNext/>
        <w:keepLines/>
        <w:suppressAutoHyphens/>
        <w:spacing w:after="240" w:line="100" w:lineRule="atLeast"/>
        <w:textAlignment w:val="baseline"/>
        <w:rPr>
          <w:rFonts w:asciiTheme="majorHAnsi" w:hAnsiTheme="majorHAnsi" w:cstheme="majorBidi"/>
        </w:rPr>
      </w:pPr>
      <w:bookmarkStart w:id="775" w:name="_Toc147237626"/>
      <w:bookmarkStart w:id="776" w:name="_Toc148693058"/>
      <w:r w:rsidRPr="00F77377">
        <w:rPr>
          <w:rFonts w:asciiTheme="majorHAnsi" w:hAnsiTheme="majorHAnsi" w:cstheme="majorBidi"/>
        </w:rPr>
        <w:t xml:space="preserve">The UAS operator </w:t>
      </w:r>
      <w:r w:rsidRPr="00F77377">
        <w:rPr>
          <w:rFonts w:asciiTheme="majorHAnsi" w:hAnsiTheme="majorHAnsi" w:cstheme="majorBidi"/>
          <w:b/>
          <w:bCs/>
        </w:rPr>
        <w:t>must</w:t>
      </w:r>
      <w:r w:rsidRPr="00F77377">
        <w:rPr>
          <w:rFonts w:asciiTheme="majorHAnsi" w:hAnsiTheme="majorHAnsi" w:cstheme="majorBidi"/>
        </w:rPr>
        <w:t xml:space="preserve"> ensure </w:t>
      </w:r>
      <w:r>
        <w:rPr>
          <w:rFonts w:asciiTheme="majorHAnsi" w:hAnsiTheme="majorHAnsi" w:cstheme="majorBidi"/>
        </w:rPr>
        <w:t>all hazardous fuel types used by the UAS are</w:t>
      </w:r>
      <w:r w:rsidRPr="00F77377">
        <w:rPr>
          <w:rFonts w:asciiTheme="majorHAnsi" w:hAnsiTheme="majorHAnsi" w:cstheme="majorBidi"/>
        </w:rPr>
        <w:t xml:space="preserve"> clearly labelled</w:t>
      </w:r>
      <w:r>
        <w:rPr>
          <w:rFonts w:asciiTheme="majorHAnsi" w:hAnsiTheme="majorHAnsi" w:cstheme="majorBidi"/>
        </w:rPr>
        <w:t xml:space="preserve"> on the UAS, storage containers and/or storage devices.</w:t>
      </w:r>
    </w:p>
    <w:p w14:paraId="5AA8C88B" w14:textId="77777777" w:rsidR="00823D26" w:rsidRDefault="00823D26" w:rsidP="00E8333E">
      <w:pPr>
        <w:spacing w:after="0" w:line="240" w:lineRule="auto"/>
        <w:rPr>
          <w:rFonts w:cs="Univers-Bold"/>
          <w:b/>
          <w:bCs/>
          <w:color w:val="0C1975" w:themeColor="accent1"/>
          <w:sz w:val="28"/>
          <w:szCs w:val="28"/>
          <w:lang w:eastAsia="ar-SA"/>
        </w:rPr>
      </w:pPr>
      <w:r>
        <w:rPr>
          <w:lang w:eastAsia="ar-SA"/>
        </w:rPr>
        <w:br w:type="page"/>
      </w:r>
    </w:p>
    <w:p w14:paraId="18227595" w14:textId="77777777" w:rsidR="00EC28F2" w:rsidRDefault="00EC28F2" w:rsidP="00E8333E">
      <w:pPr>
        <w:pStyle w:val="Heading2"/>
        <w:rPr>
          <w:lang w:eastAsia="ar-SA"/>
        </w:rPr>
      </w:pPr>
      <w:bookmarkStart w:id="777" w:name="_Toc170121188"/>
      <w:bookmarkStart w:id="778" w:name="_Toc170122213"/>
      <w:bookmarkStart w:id="779" w:name="_Toc170128680"/>
      <w:bookmarkStart w:id="780" w:name="_Toc188861059"/>
      <w:r>
        <w:rPr>
          <w:lang w:eastAsia="ar-SA"/>
        </w:rPr>
        <w:lastRenderedPageBreak/>
        <w:t>3.</w:t>
      </w:r>
      <w:r w:rsidR="00CA7575">
        <w:rPr>
          <w:lang w:eastAsia="ar-SA"/>
        </w:rPr>
        <w:t>5</w:t>
      </w:r>
      <w:r>
        <w:rPr>
          <w:lang w:eastAsia="ar-SA"/>
        </w:rPr>
        <w:t xml:space="preserve"> </w:t>
      </w:r>
      <w:bookmarkEnd w:id="775"/>
      <w:bookmarkEnd w:id="776"/>
      <w:r w:rsidR="00693921">
        <w:rPr>
          <w:lang w:eastAsia="ar-SA"/>
        </w:rPr>
        <w:t>Batteries</w:t>
      </w:r>
      <w:bookmarkEnd w:id="777"/>
      <w:bookmarkEnd w:id="778"/>
      <w:bookmarkEnd w:id="779"/>
      <w:bookmarkEnd w:id="780"/>
    </w:p>
    <w:p w14:paraId="7D059CFB" w14:textId="77777777" w:rsidR="00EC28F2" w:rsidRPr="00E8333E" w:rsidRDefault="00EC28F2" w:rsidP="00E8333E">
      <w:pPr>
        <w:rPr>
          <w:color w:val="C00000"/>
        </w:rPr>
      </w:pPr>
      <w:r w:rsidRPr="00E8333E">
        <w:rPr>
          <w:color w:val="C00000"/>
        </w:rPr>
        <w:t>Edit this table as required for each UAS operated. Delete any sections that are not appropriate to your UAS. Add other relevant information, if required.</w:t>
      </w:r>
    </w:p>
    <w:p w14:paraId="5B6450CD" w14:textId="77777777" w:rsidR="00EC28F2" w:rsidRPr="00E8333E" w:rsidRDefault="00EC28F2" w:rsidP="00E8333E">
      <w:pPr>
        <w:rPr>
          <w:color w:val="C00000"/>
        </w:rPr>
      </w:pPr>
      <w:r w:rsidRPr="00E8333E">
        <w:rPr>
          <w:color w:val="C00000"/>
        </w:rPr>
        <w:t>Repeat as required for every battery type. Only insert details that can be found easily.</w:t>
      </w:r>
    </w:p>
    <w:p w14:paraId="327CBFFC" w14:textId="4C1EF6CE" w:rsidR="00EC28F2" w:rsidRPr="00E8333E" w:rsidRDefault="00EC28F2" w:rsidP="00E8333E">
      <w:pPr>
        <w:rPr>
          <w:color w:val="C00000"/>
        </w:rPr>
      </w:pPr>
      <w:r w:rsidRPr="00E8333E">
        <w:rPr>
          <w:color w:val="C00000"/>
        </w:rPr>
        <w:t>Create your own table for electrical generators that are used to power UAS ground equipment.</w:t>
      </w:r>
    </w:p>
    <w:tbl>
      <w:tblPr>
        <w:tblStyle w:val="TableGrid"/>
        <w:tblW w:w="9038" w:type="dxa"/>
        <w:tblLook w:val="04A0" w:firstRow="1" w:lastRow="0" w:firstColumn="1" w:lastColumn="0" w:noHBand="0" w:noVBand="1"/>
      </w:tblPr>
      <w:tblGrid>
        <w:gridCol w:w="3936"/>
        <w:gridCol w:w="2551"/>
        <w:gridCol w:w="2551"/>
      </w:tblGrid>
      <w:tr w:rsidR="00EC28F2" w:rsidRPr="00364F41" w14:paraId="30330801" w14:textId="77777777" w:rsidTr="00D90821">
        <w:tc>
          <w:tcPr>
            <w:tcW w:w="3936" w:type="dxa"/>
            <w:shd w:val="clear" w:color="auto" w:fill="000000" w:themeFill="text1"/>
          </w:tcPr>
          <w:p w14:paraId="76DDF585" w14:textId="77777777" w:rsidR="00EC28F2" w:rsidRPr="00D90821" w:rsidRDefault="00EC28F2" w:rsidP="00E8333E">
            <w:pPr>
              <w:rPr>
                <w:b/>
                <w:bCs/>
                <w:sz w:val="20"/>
                <w:szCs w:val="20"/>
                <w:lang w:eastAsia="ar-SA"/>
              </w:rPr>
            </w:pPr>
            <w:r w:rsidRPr="00D90821">
              <w:rPr>
                <w:b/>
                <w:bCs/>
                <w:sz w:val="20"/>
                <w:szCs w:val="20"/>
                <w:lang w:eastAsia="ar-SA"/>
              </w:rPr>
              <w:t>Description</w:t>
            </w:r>
          </w:p>
        </w:tc>
        <w:tc>
          <w:tcPr>
            <w:tcW w:w="2551" w:type="dxa"/>
            <w:shd w:val="clear" w:color="auto" w:fill="000000" w:themeFill="text1"/>
          </w:tcPr>
          <w:p w14:paraId="3C20DA64" w14:textId="77777777" w:rsidR="00EC28F2" w:rsidRPr="00D90821" w:rsidRDefault="00EC28F2" w:rsidP="00E8333E">
            <w:pPr>
              <w:rPr>
                <w:b/>
                <w:bCs/>
                <w:sz w:val="20"/>
                <w:szCs w:val="20"/>
                <w:lang w:eastAsia="ar-SA"/>
              </w:rPr>
            </w:pPr>
            <w:r w:rsidRPr="00D90821">
              <w:rPr>
                <w:b/>
                <w:bCs/>
                <w:sz w:val="20"/>
                <w:szCs w:val="20"/>
                <w:lang w:eastAsia="ar-SA"/>
              </w:rPr>
              <w:t>UAS 1</w:t>
            </w:r>
          </w:p>
        </w:tc>
        <w:tc>
          <w:tcPr>
            <w:tcW w:w="2551" w:type="dxa"/>
            <w:shd w:val="clear" w:color="auto" w:fill="000000" w:themeFill="text1"/>
          </w:tcPr>
          <w:p w14:paraId="5366F788" w14:textId="77777777" w:rsidR="00EC28F2" w:rsidRPr="00D90821" w:rsidRDefault="00D90821" w:rsidP="00E8333E">
            <w:pPr>
              <w:rPr>
                <w:b/>
                <w:bCs/>
                <w:sz w:val="20"/>
                <w:szCs w:val="20"/>
                <w:lang w:eastAsia="ar-SA"/>
              </w:rPr>
            </w:pPr>
            <w:r w:rsidRPr="00D90821">
              <w:rPr>
                <w:b/>
                <w:bCs/>
                <w:color w:val="FFFFFF" w:themeColor="background1"/>
                <w:sz w:val="20"/>
                <w:szCs w:val="20"/>
                <w:lang w:eastAsia="ar-SA"/>
              </w:rPr>
              <w:t>UAS 2</w:t>
            </w:r>
          </w:p>
        </w:tc>
      </w:tr>
      <w:tr w:rsidR="00EC28F2" w:rsidRPr="006D547C" w14:paraId="58D56F6D" w14:textId="77777777" w:rsidTr="004D3CDA">
        <w:tc>
          <w:tcPr>
            <w:tcW w:w="9038" w:type="dxa"/>
            <w:gridSpan w:val="3"/>
            <w:shd w:val="clear" w:color="auto" w:fill="D9D9D9" w:themeFill="background1" w:themeFillShade="D9"/>
          </w:tcPr>
          <w:p w14:paraId="30C6E1E9" w14:textId="77777777" w:rsidR="00EC28F2" w:rsidRPr="00D90821" w:rsidRDefault="00EC28F2" w:rsidP="00E8333E">
            <w:pPr>
              <w:rPr>
                <w:b/>
                <w:bCs/>
                <w:sz w:val="20"/>
                <w:szCs w:val="20"/>
                <w:lang w:eastAsia="ar-SA"/>
              </w:rPr>
            </w:pPr>
            <w:r w:rsidRPr="00D90821">
              <w:rPr>
                <w:b/>
                <w:bCs/>
                <w:sz w:val="20"/>
                <w:szCs w:val="20"/>
                <w:lang w:eastAsia="ar-SA"/>
              </w:rPr>
              <w:t>Batteries</w:t>
            </w:r>
          </w:p>
        </w:tc>
      </w:tr>
      <w:tr w:rsidR="00EC28F2" w:rsidRPr="006D547C" w14:paraId="5DD12914" w14:textId="77777777" w:rsidTr="004D3CDA">
        <w:tc>
          <w:tcPr>
            <w:tcW w:w="3936" w:type="dxa"/>
          </w:tcPr>
          <w:p w14:paraId="0F2082E4" w14:textId="77777777" w:rsidR="00EC28F2" w:rsidRPr="00D90821" w:rsidRDefault="00EC28F2" w:rsidP="00E8333E">
            <w:pPr>
              <w:rPr>
                <w:sz w:val="20"/>
                <w:szCs w:val="20"/>
                <w:lang w:eastAsia="ar-SA"/>
              </w:rPr>
            </w:pPr>
            <w:r w:rsidRPr="00D90821">
              <w:rPr>
                <w:sz w:val="20"/>
                <w:szCs w:val="20"/>
                <w:lang w:eastAsia="ar-SA"/>
              </w:rPr>
              <w:t>Type</w:t>
            </w:r>
          </w:p>
        </w:tc>
        <w:tc>
          <w:tcPr>
            <w:tcW w:w="2551" w:type="dxa"/>
          </w:tcPr>
          <w:p w14:paraId="6D4A1395" w14:textId="77777777" w:rsidR="00EC28F2" w:rsidRPr="00E8333E" w:rsidRDefault="000E53B0" w:rsidP="00E8333E">
            <w:pPr>
              <w:rPr>
                <w:color w:val="C00000"/>
                <w:sz w:val="20"/>
                <w:szCs w:val="20"/>
                <w:lang w:eastAsia="ar-SA"/>
              </w:rPr>
            </w:pPr>
            <w:r w:rsidRPr="00E8333E">
              <w:rPr>
                <w:color w:val="C00000"/>
                <w:sz w:val="20"/>
                <w:szCs w:val="20"/>
                <w:lang w:eastAsia="ar-SA"/>
              </w:rPr>
              <w:t>Non-smart or s</w:t>
            </w:r>
            <w:r w:rsidR="00EC28F2" w:rsidRPr="00E8333E">
              <w:rPr>
                <w:color w:val="C00000"/>
                <w:sz w:val="20"/>
                <w:szCs w:val="20"/>
                <w:lang w:eastAsia="ar-SA"/>
              </w:rPr>
              <w:t>mart</w:t>
            </w:r>
          </w:p>
        </w:tc>
        <w:tc>
          <w:tcPr>
            <w:tcW w:w="2551" w:type="dxa"/>
          </w:tcPr>
          <w:p w14:paraId="4DDE2228" w14:textId="77777777" w:rsidR="00EC28F2" w:rsidRPr="00E8333E" w:rsidRDefault="000E53B0" w:rsidP="00E8333E">
            <w:pPr>
              <w:rPr>
                <w:color w:val="C00000"/>
                <w:sz w:val="20"/>
                <w:szCs w:val="20"/>
                <w:lang w:eastAsia="ar-SA"/>
              </w:rPr>
            </w:pPr>
            <w:r w:rsidRPr="00E8333E">
              <w:rPr>
                <w:color w:val="C00000"/>
                <w:sz w:val="20"/>
                <w:szCs w:val="20"/>
                <w:lang w:eastAsia="ar-SA"/>
              </w:rPr>
              <w:t>Non-smart or smart</w:t>
            </w:r>
          </w:p>
        </w:tc>
      </w:tr>
      <w:tr w:rsidR="00EC28F2" w:rsidRPr="006D547C" w14:paraId="10DA5581" w14:textId="77777777" w:rsidTr="004D3CDA">
        <w:tc>
          <w:tcPr>
            <w:tcW w:w="3936" w:type="dxa"/>
          </w:tcPr>
          <w:p w14:paraId="3C21C838" w14:textId="77777777" w:rsidR="00EC28F2" w:rsidRPr="00D90821" w:rsidRDefault="00EC28F2" w:rsidP="00E8333E">
            <w:pPr>
              <w:rPr>
                <w:sz w:val="20"/>
                <w:szCs w:val="20"/>
                <w:lang w:eastAsia="ar-SA"/>
              </w:rPr>
            </w:pPr>
            <w:r w:rsidRPr="00D90821">
              <w:rPr>
                <w:sz w:val="20"/>
                <w:szCs w:val="20"/>
                <w:lang w:eastAsia="ar-SA"/>
              </w:rPr>
              <w:t>Manufacturer</w:t>
            </w:r>
          </w:p>
        </w:tc>
        <w:tc>
          <w:tcPr>
            <w:tcW w:w="2551" w:type="dxa"/>
          </w:tcPr>
          <w:p w14:paraId="770AF205" w14:textId="77777777" w:rsidR="00EC28F2" w:rsidRPr="00D90821" w:rsidRDefault="00EC28F2" w:rsidP="00E8333E">
            <w:pPr>
              <w:rPr>
                <w:sz w:val="20"/>
                <w:szCs w:val="20"/>
                <w:lang w:eastAsia="ar-SA"/>
              </w:rPr>
            </w:pPr>
          </w:p>
        </w:tc>
        <w:tc>
          <w:tcPr>
            <w:tcW w:w="2551" w:type="dxa"/>
          </w:tcPr>
          <w:p w14:paraId="79F3964F" w14:textId="77777777" w:rsidR="00EC28F2" w:rsidRPr="00D90821" w:rsidRDefault="00EC28F2" w:rsidP="00E8333E">
            <w:pPr>
              <w:rPr>
                <w:sz w:val="20"/>
                <w:szCs w:val="20"/>
                <w:lang w:eastAsia="ar-SA"/>
              </w:rPr>
            </w:pPr>
          </w:p>
        </w:tc>
      </w:tr>
      <w:tr w:rsidR="00EC28F2" w:rsidRPr="006D547C" w14:paraId="2B6F9B72" w14:textId="77777777" w:rsidTr="004D3CDA">
        <w:tc>
          <w:tcPr>
            <w:tcW w:w="3936" w:type="dxa"/>
          </w:tcPr>
          <w:p w14:paraId="230EF2A2" w14:textId="77777777" w:rsidR="00EC28F2" w:rsidRPr="00D90821" w:rsidRDefault="00EC28F2" w:rsidP="00E8333E">
            <w:pPr>
              <w:rPr>
                <w:sz w:val="20"/>
                <w:szCs w:val="20"/>
                <w:lang w:eastAsia="ar-SA"/>
              </w:rPr>
            </w:pPr>
            <w:r w:rsidRPr="00D90821">
              <w:rPr>
                <w:sz w:val="20"/>
                <w:szCs w:val="20"/>
                <w:lang w:eastAsia="ar-SA"/>
              </w:rPr>
              <w:t>Manufacturer SKU code</w:t>
            </w:r>
          </w:p>
        </w:tc>
        <w:tc>
          <w:tcPr>
            <w:tcW w:w="2551" w:type="dxa"/>
          </w:tcPr>
          <w:p w14:paraId="0F7EF03F" w14:textId="77777777" w:rsidR="00EC28F2" w:rsidRPr="00D90821" w:rsidRDefault="00EC28F2" w:rsidP="00E8333E">
            <w:pPr>
              <w:rPr>
                <w:sz w:val="20"/>
                <w:szCs w:val="20"/>
                <w:lang w:eastAsia="ar-SA"/>
              </w:rPr>
            </w:pPr>
          </w:p>
        </w:tc>
        <w:tc>
          <w:tcPr>
            <w:tcW w:w="2551" w:type="dxa"/>
          </w:tcPr>
          <w:p w14:paraId="13D347A1" w14:textId="77777777" w:rsidR="00EC28F2" w:rsidRPr="00D90821" w:rsidRDefault="00EC28F2" w:rsidP="00E8333E">
            <w:pPr>
              <w:rPr>
                <w:sz w:val="20"/>
                <w:szCs w:val="20"/>
                <w:lang w:eastAsia="ar-SA"/>
              </w:rPr>
            </w:pPr>
          </w:p>
        </w:tc>
      </w:tr>
      <w:tr w:rsidR="00EC28F2" w:rsidRPr="006D547C" w14:paraId="4A48ACC0" w14:textId="77777777" w:rsidTr="004D3CDA">
        <w:tc>
          <w:tcPr>
            <w:tcW w:w="3936" w:type="dxa"/>
          </w:tcPr>
          <w:p w14:paraId="73AB217A" w14:textId="77777777" w:rsidR="00EC28F2" w:rsidRPr="00D90821" w:rsidRDefault="00EC28F2" w:rsidP="00E8333E">
            <w:pPr>
              <w:rPr>
                <w:sz w:val="20"/>
                <w:szCs w:val="20"/>
                <w:lang w:eastAsia="ar-SA"/>
              </w:rPr>
            </w:pPr>
            <w:r w:rsidRPr="00D90821">
              <w:rPr>
                <w:sz w:val="20"/>
                <w:szCs w:val="20"/>
                <w:lang w:eastAsia="ar-SA"/>
              </w:rPr>
              <w:t>Minimum quantity required for flight</w:t>
            </w:r>
          </w:p>
        </w:tc>
        <w:tc>
          <w:tcPr>
            <w:tcW w:w="2551" w:type="dxa"/>
          </w:tcPr>
          <w:p w14:paraId="073046F3" w14:textId="77777777" w:rsidR="00EC28F2" w:rsidRPr="00D90821" w:rsidRDefault="00EC28F2" w:rsidP="00E8333E">
            <w:pPr>
              <w:rPr>
                <w:sz w:val="20"/>
                <w:szCs w:val="20"/>
                <w:lang w:eastAsia="ar-SA"/>
              </w:rPr>
            </w:pPr>
          </w:p>
        </w:tc>
        <w:tc>
          <w:tcPr>
            <w:tcW w:w="2551" w:type="dxa"/>
          </w:tcPr>
          <w:p w14:paraId="621E950B" w14:textId="77777777" w:rsidR="00EC28F2" w:rsidRPr="00D90821" w:rsidRDefault="00EC28F2" w:rsidP="00E8333E">
            <w:pPr>
              <w:rPr>
                <w:sz w:val="20"/>
                <w:szCs w:val="20"/>
                <w:lang w:eastAsia="ar-SA"/>
              </w:rPr>
            </w:pPr>
          </w:p>
        </w:tc>
      </w:tr>
      <w:tr w:rsidR="00EC28F2" w:rsidRPr="008752DF" w14:paraId="31FB7B28" w14:textId="77777777" w:rsidTr="004D3CDA">
        <w:tc>
          <w:tcPr>
            <w:tcW w:w="3936" w:type="dxa"/>
          </w:tcPr>
          <w:p w14:paraId="61180ED9" w14:textId="77777777" w:rsidR="00EC28F2" w:rsidRPr="00D90821" w:rsidRDefault="00EC28F2" w:rsidP="00E8333E">
            <w:pPr>
              <w:rPr>
                <w:sz w:val="20"/>
                <w:szCs w:val="20"/>
                <w:lang w:eastAsia="ar-SA"/>
              </w:rPr>
            </w:pPr>
            <w:r w:rsidRPr="00D90821">
              <w:rPr>
                <w:sz w:val="20"/>
                <w:szCs w:val="20"/>
                <w:lang w:eastAsia="ar-SA"/>
              </w:rPr>
              <w:t xml:space="preserve">Maximum quantity that can be used </w:t>
            </w:r>
            <w:r w:rsidR="00487303" w:rsidRPr="00D90821">
              <w:rPr>
                <w:sz w:val="20"/>
                <w:szCs w:val="20"/>
                <w:lang w:eastAsia="ar-SA"/>
              </w:rPr>
              <w:t>by</w:t>
            </w:r>
            <w:r w:rsidRPr="00D90821">
              <w:rPr>
                <w:sz w:val="20"/>
                <w:szCs w:val="20"/>
                <w:lang w:eastAsia="ar-SA"/>
              </w:rPr>
              <w:t xml:space="preserve"> the UAS for flight</w:t>
            </w:r>
          </w:p>
        </w:tc>
        <w:tc>
          <w:tcPr>
            <w:tcW w:w="2551" w:type="dxa"/>
          </w:tcPr>
          <w:p w14:paraId="72FE9783" w14:textId="77777777" w:rsidR="00EC28F2" w:rsidRPr="00D90821" w:rsidRDefault="00EC28F2" w:rsidP="00E8333E">
            <w:pPr>
              <w:rPr>
                <w:sz w:val="20"/>
                <w:szCs w:val="20"/>
                <w:lang w:eastAsia="ar-SA"/>
              </w:rPr>
            </w:pPr>
          </w:p>
        </w:tc>
        <w:tc>
          <w:tcPr>
            <w:tcW w:w="2551" w:type="dxa"/>
          </w:tcPr>
          <w:p w14:paraId="2C076005" w14:textId="77777777" w:rsidR="00EC28F2" w:rsidRPr="00D90821" w:rsidRDefault="00EC28F2" w:rsidP="00E8333E">
            <w:pPr>
              <w:rPr>
                <w:sz w:val="20"/>
                <w:szCs w:val="20"/>
                <w:lang w:eastAsia="ar-SA"/>
              </w:rPr>
            </w:pPr>
          </w:p>
        </w:tc>
      </w:tr>
      <w:tr w:rsidR="00EC28F2" w:rsidRPr="008752DF" w14:paraId="6A260C3B" w14:textId="77777777" w:rsidTr="004D3CDA">
        <w:tc>
          <w:tcPr>
            <w:tcW w:w="3936" w:type="dxa"/>
          </w:tcPr>
          <w:p w14:paraId="17B0711F" w14:textId="77777777" w:rsidR="00EC28F2" w:rsidRPr="00D90821" w:rsidRDefault="00EC28F2" w:rsidP="00E8333E">
            <w:pPr>
              <w:rPr>
                <w:sz w:val="20"/>
                <w:szCs w:val="20"/>
                <w:lang w:eastAsia="ar-SA"/>
              </w:rPr>
            </w:pPr>
            <w:r w:rsidRPr="00D90821">
              <w:rPr>
                <w:sz w:val="20"/>
                <w:szCs w:val="20"/>
                <w:lang w:eastAsia="ar-SA"/>
              </w:rPr>
              <w:t xml:space="preserve">Chemistry </w:t>
            </w:r>
          </w:p>
        </w:tc>
        <w:tc>
          <w:tcPr>
            <w:tcW w:w="2551" w:type="dxa"/>
          </w:tcPr>
          <w:p w14:paraId="66F05F97" w14:textId="77777777" w:rsidR="00EC28F2" w:rsidRPr="00E8333E" w:rsidRDefault="00EC28F2" w:rsidP="00E8333E">
            <w:pPr>
              <w:rPr>
                <w:color w:val="C00000"/>
                <w:sz w:val="20"/>
                <w:szCs w:val="20"/>
                <w:lang w:eastAsia="ar-SA"/>
              </w:rPr>
            </w:pPr>
            <w:r w:rsidRPr="00E8333E">
              <w:rPr>
                <w:color w:val="C00000"/>
                <w:sz w:val="20"/>
                <w:szCs w:val="20"/>
                <w:lang w:eastAsia="ar-SA"/>
              </w:rPr>
              <w:t>LiPo, LiHV, Lion, etc.</w:t>
            </w:r>
          </w:p>
        </w:tc>
        <w:tc>
          <w:tcPr>
            <w:tcW w:w="2551" w:type="dxa"/>
          </w:tcPr>
          <w:p w14:paraId="2E901FF0" w14:textId="77777777" w:rsidR="00EC28F2" w:rsidRPr="00E8333E" w:rsidRDefault="00EC28F2" w:rsidP="00E8333E">
            <w:pPr>
              <w:rPr>
                <w:color w:val="C00000"/>
                <w:sz w:val="20"/>
                <w:szCs w:val="20"/>
                <w:lang w:eastAsia="ar-SA"/>
              </w:rPr>
            </w:pPr>
            <w:r w:rsidRPr="00E8333E">
              <w:rPr>
                <w:color w:val="C00000"/>
                <w:sz w:val="20"/>
                <w:szCs w:val="20"/>
                <w:lang w:eastAsia="ar-SA"/>
              </w:rPr>
              <w:t>LiPo, LiHV, Lion, etc.</w:t>
            </w:r>
          </w:p>
        </w:tc>
      </w:tr>
      <w:tr w:rsidR="00EC28F2" w:rsidRPr="008752DF" w14:paraId="1681FB0A" w14:textId="77777777" w:rsidTr="004D3CDA">
        <w:tc>
          <w:tcPr>
            <w:tcW w:w="3936" w:type="dxa"/>
          </w:tcPr>
          <w:p w14:paraId="50B02FAA" w14:textId="77777777" w:rsidR="00EC28F2" w:rsidRPr="00D90821" w:rsidRDefault="00EC28F2" w:rsidP="00E8333E">
            <w:pPr>
              <w:rPr>
                <w:sz w:val="20"/>
                <w:szCs w:val="20"/>
                <w:lang w:eastAsia="ar-SA"/>
              </w:rPr>
            </w:pPr>
            <w:r w:rsidRPr="00D90821">
              <w:rPr>
                <w:sz w:val="20"/>
                <w:szCs w:val="20"/>
                <w:lang w:eastAsia="ar-SA"/>
              </w:rPr>
              <w:t>Connector</w:t>
            </w:r>
          </w:p>
        </w:tc>
        <w:tc>
          <w:tcPr>
            <w:tcW w:w="2551" w:type="dxa"/>
          </w:tcPr>
          <w:p w14:paraId="12216CBE" w14:textId="77777777" w:rsidR="00EC28F2" w:rsidRPr="00E8333E" w:rsidRDefault="00EC28F2" w:rsidP="00E8333E">
            <w:pPr>
              <w:rPr>
                <w:color w:val="C00000"/>
                <w:sz w:val="20"/>
                <w:szCs w:val="20"/>
                <w:lang w:eastAsia="ar-SA"/>
              </w:rPr>
            </w:pPr>
            <w:r w:rsidRPr="00E8333E">
              <w:rPr>
                <w:color w:val="C00000"/>
                <w:sz w:val="20"/>
                <w:szCs w:val="20"/>
                <w:lang w:eastAsia="ar-SA"/>
              </w:rPr>
              <w:t>Propriety, XT60, etc.</w:t>
            </w:r>
          </w:p>
        </w:tc>
        <w:tc>
          <w:tcPr>
            <w:tcW w:w="2551" w:type="dxa"/>
          </w:tcPr>
          <w:p w14:paraId="275582A7" w14:textId="77777777" w:rsidR="00EC28F2" w:rsidRPr="00E8333E" w:rsidRDefault="00EC28F2" w:rsidP="00E8333E">
            <w:pPr>
              <w:rPr>
                <w:color w:val="C00000"/>
                <w:sz w:val="20"/>
                <w:szCs w:val="20"/>
                <w:lang w:eastAsia="ar-SA"/>
              </w:rPr>
            </w:pPr>
            <w:r w:rsidRPr="00E8333E">
              <w:rPr>
                <w:color w:val="C00000"/>
                <w:sz w:val="20"/>
                <w:szCs w:val="20"/>
                <w:lang w:eastAsia="ar-SA"/>
              </w:rPr>
              <w:t>Propriety, XT60, etc.</w:t>
            </w:r>
          </w:p>
        </w:tc>
      </w:tr>
      <w:tr w:rsidR="00EC28F2" w:rsidRPr="008752DF" w14:paraId="3A94E9DA" w14:textId="77777777" w:rsidTr="004D3CDA">
        <w:tc>
          <w:tcPr>
            <w:tcW w:w="3936" w:type="dxa"/>
          </w:tcPr>
          <w:p w14:paraId="13887538" w14:textId="77777777" w:rsidR="00EC28F2" w:rsidRPr="00D90821" w:rsidRDefault="00EC28F2" w:rsidP="00E8333E">
            <w:pPr>
              <w:rPr>
                <w:sz w:val="20"/>
                <w:szCs w:val="20"/>
                <w:lang w:eastAsia="ar-SA"/>
              </w:rPr>
            </w:pPr>
            <w:r w:rsidRPr="00D90821">
              <w:rPr>
                <w:sz w:val="20"/>
                <w:szCs w:val="20"/>
                <w:lang w:eastAsia="ar-SA"/>
              </w:rPr>
              <w:t>Voltage</w:t>
            </w:r>
          </w:p>
        </w:tc>
        <w:tc>
          <w:tcPr>
            <w:tcW w:w="2551" w:type="dxa"/>
          </w:tcPr>
          <w:p w14:paraId="75059CDD" w14:textId="77777777" w:rsidR="00EC28F2" w:rsidRPr="00D90821" w:rsidRDefault="00EC28F2" w:rsidP="00E8333E">
            <w:pPr>
              <w:rPr>
                <w:sz w:val="20"/>
                <w:szCs w:val="20"/>
                <w:lang w:eastAsia="ar-SA"/>
              </w:rPr>
            </w:pPr>
            <w:r w:rsidRPr="00D90821">
              <w:rPr>
                <w:sz w:val="20"/>
                <w:szCs w:val="20"/>
                <w:lang w:eastAsia="ar-SA"/>
              </w:rPr>
              <w:t>v</w:t>
            </w:r>
          </w:p>
        </w:tc>
        <w:tc>
          <w:tcPr>
            <w:tcW w:w="2551" w:type="dxa"/>
          </w:tcPr>
          <w:p w14:paraId="735FBAF9" w14:textId="77777777" w:rsidR="00EC28F2" w:rsidRPr="00D90821" w:rsidRDefault="00EC28F2" w:rsidP="00E8333E">
            <w:pPr>
              <w:rPr>
                <w:sz w:val="20"/>
                <w:szCs w:val="20"/>
                <w:lang w:eastAsia="ar-SA"/>
              </w:rPr>
            </w:pPr>
            <w:r w:rsidRPr="00D90821">
              <w:rPr>
                <w:sz w:val="20"/>
                <w:szCs w:val="20"/>
                <w:lang w:eastAsia="ar-SA"/>
              </w:rPr>
              <w:t>v</w:t>
            </w:r>
          </w:p>
        </w:tc>
      </w:tr>
      <w:tr w:rsidR="00EC28F2" w:rsidRPr="008752DF" w14:paraId="5C562D09" w14:textId="77777777" w:rsidTr="004D3CDA">
        <w:tc>
          <w:tcPr>
            <w:tcW w:w="3936" w:type="dxa"/>
          </w:tcPr>
          <w:p w14:paraId="7DDC32B9" w14:textId="77777777" w:rsidR="00EC28F2" w:rsidRPr="00D90821" w:rsidRDefault="00EC28F2" w:rsidP="00E8333E">
            <w:pPr>
              <w:rPr>
                <w:sz w:val="20"/>
                <w:szCs w:val="20"/>
                <w:lang w:eastAsia="ar-SA"/>
              </w:rPr>
            </w:pPr>
            <w:r w:rsidRPr="00D90821">
              <w:rPr>
                <w:sz w:val="20"/>
                <w:szCs w:val="20"/>
                <w:lang w:eastAsia="ar-SA"/>
              </w:rPr>
              <w:t>Wattage</w:t>
            </w:r>
          </w:p>
        </w:tc>
        <w:tc>
          <w:tcPr>
            <w:tcW w:w="2551" w:type="dxa"/>
          </w:tcPr>
          <w:p w14:paraId="0392DDF2" w14:textId="77777777" w:rsidR="00EC28F2" w:rsidRPr="00D90821" w:rsidRDefault="00EC28F2" w:rsidP="00E8333E">
            <w:pPr>
              <w:rPr>
                <w:sz w:val="20"/>
                <w:szCs w:val="20"/>
                <w:lang w:eastAsia="ar-SA"/>
              </w:rPr>
            </w:pPr>
            <w:r w:rsidRPr="00D90821">
              <w:rPr>
                <w:sz w:val="20"/>
                <w:szCs w:val="20"/>
                <w:lang w:eastAsia="ar-SA"/>
              </w:rPr>
              <w:t>watts</w:t>
            </w:r>
          </w:p>
        </w:tc>
        <w:tc>
          <w:tcPr>
            <w:tcW w:w="2551" w:type="dxa"/>
          </w:tcPr>
          <w:p w14:paraId="34592E68" w14:textId="77777777" w:rsidR="00EC28F2" w:rsidRPr="00D90821" w:rsidRDefault="00EC28F2" w:rsidP="00E8333E">
            <w:pPr>
              <w:rPr>
                <w:sz w:val="20"/>
                <w:szCs w:val="20"/>
                <w:lang w:eastAsia="ar-SA"/>
              </w:rPr>
            </w:pPr>
            <w:r w:rsidRPr="00D90821">
              <w:rPr>
                <w:sz w:val="20"/>
                <w:szCs w:val="20"/>
                <w:lang w:eastAsia="ar-SA"/>
              </w:rPr>
              <w:t>watts</w:t>
            </w:r>
          </w:p>
        </w:tc>
      </w:tr>
      <w:tr w:rsidR="00EC28F2" w:rsidRPr="008752DF" w14:paraId="275F480A" w14:textId="77777777" w:rsidTr="004D3CDA">
        <w:tc>
          <w:tcPr>
            <w:tcW w:w="3936" w:type="dxa"/>
          </w:tcPr>
          <w:p w14:paraId="710AA9A1" w14:textId="77777777" w:rsidR="00EC28F2" w:rsidRPr="00D90821" w:rsidRDefault="00EC28F2" w:rsidP="00E8333E">
            <w:pPr>
              <w:rPr>
                <w:sz w:val="20"/>
                <w:szCs w:val="20"/>
                <w:lang w:eastAsia="ar-SA"/>
              </w:rPr>
            </w:pPr>
            <w:r w:rsidRPr="00D90821">
              <w:rPr>
                <w:sz w:val="20"/>
                <w:szCs w:val="20"/>
                <w:lang w:eastAsia="ar-SA"/>
              </w:rPr>
              <w:t>mAh</w:t>
            </w:r>
          </w:p>
        </w:tc>
        <w:tc>
          <w:tcPr>
            <w:tcW w:w="2551" w:type="dxa"/>
          </w:tcPr>
          <w:p w14:paraId="411A6CE4" w14:textId="77777777" w:rsidR="00EC28F2" w:rsidRPr="00D90821" w:rsidRDefault="00EC28F2" w:rsidP="00E8333E">
            <w:pPr>
              <w:rPr>
                <w:sz w:val="20"/>
                <w:szCs w:val="20"/>
                <w:lang w:eastAsia="ar-SA"/>
              </w:rPr>
            </w:pPr>
            <w:r w:rsidRPr="00D90821">
              <w:rPr>
                <w:sz w:val="20"/>
                <w:szCs w:val="20"/>
                <w:lang w:eastAsia="ar-SA"/>
              </w:rPr>
              <w:t>mAh</w:t>
            </w:r>
          </w:p>
        </w:tc>
        <w:tc>
          <w:tcPr>
            <w:tcW w:w="2551" w:type="dxa"/>
          </w:tcPr>
          <w:p w14:paraId="2DD033C8" w14:textId="77777777" w:rsidR="00EC28F2" w:rsidRPr="00D90821" w:rsidRDefault="00EC28F2" w:rsidP="00E8333E">
            <w:pPr>
              <w:rPr>
                <w:sz w:val="20"/>
                <w:szCs w:val="20"/>
                <w:lang w:eastAsia="ar-SA"/>
              </w:rPr>
            </w:pPr>
            <w:r w:rsidRPr="00D90821">
              <w:rPr>
                <w:sz w:val="20"/>
                <w:szCs w:val="20"/>
                <w:lang w:eastAsia="ar-SA"/>
              </w:rPr>
              <w:t>mAh</w:t>
            </w:r>
          </w:p>
        </w:tc>
      </w:tr>
      <w:tr w:rsidR="00EC28F2" w:rsidRPr="008752DF" w14:paraId="712A7367" w14:textId="77777777" w:rsidTr="004D3CDA">
        <w:tc>
          <w:tcPr>
            <w:tcW w:w="3936" w:type="dxa"/>
          </w:tcPr>
          <w:p w14:paraId="0D5B6CF2" w14:textId="77777777" w:rsidR="00EC28F2" w:rsidRPr="00D90821" w:rsidRDefault="00EC28F2" w:rsidP="00E8333E">
            <w:pPr>
              <w:rPr>
                <w:sz w:val="20"/>
                <w:szCs w:val="20"/>
                <w:lang w:eastAsia="ar-SA"/>
              </w:rPr>
            </w:pPr>
            <w:r w:rsidRPr="00D90821">
              <w:rPr>
                <w:sz w:val="20"/>
                <w:szCs w:val="20"/>
                <w:lang w:eastAsia="ar-SA"/>
              </w:rPr>
              <w:t>Number of cells</w:t>
            </w:r>
          </w:p>
        </w:tc>
        <w:tc>
          <w:tcPr>
            <w:tcW w:w="2551" w:type="dxa"/>
          </w:tcPr>
          <w:p w14:paraId="076F3411" w14:textId="77777777" w:rsidR="00EC28F2" w:rsidRPr="00D90821" w:rsidRDefault="00EC28F2" w:rsidP="00E8333E">
            <w:pPr>
              <w:rPr>
                <w:sz w:val="20"/>
                <w:szCs w:val="20"/>
                <w:lang w:eastAsia="ar-SA"/>
              </w:rPr>
            </w:pPr>
            <w:r w:rsidRPr="00E8333E">
              <w:rPr>
                <w:color w:val="C00000"/>
                <w:sz w:val="20"/>
                <w:szCs w:val="20"/>
                <w:lang w:eastAsia="ar-SA"/>
              </w:rPr>
              <w:t>X</w:t>
            </w:r>
            <w:r w:rsidRPr="00D90821">
              <w:rPr>
                <w:sz w:val="20"/>
                <w:szCs w:val="20"/>
                <w:lang w:eastAsia="ar-SA"/>
              </w:rPr>
              <w:t>S</w:t>
            </w:r>
          </w:p>
        </w:tc>
        <w:tc>
          <w:tcPr>
            <w:tcW w:w="2551" w:type="dxa"/>
          </w:tcPr>
          <w:p w14:paraId="502D33D6" w14:textId="77777777" w:rsidR="00EC28F2" w:rsidRPr="00D90821" w:rsidRDefault="00EC28F2" w:rsidP="00E8333E">
            <w:pPr>
              <w:rPr>
                <w:sz w:val="20"/>
                <w:szCs w:val="20"/>
                <w:lang w:eastAsia="ar-SA"/>
              </w:rPr>
            </w:pPr>
            <w:r w:rsidRPr="00E8333E">
              <w:rPr>
                <w:color w:val="C00000"/>
                <w:sz w:val="20"/>
                <w:szCs w:val="20"/>
                <w:lang w:eastAsia="ar-SA"/>
              </w:rPr>
              <w:t>X</w:t>
            </w:r>
            <w:r w:rsidRPr="00D90821">
              <w:rPr>
                <w:sz w:val="20"/>
                <w:szCs w:val="20"/>
                <w:lang w:eastAsia="ar-SA"/>
              </w:rPr>
              <w:t>S</w:t>
            </w:r>
          </w:p>
        </w:tc>
      </w:tr>
      <w:tr w:rsidR="00EC28F2" w:rsidRPr="008752DF" w14:paraId="6465784A" w14:textId="77777777" w:rsidTr="004D3CDA">
        <w:tc>
          <w:tcPr>
            <w:tcW w:w="3936" w:type="dxa"/>
          </w:tcPr>
          <w:p w14:paraId="049A2E62" w14:textId="77777777" w:rsidR="00EC28F2" w:rsidRPr="00D90821" w:rsidRDefault="00EC28F2" w:rsidP="00E8333E">
            <w:pPr>
              <w:rPr>
                <w:sz w:val="20"/>
                <w:szCs w:val="20"/>
                <w:lang w:eastAsia="ar-SA"/>
              </w:rPr>
            </w:pPr>
            <w:r w:rsidRPr="00D90821">
              <w:rPr>
                <w:sz w:val="20"/>
                <w:szCs w:val="20"/>
                <w:lang w:eastAsia="ar-SA"/>
              </w:rPr>
              <w:t>C-rating - discharge</w:t>
            </w:r>
          </w:p>
        </w:tc>
        <w:tc>
          <w:tcPr>
            <w:tcW w:w="2551" w:type="dxa"/>
          </w:tcPr>
          <w:p w14:paraId="29F211BC" w14:textId="77777777" w:rsidR="00EC28F2" w:rsidRPr="00D90821" w:rsidRDefault="00EC28F2" w:rsidP="00E8333E">
            <w:pPr>
              <w:rPr>
                <w:sz w:val="20"/>
                <w:szCs w:val="20"/>
                <w:lang w:eastAsia="ar-SA"/>
              </w:rPr>
            </w:pPr>
            <w:r w:rsidRPr="00E8333E">
              <w:rPr>
                <w:color w:val="C00000"/>
                <w:sz w:val="20"/>
                <w:szCs w:val="20"/>
                <w:lang w:eastAsia="ar-SA"/>
              </w:rPr>
              <w:t>X</w:t>
            </w:r>
            <w:r w:rsidRPr="00D90821">
              <w:rPr>
                <w:sz w:val="20"/>
                <w:szCs w:val="20"/>
                <w:lang w:eastAsia="ar-SA"/>
              </w:rPr>
              <w:t>C</w:t>
            </w:r>
          </w:p>
        </w:tc>
        <w:tc>
          <w:tcPr>
            <w:tcW w:w="2551" w:type="dxa"/>
          </w:tcPr>
          <w:p w14:paraId="469F329C" w14:textId="77777777" w:rsidR="00EC28F2" w:rsidRPr="00D90821" w:rsidRDefault="00EC28F2" w:rsidP="00E8333E">
            <w:pPr>
              <w:rPr>
                <w:sz w:val="20"/>
                <w:szCs w:val="20"/>
                <w:lang w:eastAsia="ar-SA"/>
              </w:rPr>
            </w:pPr>
            <w:r w:rsidRPr="00E8333E">
              <w:rPr>
                <w:color w:val="C00000"/>
                <w:sz w:val="20"/>
                <w:szCs w:val="20"/>
                <w:lang w:eastAsia="ar-SA"/>
              </w:rPr>
              <w:t>X</w:t>
            </w:r>
            <w:r w:rsidRPr="00D90821">
              <w:rPr>
                <w:sz w:val="20"/>
                <w:szCs w:val="20"/>
                <w:lang w:eastAsia="ar-SA"/>
              </w:rPr>
              <w:t>C</w:t>
            </w:r>
          </w:p>
        </w:tc>
      </w:tr>
      <w:tr w:rsidR="00EC28F2" w:rsidRPr="008752DF" w14:paraId="524A2C10" w14:textId="77777777" w:rsidTr="004D3CDA">
        <w:tc>
          <w:tcPr>
            <w:tcW w:w="3936" w:type="dxa"/>
          </w:tcPr>
          <w:p w14:paraId="23C4A51F" w14:textId="77777777" w:rsidR="00EC28F2" w:rsidRPr="00D90821" w:rsidRDefault="00EC28F2" w:rsidP="00E8333E">
            <w:pPr>
              <w:rPr>
                <w:sz w:val="20"/>
                <w:szCs w:val="20"/>
                <w:lang w:eastAsia="ar-SA"/>
              </w:rPr>
            </w:pPr>
            <w:r w:rsidRPr="00D90821">
              <w:rPr>
                <w:sz w:val="20"/>
                <w:szCs w:val="20"/>
                <w:lang w:eastAsia="ar-SA"/>
              </w:rPr>
              <w:t>C-rating - burst</w:t>
            </w:r>
          </w:p>
        </w:tc>
        <w:tc>
          <w:tcPr>
            <w:tcW w:w="2551" w:type="dxa"/>
          </w:tcPr>
          <w:p w14:paraId="49FF61DD" w14:textId="77777777" w:rsidR="00EC28F2" w:rsidRPr="00D90821" w:rsidRDefault="00EC28F2" w:rsidP="00E8333E">
            <w:pPr>
              <w:rPr>
                <w:sz w:val="20"/>
                <w:szCs w:val="20"/>
                <w:lang w:eastAsia="ar-SA"/>
              </w:rPr>
            </w:pPr>
            <w:r w:rsidRPr="00E8333E">
              <w:rPr>
                <w:color w:val="C00000"/>
                <w:sz w:val="20"/>
                <w:szCs w:val="20"/>
                <w:lang w:eastAsia="ar-SA"/>
              </w:rPr>
              <w:t>X</w:t>
            </w:r>
            <w:r w:rsidRPr="00D90821">
              <w:rPr>
                <w:sz w:val="20"/>
                <w:szCs w:val="20"/>
                <w:lang w:eastAsia="ar-SA"/>
              </w:rPr>
              <w:t>C</w:t>
            </w:r>
          </w:p>
        </w:tc>
        <w:tc>
          <w:tcPr>
            <w:tcW w:w="2551" w:type="dxa"/>
          </w:tcPr>
          <w:p w14:paraId="655A3FB0" w14:textId="77777777" w:rsidR="00EC28F2" w:rsidRPr="00D90821" w:rsidRDefault="00EC28F2" w:rsidP="00E8333E">
            <w:pPr>
              <w:rPr>
                <w:sz w:val="20"/>
                <w:szCs w:val="20"/>
                <w:lang w:eastAsia="ar-SA"/>
              </w:rPr>
            </w:pPr>
            <w:r w:rsidRPr="00E8333E">
              <w:rPr>
                <w:color w:val="C00000"/>
                <w:sz w:val="20"/>
                <w:szCs w:val="20"/>
                <w:lang w:eastAsia="ar-SA"/>
              </w:rPr>
              <w:t>X</w:t>
            </w:r>
            <w:r w:rsidRPr="00D90821">
              <w:rPr>
                <w:sz w:val="20"/>
                <w:szCs w:val="20"/>
                <w:lang w:eastAsia="ar-SA"/>
              </w:rPr>
              <w:t>C</w:t>
            </w:r>
          </w:p>
        </w:tc>
      </w:tr>
      <w:tr w:rsidR="00EC28F2" w:rsidRPr="008752DF" w14:paraId="0CF59472" w14:textId="77777777" w:rsidTr="004D3CDA">
        <w:tc>
          <w:tcPr>
            <w:tcW w:w="3936" w:type="dxa"/>
          </w:tcPr>
          <w:p w14:paraId="02893596" w14:textId="77777777" w:rsidR="00EC28F2" w:rsidRPr="00D90821" w:rsidRDefault="00EC28F2" w:rsidP="00E8333E">
            <w:pPr>
              <w:rPr>
                <w:sz w:val="20"/>
                <w:szCs w:val="20"/>
                <w:lang w:eastAsia="ar-SA"/>
              </w:rPr>
            </w:pPr>
            <w:r w:rsidRPr="00D90821">
              <w:rPr>
                <w:sz w:val="20"/>
                <w:szCs w:val="20"/>
                <w:lang w:eastAsia="ar-SA"/>
              </w:rPr>
              <w:t>Battery arrangement</w:t>
            </w:r>
          </w:p>
        </w:tc>
        <w:tc>
          <w:tcPr>
            <w:tcW w:w="2551" w:type="dxa"/>
          </w:tcPr>
          <w:p w14:paraId="64D971D0" w14:textId="77777777" w:rsidR="00EC28F2" w:rsidRPr="00E8333E" w:rsidRDefault="00EC28F2" w:rsidP="00E8333E">
            <w:pPr>
              <w:rPr>
                <w:color w:val="C00000"/>
                <w:sz w:val="20"/>
                <w:szCs w:val="20"/>
                <w:lang w:eastAsia="ar-SA"/>
              </w:rPr>
            </w:pPr>
            <w:r w:rsidRPr="00E8333E">
              <w:rPr>
                <w:color w:val="C00000"/>
                <w:sz w:val="20"/>
                <w:szCs w:val="20"/>
                <w:lang w:eastAsia="ar-SA"/>
              </w:rPr>
              <w:t>Series, parallel or series-parallel</w:t>
            </w:r>
          </w:p>
        </w:tc>
        <w:tc>
          <w:tcPr>
            <w:tcW w:w="2551" w:type="dxa"/>
          </w:tcPr>
          <w:p w14:paraId="04F02CDC" w14:textId="77777777" w:rsidR="00EC28F2" w:rsidRPr="00E8333E" w:rsidRDefault="00EC28F2" w:rsidP="00E8333E">
            <w:pPr>
              <w:rPr>
                <w:color w:val="C00000"/>
                <w:sz w:val="20"/>
                <w:szCs w:val="20"/>
                <w:lang w:eastAsia="ar-SA"/>
              </w:rPr>
            </w:pPr>
            <w:r w:rsidRPr="00E8333E">
              <w:rPr>
                <w:color w:val="C00000"/>
                <w:sz w:val="20"/>
                <w:szCs w:val="20"/>
                <w:lang w:eastAsia="ar-SA"/>
              </w:rPr>
              <w:t>Series, parallel or series-parallel</w:t>
            </w:r>
          </w:p>
        </w:tc>
      </w:tr>
      <w:tr w:rsidR="00EC28F2" w:rsidRPr="008752DF" w14:paraId="2E072A9E" w14:textId="77777777" w:rsidTr="004D3CDA">
        <w:tc>
          <w:tcPr>
            <w:tcW w:w="3936" w:type="dxa"/>
          </w:tcPr>
          <w:p w14:paraId="444C8672" w14:textId="77777777" w:rsidR="00EC28F2" w:rsidRPr="00D90821" w:rsidRDefault="00EC28F2" w:rsidP="00E8333E">
            <w:pPr>
              <w:rPr>
                <w:sz w:val="20"/>
                <w:szCs w:val="20"/>
                <w:lang w:eastAsia="ar-SA"/>
              </w:rPr>
            </w:pPr>
            <w:r w:rsidRPr="00D90821">
              <w:rPr>
                <w:sz w:val="20"/>
                <w:szCs w:val="20"/>
                <w:lang w:eastAsia="ar-SA"/>
              </w:rPr>
              <w:t>Physical restraint</w:t>
            </w:r>
          </w:p>
        </w:tc>
        <w:tc>
          <w:tcPr>
            <w:tcW w:w="2551" w:type="dxa"/>
          </w:tcPr>
          <w:p w14:paraId="46CEA39F" w14:textId="77777777" w:rsidR="00EC28F2" w:rsidRPr="00E8333E" w:rsidRDefault="00EC28F2" w:rsidP="00E8333E">
            <w:pPr>
              <w:rPr>
                <w:color w:val="C00000"/>
                <w:sz w:val="20"/>
                <w:szCs w:val="20"/>
                <w:lang w:eastAsia="ar-SA"/>
              </w:rPr>
            </w:pPr>
            <w:r w:rsidRPr="00E8333E">
              <w:rPr>
                <w:color w:val="C00000"/>
                <w:sz w:val="20"/>
                <w:szCs w:val="20"/>
                <w:lang w:eastAsia="ar-SA"/>
              </w:rPr>
              <w:t>Clips, straps, latch</w:t>
            </w:r>
            <w:r w:rsidR="00A441C4" w:rsidRPr="00E8333E">
              <w:rPr>
                <w:color w:val="C00000"/>
                <w:sz w:val="20"/>
                <w:szCs w:val="20"/>
                <w:lang w:eastAsia="ar-SA"/>
              </w:rPr>
              <w:t>es</w:t>
            </w:r>
            <w:r w:rsidRPr="00E8333E">
              <w:rPr>
                <w:color w:val="C00000"/>
                <w:sz w:val="20"/>
                <w:szCs w:val="20"/>
                <w:lang w:eastAsia="ar-SA"/>
              </w:rPr>
              <w:t>, etc.</w:t>
            </w:r>
          </w:p>
        </w:tc>
        <w:tc>
          <w:tcPr>
            <w:tcW w:w="2551" w:type="dxa"/>
          </w:tcPr>
          <w:p w14:paraId="0067ED4C" w14:textId="77777777" w:rsidR="00EC28F2" w:rsidRPr="00E8333E" w:rsidRDefault="00EC28F2" w:rsidP="00E8333E">
            <w:pPr>
              <w:rPr>
                <w:color w:val="C00000"/>
                <w:sz w:val="20"/>
                <w:szCs w:val="20"/>
                <w:lang w:eastAsia="ar-SA"/>
              </w:rPr>
            </w:pPr>
            <w:r w:rsidRPr="00E8333E">
              <w:rPr>
                <w:color w:val="C00000"/>
                <w:sz w:val="20"/>
                <w:szCs w:val="20"/>
                <w:lang w:eastAsia="ar-SA"/>
              </w:rPr>
              <w:t>Clips, straps, latch</w:t>
            </w:r>
            <w:r w:rsidR="00A441C4" w:rsidRPr="00E8333E">
              <w:rPr>
                <w:color w:val="C00000"/>
                <w:sz w:val="20"/>
                <w:szCs w:val="20"/>
                <w:lang w:eastAsia="ar-SA"/>
              </w:rPr>
              <w:t>es</w:t>
            </w:r>
            <w:r w:rsidRPr="00E8333E">
              <w:rPr>
                <w:color w:val="C00000"/>
                <w:sz w:val="20"/>
                <w:szCs w:val="20"/>
                <w:lang w:eastAsia="ar-SA"/>
              </w:rPr>
              <w:t>, etc.</w:t>
            </w:r>
          </w:p>
        </w:tc>
      </w:tr>
      <w:tr w:rsidR="00EC28F2" w:rsidRPr="008752DF" w14:paraId="073D6BBC" w14:textId="77777777" w:rsidTr="004D3CDA">
        <w:tc>
          <w:tcPr>
            <w:tcW w:w="3936" w:type="dxa"/>
          </w:tcPr>
          <w:p w14:paraId="63FAB71B" w14:textId="77777777" w:rsidR="00EC28F2" w:rsidRPr="00D90821" w:rsidRDefault="00EC28F2" w:rsidP="00E8333E">
            <w:pPr>
              <w:rPr>
                <w:sz w:val="20"/>
                <w:szCs w:val="20"/>
                <w:lang w:eastAsia="ar-SA"/>
              </w:rPr>
            </w:pPr>
            <w:r w:rsidRPr="00D90821">
              <w:rPr>
                <w:sz w:val="20"/>
                <w:szCs w:val="20"/>
                <w:lang w:eastAsia="ar-SA"/>
              </w:rPr>
              <w:t>Electrical loads</w:t>
            </w:r>
          </w:p>
        </w:tc>
        <w:tc>
          <w:tcPr>
            <w:tcW w:w="2551" w:type="dxa"/>
          </w:tcPr>
          <w:p w14:paraId="244F6884" w14:textId="77777777" w:rsidR="00EC28F2" w:rsidRPr="00D90821" w:rsidRDefault="00EC28F2" w:rsidP="00E8333E">
            <w:pPr>
              <w:rPr>
                <w:color w:val="FF0000"/>
                <w:sz w:val="20"/>
                <w:szCs w:val="20"/>
                <w:lang w:eastAsia="ar-SA"/>
              </w:rPr>
            </w:pPr>
          </w:p>
        </w:tc>
        <w:tc>
          <w:tcPr>
            <w:tcW w:w="2551" w:type="dxa"/>
          </w:tcPr>
          <w:p w14:paraId="15696466" w14:textId="77777777" w:rsidR="00EC28F2" w:rsidRPr="00D90821" w:rsidRDefault="00EC28F2" w:rsidP="00E8333E">
            <w:pPr>
              <w:rPr>
                <w:color w:val="FF0000"/>
                <w:sz w:val="20"/>
                <w:szCs w:val="20"/>
                <w:lang w:eastAsia="ar-SA"/>
              </w:rPr>
            </w:pPr>
          </w:p>
        </w:tc>
      </w:tr>
      <w:tr w:rsidR="0074005C" w:rsidRPr="008752DF" w14:paraId="2FDB28AD" w14:textId="77777777" w:rsidTr="004D3CDA">
        <w:tc>
          <w:tcPr>
            <w:tcW w:w="3936" w:type="dxa"/>
          </w:tcPr>
          <w:p w14:paraId="5A5AB422" w14:textId="77777777" w:rsidR="0074005C" w:rsidRPr="00D90821" w:rsidRDefault="0074005C" w:rsidP="00E8333E">
            <w:pPr>
              <w:rPr>
                <w:sz w:val="20"/>
                <w:szCs w:val="20"/>
                <w:lang w:eastAsia="ar-SA"/>
              </w:rPr>
            </w:pPr>
            <w:r w:rsidRPr="00D90821">
              <w:rPr>
                <w:sz w:val="20"/>
                <w:szCs w:val="20"/>
                <w:lang w:eastAsia="ar-SA"/>
              </w:rPr>
              <w:t>Any other relevant information</w:t>
            </w:r>
          </w:p>
        </w:tc>
        <w:tc>
          <w:tcPr>
            <w:tcW w:w="2551" w:type="dxa"/>
          </w:tcPr>
          <w:p w14:paraId="64BD55F7" w14:textId="77777777" w:rsidR="0074005C" w:rsidRPr="00D90821" w:rsidRDefault="0074005C" w:rsidP="00E8333E">
            <w:pPr>
              <w:rPr>
                <w:color w:val="FF0000"/>
                <w:sz w:val="20"/>
                <w:szCs w:val="20"/>
                <w:lang w:eastAsia="ar-SA"/>
              </w:rPr>
            </w:pPr>
          </w:p>
        </w:tc>
        <w:tc>
          <w:tcPr>
            <w:tcW w:w="2551" w:type="dxa"/>
          </w:tcPr>
          <w:p w14:paraId="4E97C7DC" w14:textId="77777777" w:rsidR="0074005C" w:rsidRPr="00D90821" w:rsidRDefault="0074005C" w:rsidP="00E8333E">
            <w:pPr>
              <w:rPr>
                <w:color w:val="FF0000"/>
                <w:sz w:val="20"/>
                <w:szCs w:val="20"/>
                <w:lang w:eastAsia="ar-SA"/>
              </w:rPr>
            </w:pPr>
          </w:p>
        </w:tc>
      </w:tr>
    </w:tbl>
    <w:p w14:paraId="05B441F4" w14:textId="77777777" w:rsidR="00EC28F2" w:rsidRPr="00F77377" w:rsidRDefault="00EC28F2" w:rsidP="00E8333E">
      <w:pPr>
        <w:keepNext/>
        <w:keepLines/>
        <w:suppressAutoHyphens/>
        <w:spacing w:after="240" w:line="100" w:lineRule="atLeast"/>
        <w:textAlignment w:val="baseline"/>
        <w:rPr>
          <w:rFonts w:asciiTheme="majorHAnsi" w:hAnsiTheme="majorHAnsi" w:cstheme="majorBidi"/>
        </w:rPr>
      </w:pPr>
      <w:r w:rsidRPr="00F77377">
        <w:rPr>
          <w:rFonts w:asciiTheme="majorHAnsi" w:hAnsiTheme="majorHAnsi" w:cstheme="majorBidi"/>
        </w:rPr>
        <w:t xml:space="preserve">The UAS operator </w:t>
      </w:r>
      <w:r w:rsidRPr="00F77377">
        <w:rPr>
          <w:rFonts w:asciiTheme="majorHAnsi" w:hAnsiTheme="majorHAnsi" w:cstheme="majorBidi"/>
          <w:b/>
          <w:bCs/>
        </w:rPr>
        <w:t>must</w:t>
      </w:r>
      <w:r w:rsidRPr="00F77377">
        <w:rPr>
          <w:rFonts w:asciiTheme="majorHAnsi" w:hAnsiTheme="majorHAnsi" w:cstheme="majorBidi"/>
        </w:rPr>
        <w:t xml:space="preserve"> ensure </w:t>
      </w:r>
      <w:r w:rsidR="00693921">
        <w:rPr>
          <w:rFonts w:asciiTheme="majorHAnsi" w:hAnsiTheme="majorHAnsi" w:cstheme="majorBidi"/>
        </w:rPr>
        <w:t>all</w:t>
      </w:r>
      <w:r w:rsidRPr="00F77377">
        <w:rPr>
          <w:rFonts w:asciiTheme="majorHAnsi" w:hAnsiTheme="majorHAnsi" w:cstheme="majorBidi"/>
        </w:rPr>
        <w:t xml:space="preserve"> </w:t>
      </w:r>
      <w:r w:rsidR="005257AB" w:rsidRPr="00F77377">
        <w:rPr>
          <w:rFonts w:asciiTheme="majorHAnsi" w:hAnsiTheme="majorHAnsi" w:cstheme="majorBidi"/>
        </w:rPr>
        <w:t>high-powered</w:t>
      </w:r>
      <w:r w:rsidRPr="00F77377">
        <w:rPr>
          <w:rFonts w:asciiTheme="majorHAnsi" w:hAnsiTheme="majorHAnsi" w:cstheme="majorBidi"/>
        </w:rPr>
        <w:t xml:space="preserve"> electrical storage devices </w:t>
      </w:r>
      <w:r w:rsidR="00073DAD">
        <w:rPr>
          <w:rFonts w:asciiTheme="majorHAnsi" w:hAnsiTheme="majorHAnsi" w:cstheme="majorBidi"/>
        </w:rPr>
        <w:t xml:space="preserve">used by the UAS </w:t>
      </w:r>
      <w:r w:rsidRPr="00F77377">
        <w:rPr>
          <w:rFonts w:asciiTheme="majorHAnsi" w:hAnsiTheme="majorHAnsi" w:cstheme="majorBidi"/>
        </w:rPr>
        <w:t xml:space="preserve">are clearly labelled </w:t>
      </w:r>
      <w:r w:rsidR="00487303">
        <w:rPr>
          <w:rFonts w:asciiTheme="majorHAnsi" w:hAnsiTheme="majorHAnsi" w:cstheme="majorBidi"/>
        </w:rPr>
        <w:t>as an electrical hazard</w:t>
      </w:r>
      <w:r w:rsidR="00073DAD">
        <w:rPr>
          <w:rFonts w:asciiTheme="majorHAnsi" w:hAnsiTheme="majorHAnsi" w:cstheme="majorBidi"/>
        </w:rPr>
        <w:t>.</w:t>
      </w:r>
    </w:p>
    <w:p w14:paraId="6F52DD98" w14:textId="77777777" w:rsidR="00F06E5F" w:rsidRDefault="00F06E5F" w:rsidP="00E8333E">
      <w:pPr>
        <w:spacing w:after="0" w:line="240" w:lineRule="auto"/>
        <w:rPr>
          <w:rFonts w:cs="Arial"/>
          <w:b/>
          <w:bCs/>
          <w:color w:val="000000" w:themeColor="text1"/>
        </w:rPr>
      </w:pPr>
      <w:r>
        <w:rPr>
          <w:rFonts w:cs="Arial"/>
          <w:b/>
          <w:bCs/>
          <w:color w:val="000000" w:themeColor="text1"/>
        </w:rPr>
        <w:br w:type="page"/>
      </w:r>
    </w:p>
    <w:p w14:paraId="590BF3A6" w14:textId="6A363FC2" w:rsidR="00693921" w:rsidRDefault="00693921" w:rsidP="00E8333E">
      <w:pPr>
        <w:pStyle w:val="Heading2"/>
        <w:rPr>
          <w:lang w:eastAsia="ar-SA"/>
        </w:rPr>
      </w:pPr>
      <w:bookmarkStart w:id="781" w:name="_Toc170121189"/>
      <w:bookmarkStart w:id="782" w:name="_Toc170122214"/>
      <w:bookmarkStart w:id="783" w:name="_Toc170128681"/>
      <w:bookmarkStart w:id="784" w:name="_Toc188861060"/>
      <w:r>
        <w:rPr>
          <w:lang w:eastAsia="ar-SA"/>
        </w:rPr>
        <w:lastRenderedPageBreak/>
        <w:t>3.</w:t>
      </w:r>
      <w:r w:rsidR="00CA7575">
        <w:rPr>
          <w:lang w:eastAsia="ar-SA"/>
        </w:rPr>
        <w:t>6</w:t>
      </w:r>
      <w:r>
        <w:rPr>
          <w:lang w:eastAsia="ar-SA"/>
        </w:rPr>
        <w:t xml:space="preserve"> Engines</w:t>
      </w:r>
      <w:r w:rsidR="0074005C">
        <w:rPr>
          <w:lang w:eastAsia="ar-SA"/>
        </w:rPr>
        <w:t xml:space="preserve"> and propell</w:t>
      </w:r>
      <w:r w:rsidR="008313C5">
        <w:rPr>
          <w:lang w:eastAsia="ar-SA"/>
        </w:rPr>
        <w:t>o</w:t>
      </w:r>
      <w:r w:rsidR="0074005C">
        <w:rPr>
          <w:lang w:eastAsia="ar-SA"/>
        </w:rPr>
        <w:t>rs</w:t>
      </w:r>
      <w:bookmarkEnd w:id="781"/>
      <w:bookmarkEnd w:id="782"/>
      <w:bookmarkEnd w:id="783"/>
      <w:bookmarkEnd w:id="784"/>
    </w:p>
    <w:p w14:paraId="3A8F02A5" w14:textId="77777777" w:rsidR="00693921" w:rsidRPr="00E8333E" w:rsidRDefault="00693921" w:rsidP="00E8333E">
      <w:pPr>
        <w:rPr>
          <w:color w:val="C00000"/>
        </w:rPr>
      </w:pPr>
      <w:r w:rsidRPr="00E8333E">
        <w:rPr>
          <w:color w:val="C00000"/>
        </w:rPr>
        <w:t>Edit this table as required for each UAS operated. Delete any sections that are not appropriate to your UAS. Add other relevant information, if required.</w:t>
      </w:r>
    </w:p>
    <w:p w14:paraId="151009BE" w14:textId="531F41B3" w:rsidR="002612D3" w:rsidRPr="00E8333E" w:rsidRDefault="00693921" w:rsidP="00E8333E">
      <w:pPr>
        <w:rPr>
          <w:color w:val="C00000"/>
        </w:rPr>
      </w:pPr>
      <w:r w:rsidRPr="00E8333E">
        <w:rPr>
          <w:color w:val="C00000"/>
        </w:rPr>
        <w:t>Only insert details that can be found easily.</w:t>
      </w:r>
    </w:p>
    <w:tbl>
      <w:tblPr>
        <w:tblStyle w:val="TableGrid"/>
        <w:tblW w:w="9038" w:type="dxa"/>
        <w:tblLook w:val="04A0" w:firstRow="1" w:lastRow="0" w:firstColumn="1" w:lastColumn="0" w:noHBand="0" w:noVBand="1"/>
      </w:tblPr>
      <w:tblGrid>
        <w:gridCol w:w="3936"/>
        <w:gridCol w:w="2551"/>
        <w:gridCol w:w="2551"/>
      </w:tblGrid>
      <w:tr w:rsidR="002612D3" w:rsidRPr="00364F41" w14:paraId="469037F3" w14:textId="77777777" w:rsidTr="004D3CDA">
        <w:tc>
          <w:tcPr>
            <w:tcW w:w="3936" w:type="dxa"/>
            <w:shd w:val="clear" w:color="auto" w:fill="000000" w:themeFill="text1"/>
          </w:tcPr>
          <w:p w14:paraId="23526D61" w14:textId="77777777" w:rsidR="002612D3" w:rsidRPr="00C865CA" w:rsidRDefault="002612D3" w:rsidP="00E8333E">
            <w:pPr>
              <w:rPr>
                <w:b/>
                <w:bCs/>
                <w:sz w:val="20"/>
                <w:szCs w:val="20"/>
                <w:lang w:eastAsia="ar-SA"/>
              </w:rPr>
            </w:pPr>
            <w:r w:rsidRPr="00C865CA">
              <w:rPr>
                <w:b/>
                <w:bCs/>
                <w:sz w:val="20"/>
                <w:szCs w:val="20"/>
                <w:lang w:eastAsia="ar-SA"/>
              </w:rPr>
              <w:t>Description</w:t>
            </w:r>
          </w:p>
        </w:tc>
        <w:tc>
          <w:tcPr>
            <w:tcW w:w="2551" w:type="dxa"/>
            <w:shd w:val="clear" w:color="auto" w:fill="000000" w:themeFill="text1"/>
          </w:tcPr>
          <w:p w14:paraId="2C3AF449" w14:textId="77777777" w:rsidR="002612D3" w:rsidRPr="00C865CA" w:rsidRDefault="002612D3" w:rsidP="00E8333E">
            <w:pPr>
              <w:rPr>
                <w:sz w:val="20"/>
                <w:szCs w:val="20"/>
                <w:lang w:eastAsia="ar-SA"/>
              </w:rPr>
            </w:pPr>
            <w:r w:rsidRPr="00C865CA">
              <w:rPr>
                <w:sz w:val="20"/>
                <w:szCs w:val="20"/>
                <w:lang w:eastAsia="ar-SA"/>
              </w:rPr>
              <w:t>UAS 1</w:t>
            </w:r>
          </w:p>
        </w:tc>
        <w:tc>
          <w:tcPr>
            <w:tcW w:w="2551" w:type="dxa"/>
            <w:shd w:val="clear" w:color="auto" w:fill="000000" w:themeFill="text1"/>
          </w:tcPr>
          <w:p w14:paraId="6CBA6A63" w14:textId="77777777" w:rsidR="002612D3" w:rsidRPr="00C865CA" w:rsidRDefault="002612D3" w:rsidP="00E8333E">
            <w:pPr>
              <w:rPr>
                <w:sz w:val="20"/>
                <w:szCs w:val="20"/>
                <w:lang w:eastAsia="ar-SA"/>
              </w:rPr>
            </w:pPr>
            <w:r w:rsidRPr="00C865CA">
              <w:rPr>
                <w:sz w:val="20"/>
                <w:szCs w:val="20"/>
                <w:lang w:eastAsia="ar-SA"/>
              </w:rPr>
              <w:t>UAS 2</w:t>
            </w:r>
          </w:p>
        </w:tc>
      </w:tr>
      <w:tr w:rsidR="002612D3" w:rsidRPr="006D547C" w14:paraId="33138886" w14:textId="77777777" w:rsidTr="002612D3">
        <w:trPr>
          <w:trHeight w:val="368"/>
        </w:trPr>
        <w:tc>
          <w:tcPr>
            <w:tcW w:w="9038" w:type="dxa"/>
            <w:gridSpan w:val="3"/>
            <w:shd w:val="clear" w:color="auto" w:fill="D9D9D9" w:themeFill="background1" w:themeFillShade="D9"/>
          </w:tcPr>
          <w:p w14:paraId="25BF32FB" w14:textId="77777777" w:rsidR="002612D3" w:rsidRPr="00C865CA" w:rsidRDefault="002612D3" w:rsidP="00E8333E">
            <w:pPr>
              <w:rPr>
                <w:b/>
                <w:bCs/>
                <w:sz w:val="20"/>
                <w:szCs w:val="20"/>
                <w:lang w:eastAsia="ar-SA"/>
              </w:rPr>
            </w:pPr>
            <w:r w:rsidRPr="00C865CA">
              <w:rPr>
                <w:b/>
                <w:bCs/>
                <w:sz w:val="20"/>
                <w:szCs w:val="20"/>
                <w:lang w:eastAsia="ar-SA"/>
              </w:rPr>
              <w:t>Engines</w:t>
            </w:r>
          </w:p>
        </w:tc>
      </w:tr>
      <w:tr w:rsidR="002612D3" w:rsidRPr="006D547C" w14:paraId="757114EF" w14:textId="77777777" w:rsidTr="004D3CDA">
        <w:tc>
          <w:tcPr>
            <w:tcW w:w="3936" w:type="dxa"/>
          </w:tcPr>
          <w:p w14:paraId="0F693F25" w14:textId="77777777" w:rsidR="002612D3" w:rsidRPr="00C865CA" w:rsidRDefault="002612D3" w:rsidP="00E8333E">
            <w:pPr>
              <w:rPr>
                <w:sz w:val="20"/>
                <w:szCs w:val="20"/>
                <w:lang w:eastAsia="ar-SA"/>
              </w:rPr>
            </w:pPr>
            <w:r w:rsidRPr="00C865CA">
              <w:rPr>
                <w:sz w:val="20"/>
                <w:szCs w:val="20"/>
                <w:lang w:eastAsia="ar-SA"/>
              </w:rPr>
              <w:t>Type of engine</w:t>
            </w:r>
          </w:p>
        </w:tc>
        <w:tc>
          <w:tcPr>
            <w:tcW w:w="2551" w:type="dxa"/>
          </w:tcPr>
          <w:p w14:paraId="53A82656" w14:textId="77777777" w:rsidR="002612D3" w:rsidRPr="00E8333E" w:rsidRDefault="002612D3" w:rsidP="00E8333E">
            <w:pPr>
              <w:rPr>
                <w:color w:val="C00000"/>
                <w:sz w:val="20"/>
                <w:szCs w:val="20"/>
                <w:lang w:eastAsia="ar-SA"/>
              </w:rPr>
            </w:pPr>
            <w:r w:rsidRPr="00E8333E">
              <w:rPr>
                <w:color w:val="C00000"/>
                <w:sz w:val="20"/>
                <w:szCs w:val="20"/>
                <w:lang w:eastAsia="ar-SA"/>
              </w:rPr>
              <w:t>Electric, ICE, GTE, etc.</w:t>
            </w:r>
          </w:p>
        </w:tc>
        <w:tc>
          <w:tcPr>
            <w:tcW w:w="2551" w:type="dxa"/>
          </w:tcPr>
          <w:p w14:paraId="74D39E69" w14:textId="77777777" w:rsidR="002612D3" w:rsidRPr="00E8333E" w:rsidRDefault="002612D3" w:rsidP="00E8333E">
            <w:pPr>
              <w:rPr>
                <w:color w:val="C00000"/>
                <w:sz w:val="20"/>
                <w:szCs w:val="20"/>
                <w:lang w:eastAsia="ar-SA"/>
              </w:rPr>
            </w:pPr>
            <w:r w:rsidRPr="00E8333E">
              <w:rPr>
                <w:color w:val="C00000"/>
                <w:sz w:val="20"/>
                <w:szCs w:val="20"/>
                <w:lang w:eastAsia="ar-SA"/>
              </w:rPr>
              <w:t>Electric, ICE, GTE, etc.</w:t>
            </w:r>
          </w:p>
        </w:tc>
      </w:tr>
      <w:tr w:rsidR="002612D3" w:rsidRPr="006D547C" w14:paraId="21F2FB33" w14:textId="77777777" w:rsidTr="004D3CDA">
        <w:tc>
          <w:tcPr>
            <w:tcW w:w="3936" w:type="dxa"/>
          </w:tcPr>
          <w:p w14:paraId="0E3CF928" w14:textId="77777777" w:rsidR="002612D3" w:rsidRPr="00C865CA" w:rsidRDefault="002612D3" w:rsidP="00E8333E">
            <w:pPr>
              <w:rPr>
                <w:sz w:val="20"/>
                <w:szCs w:val="20"/>
                <w:lang w:eastAsia="ar-SA"/>
              </w:rPr>
            </w:pPr>
            <w:r w:rsidRPr="00C865CA">
              <w:rPr>
                <w:sz w:val="20"/>
                <w:szCs w:val="20"/>
                <w:lang w:eastAsia="ar-SA"/>
              </w:rPr>
              <w:t>Quantity</w:t>
            </w:r>
          </w:p>
        </w:tc>
        <w:tc>
          <w:tcPr>
            <w:tcW w:w="2551" w:type="dxa"/>
          </w:tcPr>
          <w:p w14:paraId="542F2F66" w14:textId="77777777" w:rsidR="002612D3" w:rsidRPr="00E8333E" w:rsidRDefault="002612D3" w:rsidP="00E8333E">
            <w:pPr>
              <w:rPr>
                <w:color w:val="C00000"/>
                <w:sz w:val="20"/>
                <w:szCs w:val="20"/>
                <w:lang w:eastAsia="ar-SA"/>
              </w:rPr>
            </w:pPr>
          </w:p>
        </w:tc>
        <w:tc>
          <w:tcPr>
            <w:tcW w:w="2551" w:type="dxa"/>
          </w:tcPr>
          <w:p w14:paraId="313A3AEA" w14:textId="77777777" w:rsidR="002612D3" w:rsidRPr="00E8333E" w:rsidRDefault="002612D3" w:rsidP="00E8333E">
            <w:pPr>
              <w:rPr>
                <w:color w:val="C00000"/>
                <w:sz w:val="20"/>
                <w:szCs w:val="20"/>
                <w:lang w:eastAsia="ar-SA"/>
              </w:rPr>
            </w:pPr>
          </w:p>
        </w:tc>
      </w:tr>
      <w:tr w:rsidR="002612D3" w:rsidRPr="006D547C" w14:paraId="693D9434" w14:textId="77777777" w:rsidTr="004D3CDA">
        <w:tc>
          <w:tcPr>
            <w:tcW w:w="3936" w:type="dxa"/>
          </w:tcPr>
          <w:p w14:paraId="019BA55A" w14:textId="77777777" w:rsidR="002612D3" w:rsidRPr="00C865CA" w:rsidRDefault="002612D3" w:rsidP="00E8333E">
            <w:pPr>
              <w:rPr>
                <w:sz w:val="20"/>
                <w:szCs w:val="20"/>
                <w:lang w:eastAsia="ar-SA"/>
              </w:rPr>
            </w:pPr>
            <w:r w:rsidRPr="00C865CA">
              <w:rPr>
                <w:sz w:val="20"/>
                <w:szCs w:val="20"/>
                <w:lang w:eastAsia="ar-SA"/>
              </w:rPr>
              <w:t>Arrangement</w:t>
            </w:r>
          </w:p>
        </w:tc>
        <w:tc>
          <w:tcPr>
            <w:tcW w:w="2551" w:type="dxa"/>
          </w:tcPr>
          <w:p w14:paraId="4B232EA8" w14:textId="77777777" w:rsidR="002612D3" w:rsidRPr="00E8333E" w:rsidRDefault="002612D3" w:rsidP="00E8333E">
            <w:pPr>
              <w:rPr>
                <w:color w:val="C00000"/>
                <w:sz w:val="20"/>
                <w:szCs w:val="20"/>
                <w:lang w:eastAsia="ar-SA"/>
              </w:rPr>
            </w:pPr>
            <w:r w:rsidRPr="00E8333E">
              <w:rPr>
                <w:color w:val="C00000"/>
                <w:sz w:val="20"/>
                <w:szCs w:val="20"/>
                <w:lang w:eastAsia="ar-SA"/>
              </w:rPr>
              <w:t>Quadcopter, hexacopter, X8, etc.</w:t>
            </w:r>
          </w:p>
        </w:tc>
        <w:tc>
          <w:tcPr>
            <w:tcW w:w="2551" w:type="dxa"/>
          </w:tcPr>
          <w:p w14:paraId="1FC1CF62" w14:textId="77777777" w:rsidR="002612D3" w:rsidRPr="00E8333E" w:rsidRDefault="002612D3" w:rsidP="00E8333E">
            <w:pPr>
              <w:rPr>
                <w:color w:val="C00000"/>
                <w:sz w:val="20"/>
                <w:szCs w:val="20"/>
                <w:lang w:eastAsia="ar-SA"/>
              </w:rPr>
            </w:pPr>
            <w:r w:rsidRPr="00E8333E">
              <w:rPr>
                <w:color w:val="C00000"/>
                <w:sz w:val="20"/>
                <w:szCs w:val="20"/>
                <w:lang w:eastAsia="ar-SA"/>
              </w:rPr>
              <w:t>Quadcopter, hexacopter, X</w:t>
            </w:r>
            <w:r w:rsidR="00931DAB" w:rsidRPr="00E8333E">
              <w:rPr>
                <w:color w:val="C00000"/>
                <w:sz w:val="20"/>
                <w:szCs w:val="20"/>
                <w:lang w:eastAsia="ar-SA"/>
              </w:rPr>
              <w:t>8</w:t>
            </w:r>
            <w:r w:rsidRPr="00E8333E">
              <w:rPr>
                <w:color w:val="C00000"/>
                <w:sz w:val="20"/>
                <w:szCs w:val="20"/>
                <w:lang w:eastAsia="ar-SA"/>
              </w:rPr>
              <w:t>, etc.</w:t>
            </w:r>
          </w:p>
        </w:tc>
      </w:tr>
      <w:tr w:rsidR="002612D3" w:rsidRPr="006D547C" w14:paraId="59C8D8CD" w14:textId="77777777" w:rsidTr="004D3CDA">
        <w:tc>
          <w:tcPr>
            <w:tcW w:w="3936" w:type="dxa"/>
          </w:tcPr>
          <w:p w14:paraId="7A6B722B" w14:textId="77777777" w:rsidR="002612D3" w:rsidRPr="00C865CA" w:rsidRDefault="002612D3" w:rsidP="00E8333E">
            <w:pPr>
              <w:rPr>
                <w:sz w:val="20"/>
                <w:szCs w:val="20"/>
                <w:lang w:eastAsia="ar-SA"/>
              </w:rPr>
            </w:pPr>
            <w:r w:rsidRPr="00C865CA">
              <w:rPr>
                <w:sz w:val="20"/>
                <w:szCs w:val="20"/>
                <w:lang w:eastAsia="ar-SA"/>
              </w:rPr>
              <w:t>Type of propulsion unit</w:t>
            </w:r>
          </w:p>
        </w:tc>
        <w:tc>
          <w:tcPr>
            <w:tcW w:w="2551" w:type="dxa"/>
          </w:tcPr>
          <w:p w14:paraId="0707CF50" w14:textId="77777777" w:rsidR="002612D3" w:rsidRPr="00E8333E" w:rsidRDefault="002612D3" w:rsidP="00E8333E">
            <w:pPr>
              <w:rPr>
                <w:color w:val="C00000"/>
                <w:sz w:val="20"/>
                <w:szCs w:val="20"/>
                <w:lang w:eastAsia="ar-SA"/>
              </w:rPr>
            </w:pPr>
            <w:r w:rsidRPr="00E8333E">
              <w:rPr>
                <w:color w:val="C00000"/>
                <w:sz w:val="20"/>
                <w:szCs w:val="20"/>
                <w:lang w:eastAsia="ar-SA"/>
              </w:rPr>
              <w:t>Pusher or puller</w:t>
            </w:r>
          </w:p>
        </w:tc>
        <w:tc>
          <w:tcPr>
            <w:tcW w:w="2551" w:type="dxa"/>
          </w:tcPr>
          <w:p w14:paraId="51A8F4EC" w14:textId="77777777" w:rsidR="002612D3" w:rsidRPr="00E8333E" w:rsidRDefault="002612D3" w:rsidP="00E8333E">
            <w:pPr>
              <w:rPr>
                <w:color w:val="C00000"/>
                <w:sz w:val="20"/>
                <w:szCs w:val="20"/>
                <w:lang w:eastAsia="ar-SA"/>
              </w:rPr>
            </w:pPr>
            <w:r w:rsidRPr="00E8333E">
              <w:rPr>
                <w:color w:val="C00000"/>
                <w:sz w:val="20"/>
                <w:szCs w:val="20"/>
                <w:lang w:eastAsia="ar-SA"/>
              </w:rPr>
              <w:t>Pusher or puller</w:t>
            </w:r>
          </w:p>
        </w:tc>
      </w:tr>
      <w:tr w:rsidR="002612D3" w:rsidRPr="006D547C" w14:paraId="4C48960E" w14:textId="77777777" w:rsidTr="004D3CDA">
        <w:tc>
          <w:tcPr>
            <w:tcW w:w="3936" w:type="dxa"/>
          </w:tcPr>
          <w:p w14:paraId="09320CDD" w14:textId="77777777" w:rsidR="002612D3" w:rsidRPr="00C865CA" w:rsidRDefault="002612D3" w:rsidP="00E8333E">
            <w:pPr>
              <w:rPr>
                <w:sz w:val="20"/>
                <w:szCs w:val="20"/>
                <w:lang w:eastAsia="ar-SA"/>
              </w:rPr>
            </w:pPr>
            <w:r w:rsidRPr="00C865CA">
              <w:rPr>
                <w:sz w:val="20"/>
                <w:szCs w:val="20"/>
                <w:lang w:eastAsia="ar-SA"/>
              </w:rPr>
              <w:t>Power output (Hp for ICE/GTE and Kv for electric motors)</w:t>
            </w:r>
          </w:p>
        </w:tc>
        <w:tc>
          <w:tcPr>
            <w:tcW w:w="2551" w:type="dxa"/>
          </w:tcPr>
          <w:p w14:paraId="60242C56" w14:textId="77777777" w:rsidR="002612D3" w:rsidRPr="00E8333E" w:rsidRDefault="002612D3" w:rsidP="00E8333E">
            <w:pPr>
              <w:rPr>
                <w:color w:val="C00000"/>
                <w:sz w:val="20"/>
                <w:szCs w:val="20"/>
                <w:lang w:eastAsia="ar-SA"/>
              </w:rPr>
            </w:pPr>
            <w:r w:rsidRPr="00E8333E">
              <w:rPr>
                <w:color w:val="C00000"/>
                <w:sz w:val="20"/>
                <w:szCs w:val="20"/>
                <w:lang w:eastAsia="ar-SA"/>
              </w:rPr>
              <w:t>XHp or XKv</w:t>
            </w:r>
          </w:p>
        </w:tc>
        <w:tc>
          <w:tcPr>
            <w:tcW w:w="2551" w:type="dxa"/>
          </w:tcPr>
          <w:p w14:paraId="66C5C5F8" w14:textId="77777777" w:rsidR="002612D3" w:rsidRPr="00E8333E" w:rsidRDefault="002612D3" w:rsidP="00E8333E">
            <w:pPr>
              <w:rPr>
                <w:color w:val="C00000"/>
                <w:sz w:val="20"/>
                <w:szCs w:val="20"/>
                <w:lang w:eastAsia="ar-SA"/>
              </w:rPr>
            </w:pPr>
            <w:r w:rsidRPr="00E8333E">
              <w:rPr>
                <w:color w:val="C00000"/>
                <w:sz w:val="20"/>
                <w:szCs w:val="20"/>
                <w:lang w:eastAsia="ar-SA"/>
              </w:rPr>
              <w:t>XHp or XKv</w:t>
            </w:r>
          </w:p>
        </w:tc>
      </w:tr>
      <w:tr w:rsidR="0074005C" w:rsidRPr="006D547C" w14:paraId="7C4EAD5A" w14:textId="77777777" w:rsidTr="004D3CDA">
        <w:tc>
          <w:tcPr>
            <w:tcW w:w="3936" w:type="dxa"/>
          </w:tcPr>
          <w:p w14:paraId="17B1848F" w14:textId="77777777" w:rsidR="0074005C" w:rsidRPr="00C865CA" w:rsidRDefault="0074005C" w:rsidP="00E8333E">
            <w:pPr>
              <w:rPr>
                <w:sz w:val="20"/>
                <w:szCs w:val="20"/>
                <w:lang w:eastAsia="ar-SA"/>
              </w:rPr>
            </w:pPr>
            <w:r w:rsidRPr="00C865CA">
              <w:rPr>
                <w:sz w:val="20"/>
                <w:szCs w:val="20"/>
                <w:lang w:eastAsia="ar-SA"/>
              </w:rPr>
              <w:t>Any other relevant information</w:t>
            </w:r>
          </w:p>
        </w:tc>
        <w:tc>
          <w:tcPr>
            <w:tcW w:w="2551" w:type="dxa"/>
          </w:tcPr>
          <w:p w14:paraId="103723E4" w14:textId="77777777" w:rsidR="0074005C" w:rsidRPr="00C865CA" w:rsidRDefault="0074005C" w:rsidP="00E8333E">
            <w:pPr>
              <w:rPr>
                <w:sz w:val="20"/>
                <w:szCs w:val="20"/>
                <w:lang w:eastAsia="ar-SA"/>
              </w:rPr>
            </w:pPr>
          </w:p>
        </w:tc>
        <w:tc>
          <w:tcPr>
            <w:tcW w:w="2551" w:type="dxa"/>
          </w:tcPr>
          <w:p w14:paraId="2E688F50" w14:textId="77777777" w:rsidR="0074005C" w:rsidRPr="00C865CA" w:rsidRDefault="0074005C" w:rsidP="00E8333E">
            <w:pPr>
              <w:rPr>
                <w:sz w:val="20"/>
                <w:szCs w:val="20"/>
                <w:lang w:eastAsia="ar-SA"/>
              </w:rPr>
            </w:pPr>
          </w:p>
        </w:tc>
      </w:tr>
      <w:tr w:rsidR="0074005C" w:rsidRPr="006D547C" w14:paraId="224E05FB" w14:textId="77777777" w:rsidTr="004D3CDA">
        <w:tc>
          <w:tcPr>
            <w:tcW w:w="9038" w:type="dxa"/>
            <w:gridSpan w:val="3"/>
            <w:shd w:val="clear" w:color="auto" w:fill="D9D9D9" w:themeFill="background1" w:themeFillShade="D9"/>
          </w:tcPr>
          <w:p w14:paraId="715D45DC" w14:textId="797C678B" w:rsidR="0074005C" w:rsidRPr="00C865CA" w:rsidRDefault="0074005C" w:rsidP="00E8333E">
            <w:pPr>
              <w:rPr>
                <w:b/>
                <w:bCs/>
                <w:sz w:val="20"/>
                <w:szCs w:val="20"/>
                <w:lang w:eastAsia="ar-SA"/>
              </w:rPr>
            </w:pPr>
            <w:r w:rsidRPr="00C865CA">
              <w:rPr>
                <w:b/>
                <w:bCs/>
                <w:sz w:val="20"/>
                <w:szCs w:val="20"/>
                <w:lang w:eastAsia="ar-SA"/>
              </w:rPr>
              <w:t>Propell</w:t>
            </w:r>
            <w:r w:rsidR="008313C5">
              <w:rPr>
                <w:b/>
                <w:bCs/>
                <w:sz w:val="20"/>
                <w:szCs w:val="20"/>
                <w:lang w:eastAsia="ar-SA"/>
              </w:rPr>
              <w:t>o</w:t>
            </w:r>
            <w:r w:rsidRPr="00C865CA">
              <w:rPr>
                <w:b/>
                <w:bCs/>
                <w:sz w:val="20"/>
                <w:szCs w:val="20"/>
                <w:lang w:eastAsia="ar-SA"/>
              </w:rPr>
              <w:t>rs</w:t>
            </w:r>
          </w:p>
        </w:tc>
      </w:tr>
      <w:tr w:rsidR="0074005C" w:rsidRPr="006D547C" w14:paraId="289E9C88" w14:textId="77777777" w:rsidTr="004D3CDA">
        <w:tc>
          <w:tcPr>
            <w:tcW w:w="3936" w:type="dxa"/>
          </w:tcPr>
          <w:p w14:paraId="264827CE" w14:textId="77777777" w:rsidR="0074005C" w:rsidRPr="00C865CA" w:rsidRDefault="0074005C" w:rsidP="00E8333E">
            <w:pPr>
              <w:rPr>
                <w:sz w:val="20"/>
                <w:szCs w:val="20"/>
                <w:lang w:eastAsia="ar-SA"/>
              </w:rPr>
            </w:pPr>
            <w:r w:rsidRPr="00C865CA">
              <w:rPr>
                <w:sz w:val="20"/>
                <w:szCs w:val="20"/>
                <w:lang w:eastAsia="ar-SA"/>
              </w:rPr>
              <w:t>Type</w:t>
            </w:r>
          </w:p>
        </w:tc>
        <w:tc>
          <w:tcPr>
            <w:tcW w:w="2551" w:type="dxa"/>
          </w:tcPr>
          <w:p w14:paraId="392BD776" w14:textId="77777777" w:rsidR="0074005C" w:rsidRPr="00E8333E" w:rsidRDefault="0074005C" w:rsidP="00E8333E">
            <w:pPr>
              <w:rPr>
                <w:color w:val="C00000"/>
                <w:sz w:val="20"/>
                <w:szCs w:val="20"/>
                <w:lang w:eastAsia="ar-SA"/>
              </w:rPr>
            </w:pPr>
            <w:r w:rsidRPr="00E8333E">
              <w:rPr>
                <w:color w:val="C00000"/>
                <w:sz w:val="20"/>
                <w:szCs w:val="20"/>
                <w:lang w:eastAsia="ar-SA"/>
              </w:rPr>
              <w:t>Rigid or folding</w:t>
            </w:r>
          </w:p>
        </w:tc>
        <w:tc>
          <w:tcPr>
            <w:tcW w:w="2551" w:type="dxa"/>
          </w:tcPr>
          <w:p w14:paraId="61F5AA99" w14:textId="77777777" w:rsidR="0074005C" w:rsidRPr="00E8333E" w:rsidRDefault="0074005C" w:rsidP="00E8333E">
            <w:pPr>
              <w:rPr>
                <w:color w:val="C00000"/>
                <w:sz w:val="20"/>
                <w:szCs w:val="20"/>
                <w:lang w:eastAsia="ar-SA"/>
              </w:rPr>
            </w:pPr>
            <w:r w:rsidRPr="00E8333E">
              <w:rPr>
                <w:color w:val="C00000"/>
                <w:sz w:val="20"/>
                <w:szCs w:val="20"/>
                <w:lang w:eastAsia="ar-SA"/>
              </w:rPr>
              <w:t>Rigid or folding</w:t>
            </w:r>
          </w:p>
        </w:tc>
      </w:tr>
      <w:tr w:rsidR="0074005C" w:rsidRPr="006D547C" w14:paraId="30C37AF7" w14:textId="77777777" w:rsidTr="004D3CDA">
        <w:tc>
          <w:tcPr>
            <w:tcW w:w="3936" w:type="dxa"/>
          </w:tcPr>
          <w:p w14:paraId="67E7C4ED" w14:textId="77777777" w:rsidR="0074005C" w:rsidRPr="00C865CA" w:rsidRDefault="0074005C" w:rsidP="00E8333E">
            <w:pPr>
              <w:rPr>
                <w:sz w:val="20"/>
                <w:szCs w:val="20"/>
                <w:lang w:eastAsia="ar-SA"/>
              </w:rPr>
            </w:pPr>
            <w:r w:rsidRPr="00C865CA">
              <w:rPr>
                <w:sz w:val="20"/>
                <w:szCs w:val="20"/>
                <w:lang w:eastAsia="ar-SA"/>
              </w:rPr>
              <w:t>Length of blade (tip to tip)</w:t>
            </w:r>
          </w:p>
        </w:tc>
        <w:tc>
          <w:tcPr>
            <w:tcW w:w="2551" w:type="dxa"/>
          </w:tcPr>
          <w:p w14:paraId="417AA8CA" w14:textId="77777777" w:rsidR="0074005C" w:rsidRPr="00E8333E" w:rsidRDefault="0074005C" w:rsidP="00E8333E">
            <w:pPr>
              <w:rPr>
                <w:color w:val="C00000"/>
                <w:sz w:val="20"/>
                <w:szCs w:val="20"/>
                <w:lang w:eastAsia="ar-SA"/>
              </w:rPr>
            </w:pPr>
          </w:p>
        </w:tc>
        <w:tc>
          <w:tcPr>
            <w:tcW w:w="2551" w:type="dxa"/>
          </w:tcPr>
          <w:p w14:paraId="19AA2E6B" w14:textId="77777777" w:rsidR="0074005C" w:rsidRPr="00E8333E" w:rsidRDefault="0074005C" w:rsidP="00E8333E">
            <w:pPr>
              <w:rPr>
                <w:color w:val="C00000"/>
                <w:sz w:val="20"/>
                <w:szCs w:val="20"/>
                <w:lang w:eastAsia="ar-SA"/>
              </w:rPr>
            </w:pPr>
          </w:p>
        </w:tc>
      </w:tr>
      <w:tr w:rsidR="0074005C" w:rsidRPr="006D547C" w14:paraId="5CC737CB" w14:textId="77777777" w:rsidTr="004D3CDA">
        <w:tc>
          <w:tcPr>
            <w:tcW w:w="3936" w:type="dxa"/>
          </w:tcPr>
          <w:p w14:paraId="56512321" w14:textId="77777777" w:rsidR="0074005C" w:rsidRPr="00C865CA" w:rsidRDefault="0074005C" w:rsidP="00E8333E">
            <w:pPr>
              <w:rPr>
                <w:sz w:val="20"/>
                <w:szCs w:val="20"/>
                <w:lang w:eastAsia="ar-SA"/>
              </w:rPr>
            </w:pPr>
            <w:r w:rsidRPr="00C865CA">
              <w:rPr>
                <w:sz w:val="20"/>
                <w:szCs w:val="20"/>
                <w:lang w:eastAsia="ar-SA"/>
              </w:rPr>
              <w:t>Number of blades per engine/motor</w:t>
            </w:r>
          </w:p>
        </w:tc>
        <w:tc>
          <w:tcPr>
            <w:tcW w:w="2551" w:type="dxa"/>
          </w:tcPr>
          <w:p w14:paraId="01BD9B2F" w14:textId="77777777" w:rsidR="0074005C" w:rsidRPr="00E8333E" w:rsidRDefault="0074005C" w:rsidP="00E8333E">
            <w:pPr>
              <w:rPr>
                <w:color w:val="C00000"/>
                <w:sz w:val="20"/>
                <w:szCs w:val="20"/>
                <w:lang w:eastAsia="ar-SA"/>
              </w:rPr>
            </w:pPr>
          </w:p>
        </w:tc>
        <w:tc>
          <w:tcPr>
            <w:tcW w:w="2551" w:type="dxa"/>
          </w:tcPr>
          <w:p w14:paraId="61F706A8" w14:textId="77777777" w:rsidR="0074005C" w:rsidRPr="00E8333E" w:rsidRDefault="0074005C" w:rsidP="00E8333E">
            <w:pPr>
              <w:rPr>
                <w:color w:val="C00000"/>
                <w:sz w:val="20"/>
                <w:szCs w:val="20"/>
                <w:lang w:eastAsia="ar-SA"/>
              </w:rPr>
            </w:pPr>
          </w:p>
        </w:tc>
      </w:tr>
      <w:tr w:rsidR="0074005C" w:rsidRPr="006D547C" w14:paraId="6FA12F65" w14:textId="77777777" w:rsidTr="004D3CDA">
        <w:tc>
          <w:tcPr>
            <w:tcW w:w="3936" w:type="dxa"/>
          </w:tcPr>
          <w:p w14:paraId="61B452A4" w14:textId="77777777" w:rsidR="0074005C" w:rsidRPr="00C865CA" w:rsidRDefault="0074005C" w:rsidP="00E8333E">
            <w:pPr>
              <w:rPr>
                <w:sz w:val="20"/>
                <w:szCs w:val="20"/>
                <w:lang w:eastAsia="ar-SA"/>
              </w:rPr>
            </w:pPr>
            <w:r w:rsidRPr="00C865CA">
              <w:rPr>
                <w:sz w:val="20"/>
                <w:szCs w:val="20"/>
                <w:lang w:eastAsia="ar-SA"/>
              </w:rPr>
              <w:t>Build material</w:t>
            </w:r>
          </w:p>
        </w:tc>
        <w:tc>
          <w:tcPr>
            <w:tcW w:w="2551" w:type="dxa"/>
          </w:tcPr>
          <w:p w14:paraId="5DD34CFF" w14:textId="77777777" w:rsidR="0074005C" w:rsidRPr="00E8333E" w:rsidRDefault="0074005C" w:rsidP="00E8333E">
            <w:pPr>
              <w:rPr>
                <w:color w:val="C00000"/>
                <w:sz w:val="20"/>
                <w:szCs w:val="20"/>
                <w:lang w:eastAsia="ar-SA"/>
              </w:rPr>
            </w:pPr>
            <w:r w:rsidRPr="00E8333E">
              <w:rPr>
                <w:color w:val="C00000"/>
                <w:sz w:val="20"/>
                <w:szCs w:val="20"/>
                <w:lang w:eastAsia="ar-SA"/>
              </w:rPr>
              <w:t>Carbon fibre, plastic, etc.</w:t>
            </w:r>
          </w:p>
        </w:tc>
        <w:tc>
          <w:tcPr>
            <w:tcW w:w="2551" w:type="dxa"/>
          </w:tcPr>
          <w:p w14:paraId="0E3DB04D" w14:textId="77777777" w:rsidR="0074005C" w:rsidRPr="00E8333E" w:rsidRDefault="0074005C" w:rsidP="00E8333E">
            <w:pPr>
              <w:rPr>
                <w:color w:val="C00000"/>
                <w:sz w:val="20"/>
                <w:szCs w:val="20"/>
                <w:lang w:eastAsia="ar-SA"/>
              </w:rPr>
            </w:pPr>
            <w:r w:rsidRPr="00E8333E">
              <w:rPr>
                <w:color w:val="C00000"/>
                <w:sz w:val="20"/>
                <w:szCs w:val="20"/>
                <w:lang w:eastAsia="ar-SA"/>
              </w:rPr>
              <w:t>Carbon fibre, plastic, etc.</w:t>
            </w:r>
          </w:p>
        </w:tc>
      </w:tr>
      <w:tr w:rsidR="0074005C" w:rsidRPr="006D547C" w14:paraId="78698E2D" w14:textId="77777777" w:rsidTr="004D3CDA">
        <w:tc>
          <w:tcPr>
            <w:tcW w:w="3936" w:type="dxa"/>
          </w:tcPr>
          <w:p w14:paraId="15A42317" w14:textId="74DFE1CE" w:rsidR="0074005C" w:rsidRPr="00C865CA" w:rsidRDefault="0074005C" w:rsidP="00E8333E">
            <w:pPr>
              <w:rPr>
                <w:sz w:val="20"/>
                <w:szCs w:val="20"/>
                <w:lang w:eastAsia="ar-SA"/>
              </w:rPr>
            </w:pPr>
            <w:r w:rsidRPr="00C865CA">
              <w:rPr>
                <w:sz w:val="20"/>
                <w:szCs w:val="20"/>
                <w:lang w:eastAsia="ar-SA"/>
              </w:rPr>
              <w:t>Propell</w:t>
            </w:r>
            <w:r w:rsidR="008313C5">
              <w:rPr>
                <w:sz w:val="20"/>
                <w:szCs w:val="20"/>
                <w:lang w:eastAsia="ar-SA"/>
              </w:rPr>
              <w:t>o</w:t>
            </w:r>
            <w:r w:rsidRPr="00C865CA">
              <w:rPr>
                <w:sz w:val="20"/>
                <w:szCs w:val="20"/>
                <w:lang w:eastAsia="ar-SA"/>
              </w:rPr>
              <w:t>r fixing mechanism</w:t>
            </w:r>
          </w:p>
        </w:tc>
        <w:tc>
          <w:tcPr>
            <w:tcW w:w="2551" w:type="dxa"/>
          </w:tcPr>
          <w:p w14:paraId="54E2E453" w14:textId="77777777" w:rsidR="0074005C" w:rsidRPr="00E8333E" w:rsidRDefault="0074005C" w:rsidP="00E8333E">
            <w:pPr>
              <w:rPr>
                <w:color w:val="C00000"/>
                <w:sz w:val="20"/>
                <w:szCs w:val="20"/>
                <w:lang w:eastAsia="ar-SA"/>
              </w:rPr>
            </w:pPr>
            <w:r w:rsidRPr="00E8333E">
              <w:rPr>
                <w:color w:val="C00000"/>
                <w:sz w:val="20"/>
                <w:szCs w:val="20"/>
                <w:lang w:eastAsia="ar-SA"/>
              </w:rPr>
              <w:t>Quick release, bolt, etc.</w:t>
            </w:r>
          </w:p>
        </w:tc>
        <w:tc>
          <w:tcPr>
            <w:tcW w:w="2551" w:type="dxa"/>
          </w:tcPr>
          <w:p w14:paraId="1F5E1C1F" w14:textId="77777777" w:rsidR="0074005C" w:rsidRPr="00E8333E" w:rsidRDefault="0074005C" w:rsidP="00E8333E">
            <w:pPr>
              <w:rPr>
                <w:color w:val="C00000"/>
                <w:sz w:val="20"/>
                <w:szCs w:val="20"/>
                <w:lang w:eastAsia="ar-SA"/>
              </w:rPr>
            </w:pPr>
            <w:r w:rsidRPr="00E8333E">
              <w:rPr>
                <w:color w:val="C00000"/>
                <w:sz w:val="20"/>
                <w:szCs w:val="20"/>
                <w:lang w:eastAsia="ar-SA"/>
              </w:rPr>
              <w:t>Quick release, bolt, etc.</w:t>
            </w:r>
          </w:p>
        </w:tc>
      </w:tr>
      <w:tr w:rsidR="0074005C" w:rsidRPr="006D547C" w14:paraId="542BB87E" w14:textId="77777777" w:rsidTr="004D3CDA">
        <w:tc>
          <w:tcPr>
            <w:tcW w:w="3936" w:type="dxa"/>
          </w:tcPr>
          <w:p w14:paraId="0480480A" w14:textId="77777777" w:rsidR="0074005C" w:rsidRPr="00C865CA" w:rsidRDefault="0074005C" w:rsidP="00E8333E">
            <w:pPr>
              <w:rPr>
                <w:sz w:val="20"/>
                <w:szCs w:val="20"/>
                <w:lang w:eastAsia="ar-SA"/>
              </w:rPr>
            </w:pPr>
            <w:r w:rsidRPr="00C865CA">
              <w:rPr>
                <w:sz w:val="20"/>
                <w:szCs w:val="20"/>
                <w:lang w:eastAsia="ar-SA"/>
              </w:rPr>
              <w:t>Any other relevant information</w:t>
            </w:r>
          </w:p>
        </w:tc>
        <w:tc>
          <w:tcPr>
            <w:tcW w:w="2551" w:type="dxa"/>
          </w:tcPr>
          <w:p w14:paraId="48586C7E" w14:textId="77777777" w:rsidR="0074005C" w:rsidRPr="00C865CA" w:rsidRDefault="0074005C" w:rsidP="00E8333E">
            <w:pPr>
              <w:rPr>
                <w:sz w:val="20"/>
                <w:szCs w:val="20"/>
                <w:lang w:eastAsia="ar-SA"/>
              </w:rPr>
            </w:pPr>
          </w:p>
        </w:tc>
        <w:tc>
          <w:tcPr>
            <w:tcW w:w="2551" w:type="dxa"/>
          </w:tcPr>
          <w:p w14:paraId="0346F4D8" w14:textId="77777777" w:rsidR="0074005C" w:rsidRPr="00C865CA" w:rsidRDefault="0074005C" w:rsidP="00E8333E">
            <w:pPr>
              <w:rPr>
                <w:sz w:val="20"/>
                <w:szCs w:val="20"/>
                <w:lang w:eastAsia="ar-SA"/>
              </w:rPr>
            </w:pPr>
          </w:p>
        </w:tc>
      </w:tr>
    </w:tbl>
    <w:p w14:paraId="2C519231" w14:textId="77777777" w:rsidR="00693921" w:rsidRDefault="00693921" w:rsidP="00E8333E">
      <w:pPr>
        <w:spacing w:after="0" w:line="240" w:lineRule="auto"/>
        <w:rPr>
          <w:rFonts w:cs="Univers-Bold"/>
          <w:b/>
          <w:bCs/>
          <w:color w:val="0C1975" w:themeColor="accent1"/>
          <w:sz w:val="28"/>
          <w:szCs w:val="28"/>
        </w:rPr>
      </w:pPr>
      <w:r>
        <w:br w:type="page"/>
      </w:r>
    </w:p>
    <w:p w14:paraId="5062392B" w14:textId="77777777" w:rsidR="00931DAB" w:rsidRDefault="00931DAB" w:rsidP="00E8333E">
      <w:pPr>
        <w:pStyle w:val="Heading2"/>
        <w:rPr>
          <w:lang w:eastAsia="ar-SA"/>
        </w:rPr>
      </w:pPr>
      <w:bookmarkStart w:id="785" w:name="_Toc170121190"/>
      <w:bookmarkStart w:id="786" w:name="_Toc170122215"/>
      <w:bookmarkStart w:id="787" w:name="_Toc170128682"/>
      <w:bookmarkStart w:id="788" w:name="_Toc188861061"/>
      <w:r>
        <w:rPr>
          <w:lang w:eastAsia="ar-SA"/>
        </w:rPr>
        <w:lastRenderedPageBreak/>
        <w:t>3.</w:t>
      </w:r>
      <w:r w:rsidR="00CA7575">
        <w:rPr>
          <w:lang w:eastAsia="ar-SA"/>
        </w:rPr>
        <w:t>7</w:t>
      </w:r>
      <w:r>
        <w:rPr>
          <w:lang w:eastAsia="ar-SA"/>
        </w:rPr>
        <w:t xml:space="preserve"> Navigation</w:t>
      </w:r>
      <w:bookmarkEnd w:id="785"/>
      <w:bookmarkEnd w:id="786"/>
      <w:bookmarkEnd w:id="787"/>
      <w:bookmarkEnd w:id="788"/>
    </w:p>
    <w:p w14:paraId="6337F884" w14:textId="77777777" w:rsidR="00931DAB" w:rsidRPr="00E8333E" w:rsidRDefault="00931DAB" w:rsidP="00E8333E">
      <w:pPr>
        <w:rPr>
          <w:color w:val="C00000"/>
        </w:rPr>
      </w:pPr>
      <w:r w:rsidRPr="00E8333E">
        <w:rPr>
          <w:color w:val="C00000"/>
        </w:rPr>
        <w:t>Edit this table as required for each UAS operated. Delete any sections that are not appropriate to your UAS. Add other relevant information, if required.</w:t>
      </w:r>
    </w:p>
    <w:p w14:paraId="12062F1D" w14:textId="50723A5A" w:rsidR="00931DAB" w:rsidRPr="00E8333E" w:rsidRDefault="00931DAB" w:rsidP="00E8333E">
      <w:pPr>
        <w:rPr>
          <w:color w:val="C00000"/>
        </w:rPr>
      </w:pPr>
      <w:r w:rsidRPr="00E8333E">
        <w:rPr>
          <w:color w:val="C00000"/>
        </w:rPr>
        <w:t>Only insert details that can be found easily.</w:t>
      </w:r>
    </w:p>
    <w:tbl>
      <w:tblPr>
        <w:tblStyle w:val="TableGrid"/>
        <w:tblW w:w="9038" w:type="dxa"/>
        <w:tblLook w:val="04A0" w:firstRow="1" w:lastRow="0" w:firstColumn="1" w:lastColumn="0" w:noHBand="0" w:noVBand="1"/>
      </w:tblPr>
      <w:tblGrid>
        <w:gridCol w:w="3936"/>
        <w:gridCol w:w="2551"/>
        <w:gridCol w:w="2551"/>
      </w:tblGrid>
      <w:tr w:rsidR="009D242C" w:rsidRPr="00364F41" w14:paraId="2EADB39A" w14:textId="77777777" w:rsidTr="003C3F30">
        <w:tc>
          <w:tcPr>
            <w:tcW w:w="3936" w:type="dxa"/>
            <w:shd w:val="clear" w:color="auto" w:fill="000000" w:themeFill="text1"/>
          </w:tcPr>
          <w:p w14:paraId="124A387D" w14:textId="77777777" w:rsidR="009D242C" w:rsidRPr="009D242C" w:rsidRDefault="009D242C" w:rsidP="00E8333E">
            <w:pPr>
              <w:rPr>
                <w:rFonts w:cs="Univers-Light"/>
                <w:b/>
                <w:bCs/>
                <w:color w:val="FFFFFF" w:themeColor="background1"/>
                <w:sz w:val="20"/>
                <w:lang w:eastAsia="ar-SA"/>
              </w:rPr>
            </w:pPr>
            <w:r w:rsidRPr="009D242C">
              <w:rPr>
                <w:rFonts w:cs="Univers-Light"/>
                <w:b/>
                <w:bCs/>
                <w:color w:val="FFFFFF" w:themeColor="background1"/>
                <w:sz w:val="20"/>
                <w:lang w:eastAsia="ar-SA"/>
              </w:rPr>
              <w:t>Description</w:t>
            </w:r>
          </w:p>
        </w:tc>
        <w:tc>
          <w:tcPr>
            <w:tcW w:w="2551" w:type="dxa"/>
            <w:shd w:val="clear" w:color="auto" w:fill="000000" w:themeFill="text1"/>
          </w:tcPr>
          <w:p w14:paraId="4465DBCA" w14:textId="77777777" w:rsidR="009D242C" w:rsidRPr="009D242C" w:rsidRDefault="009D242C" w:rsidP="00E8333E">
            <w:pPr>
              <w:rPr>
                <w:rFonts w:cs="Univers-Light"/>
                <w:b/>
                <w:bCs/>
                <w:color w:val="FFFFFF" w:themeColor="background1"/>
                <w:sz w:val="20"/>
                <w:lang w:eastAsia="ar-SA"/>
              </w:rPr>
            </w:pPr>
            <w:r w:rsidRPr="009D242C">
              <w:rPr>
                <w:rFonts w:cs="Univers-Light"/>
                <w:b/>
                <w:bCs/>
                <w:color w:val="FFFFFF" w:themeColor="background1"/>
                <w:sz w:val="20"/>
                <w:lang w:eastAsia="ar-SA"/>
              </w:rPr>
              <w:t>UAS 1</w:t>
            </w:r>
          </w:p>
        </w:tc>
        <w:tc>
          <w:tcPr>
            <w:tcW w:w="2551" w:type="dxa"/>
            <w:shd w:val="clear" w:color="auto" w:fill="000000" w:themeFill="text1"/>
          </w:tcPr>
          <w:p w14:paraId="12ADC00F" w14:textId="77777777" w:rsidR="009D242C" w:rsidRPr="009D242C" w:rsidRDefault="009D242C" w:rsidP="00E8333E">
            <w:pPr>
              <w:rPr>
                <w:rFonts w:cs="Univers-Light"/>
                <w:b/>
                <w:bCs/>
                <w:color w:val="FFFFFF" w:themeColor="background1"/>
                <w:sz w:val="20"/>
                <w:lang w:eastAsia="ar-SA"/>
              </w:rPr>
            </w:pPr>
            <w:r w:rsidRPr="009D242C">
              <w:rPr>
                <w:rFonts w:cs="Univers-Light"/>
                <w:b/>
                <w:bCs/>
                <w:color w:val="FFFFFF" w:themeColor="background1"/>
                <w:sz w:val="20"/>
                <w:lang w:eastAsia="ar-SA"/>
              </w:rPr>
              <w:t>UAS 2</w:t>
            </w:r>
          </w:p>
        </w:tc>
      </w:tr>
      <w:tr w:rsidR="009D242C" w:rsidRPr="006D547C" w14:paraId="399BBAF9" w14:textId="77777777" w:rsidTr="003C3F30">
        <w:tc>
          <w:tcPr>
            <w:tcW w:w="9038" w:type="dxa"/>
            <w:gridSpan w:val="3"/>
            <w:shd w:val="clear" w:color="auto" w:fill="D9D9D9" w:themeFill="background1" w:themeFillShade="D9"/>
          </w:tcPr>
          <w:p w14:paraId="58CFDE9B" w14:textId="77777777" w:rsidR="009D242C" w:rsidRPr="009D242C" w:rsidRDefault="009D242C" w:rsidP="00E8333E">
            <w:pPr>
              <w:rPr>
                <w:rFonts w:cs="Univers-Light"/>
                <w:b/>
                <w:bCs/>
                <w:color w:val="000000"/>
                <w:sz w:val="20"/>
                <w:lang w:eastAsia="ar-SA"/>
              </w:rPr>
            </w:pPr>
            <w:r w:rsidRPr="009D242C">
              <w:rPr>
                <w:rFonts w:cs="Univers-Light"/>
                <w:b/>
                <w:bCs/>
                <w:color w:val="000000"/>
                <w:sz w:val="20"/>
                <w:lang w:eastAsia="ar-SA"/>
              </w:rPr>
              <w:t>Navigation</w:t>
            </w:r>
          </w:p>
        </w:tc>
      </w:tr>
      <w:tr w:rsidR="009D242C" w:rsidRPr="006D547C" w14:paraId="0105D2C9" w14:textId="77777777" w:rsidTr="003C3F30">
        <w:tc>
          <w:tcPr>
            <w:tcW w:w="3936" w:type="dxa"/>
          </w:tcPr>
          <w:p w14:paraId="2660B40E" w14:textId="77777777" w:rsidR="009D242C" w:rsidRPr="009D242C" w:rsidRDefault="009D242C" w:rsidP="00E8333E">
            <w:pPr>
              <w:rPr>
                <w:rFonts w:cs="Univers-Light"/>
                <w:color w:val="000000"/>
                <w:sz w:val="20"/>
                <w:lang w:eastAsia="ar-SA"/>
              </w:rPr>
            </w:pPr>
            <w:r w:rsidRPr="009D242C">
              <w:rPr>
                <w:rFonts w:cs="Univers-Light"/>
                <w:color w:val="000000"/>
                <w:sz w:val="20"/>
                <w:lang w:eastAsia="ar-SA"/>
              </w:rPr>
              <w:t>Type</w:t>
            </w:r>
          </w:p>
        </w:tc>
        <w:tc>
          <w:tcPr>
            <w:tcW w:w="2551" w:type="dxa"/>
          </w:tcPr>
          <w:p w14:paraId="66E84F81"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Optical, radar, etc.</w:t>
            </w:r>
          </w:p>
        </w:tc>
        <w:tc>
          <w:tcPr>
            <w:tcW w:w="2551" w:type="dxa"/>
          </w:tcPr>
          <w:p w14:paraId="793F0092"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Optical, radar, etc.</w:t>
            </w:r>
          </w:p>
        </w:tc>
      </w:tr>
      <w:tr w:rsidR="009D242C" w:rsidRPr="006D547C" w14:paraId="738F32B7" w14:textId="77777777" w:rsidTr="003C3F30">
        <w:tc>
          <w:tcPr>
            <w:tcW w:w="3936" w:type="dxa"/>
          </w:tcPr>
          <w:p w14:paraId="5774124E" w14:textId="77777777" w:rsidR="009D242C" w:rsidRPr="009D242C" w:rsidRDefault="009D242C" w:rsidP="00E8333E">
            <w:pPr>
              <w:rPr>
                <w:rFonts w:cs="Univers-Light"/>
                <w:color w:val="000000"/>
                <w:sz w:val="20"/>
                <w:lang w:eastAsia="ar-SA"/>
              </w:rPr>
            </w:pPr>
            <w:r w:rsidRPr="009D242C">
              <w:rPr>
                <w:rFonts w:cs="Univers-Light"/>
                <w:color w:val="000000"/>
                <w:sz w:val="20"/>
                <w:lang w:eastAsia="ar-SA"/>
              </w:rPr>
              <w:t>Quantity</w:t>
            </w:r>
          </w:p>
        </w:tc>
        <w:tc>
          <w:tcPr>
            <w:tcW w:w="2551" w:type="dxa"/>
          </w:tcPr>
          <w:p w14:paraId="1AEF1767" w14:textId="77777777" w:rsidR="009D242C" w:rsidRPr="00E8333E" w:rsidRDefault="009D242C" w:rsidP="00E8333E">
            <w:pPr>
              <w:rPr>
                <w:rFonts w:cs="Univers-Light"/>
                <w:color w:val="C00000"/>
                <w:sz w:val="20"/>
                <w:lang w:eastAsia="ar-SA"/>
              </w:rPr>
            </w:pPr>
          </w:p>
        </w:tc>
        <w:tc>
          <w:tcPr>
            <w:tcW w:w="2551" w:type="dxa"/>
          </w:tcPr>
          <w:p w14:paraId="616179EC" w14:textId="77777777" w:rsidR="009D242C" w:rsidRPr="00E8333E" w:rsidRDefault="009D242C" w:rsidP="00E8333E">
            <w:pPr>
              <w:rPr>
                <w:rFonts w:cs="Univers-Light"/>
                <w:color w:val="C00000"/>
                <w:sz w:val="20"/>
                <w:lang w:eastAsia="ar-SA"/>
              </w:rPr>
            </w:pPr>
          </w:p>
        </w:tc>
      </w:tr>
      <w:tr w:rsidR="009D242C" w14:paraId="568BD3F7" w14:textId="77777777" w:rsidTr="003C3F30">
        <w:tc>
          <w:tcPr>
            <w:tcW w:w="3936" w:type="dxa"/>
            <w:shd w:val="clear" w:color="auto" w:fill="FFFFFF" w:themeFill="background1"/>
          </w:tcPr>
          <w:p w14:paraId="57998A78" w14:textId="77777777" w:rsidR="009D242C" w:rsidRPr="009D242C" w:rsidRDefault="009D242C" w:rsidP="00E8333E">
            <w:pPr>
              <w:rPr>
                <w:rFonts w:cs="Univers-Light"/>
                <w:color w:val="000000"/>
                <w:sz w:val="20"/>
                <w:lang w:eastAsia="ar-SA"/>
              </w:rPr>
            </w:pPr>
            <w:r w:rsidRPr="009D242C">
              <w:rPr>
                <w:rFonts w:cs="Univers-Light"/>
                <w:color w:val="000000"/>
                <w:sz w:val="20"/>
                <w:lang w:eastAsia="ar-SA"/>
              </w:rPr>
              <w:t>Location</w:t>
            </w:r>
          </w:p>
        </w:tc>
        <w:tc>
          <w:tcPr>
            <w:tcW w:w="2551" w:type="dxa"/>
            <w:shd w:val="clear" w:color="auto" w:fill="FFFFFF" w:themeFill="background1"/>
          </w:tcPr>
          <w:p w14:paraId="3861FE54"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Omnidirectional, nose, rear, sides, up, down, port, starboard, etc.</w:t>
            </w:r>
          </w:p>
        </w:tc>
        <w:tc>
          <w:tcPr>
            <w:tcW w:w="2551" w:type="dxa"/>
            <w:shd w:val="clear" w:color="auto" w:fill="FFFFFF" w:themeFill="background1"/>
          </w:tcPr>
          <w:p w14:paraId="2266A31A"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Omnidirectional, nose, rear, sides, up, down, port, starboard, etc.</w:t>
            </w:r>
          </w:p>
        </w:tc>
      </w:tr>
      <w:tr w:rsidR="003C3F30" w14:paraId="66EFFE16" w14:textId="77777777" w:rsidTr="003C3F30">
        <w:tc>
          <w:tcPr>
            <w:tcW w:w="9038" w:type="dxa"/>
            <w:gridSpan w:val="3"/>
            <w:shd w:val="clear" w:color="auto" w:fill="D9D9D9" w:themeFill="background1" w:themeFillShade="D9"/>
          </w:tcPr>
          <w:p w14:paraId="30091178" w14:textId="7473B9E2" w:rsidR="003C3F30" w:rsidRPr="009D242C" w:rsidRDefault="003C3F30" w:rsidP="00E8333E">
            <w:pPr>
              <w:rPr>
                <w:rFonts w:cs="Univers-Light"/>
                <w:b/>
                <w:bCs/>
                <w:color w:val="000000"/>
                <w:sz w:val="20"/>
                <w:lang w:eastAsia="ar-SA"/>
              </w:rPr>
            </w:pPr>
            <w:r>
              <w:rPr>
                <w:rFonts w:cs="Univers-Light"/>
                <w:b/>
                <w:bCs/>
                <w:color w:val="000000"/>
                <w:sz w:val="20"/>
                <w:lang w:eastAsia="ar-SA"/>
              </w:rPr>
              <w:t>GNSS</w:t>
            </w:r>
          </w:p>
        </w:tc>
      </w:tr>
      <w:tr w:rsidR="003C3F30" w:rsidRPr="00E8333E" w14:paraId="2D7E2666" w14:textId="77777777" w:rsidTr="003C3F30">
        <w:tc>
          <w:tcPr>
            <w:tcW w:w="3936" w:type="dxa"/>
          </w:tcPr>
          <w:p w14:paraId="1675C8BF" w14:textId="45DC93D4" w:rsidR="003C3F30" w:rsidRPr="009D242C" w:rsidRDefault="003C3F30" w:rsidP="00BA1769">
            <w:pPr>
              <w:rPr>
                <w:rFonts w:cs="Univers-Light"/>
                <w:color w:val="000000"/>
                <w:sz w:val="20"/>
                <w:lang w:eastAsia="ar-SA"/>
              </w:rPr>
            </w:pPr>
            <w:r>
              <w:rPr>
                <w:rFonts w:cs="Univers-Light"/>
                <w:color w:val="000000"/>
                <w:sz w:val="20"/>
                <w:lang w:eastAsia="ar-SA"/>
              </w:rPr>
              <w:t>GNSS constellations</w:t>
            </w:r>
          </w:p>
        </w:tc>
        <w:tc>
          <w:tcPr>
            <w:tcW w:w="2551" w:type="dxa"/>
          </w:tcPr>
          <w:p w14:paraId="3FA2FFA9" w14:textId="774786A4" w:rsidR="003C3F30" w:rsidRPr="00E8333E" w:rsidRDefault="003C3F30" w:rsidP="00BA1769">
            <w:pPr>
              <w:rPr>
                <w:rFonts w:cs="Univers-Light"/>
                <w:color w:val="C00000"/>
                <w:sz w:val="20"/>
                <w:lang w:eastAsia="ar-SA"/>
              </w:rPr>
            </w:pPr>
            <w:r>
              <w:rPr>
                <w:rFonts w:cs="Univers-Light"/>
                <w:color w:val="C00000"/>
                <w:sz w:val="20"/>
                <w:lang w:eastAsia="ar-SA"/>
              </w:rPr>
              <w:t>GPS, GLONASS, Galileo, BeiDou, etc.</w:t>
            </w:r>
          </w:p>
        </w:tc>
        <w:tc>
          <w:tcPr>
            <w:tcW w:w="2551" w:type="dxa"/>
          </w:tcPr>
          <w:p w14:paraId="6B36B9AE" w14:textId="53F0EF2F" w:rsidR="003C3F30" w:rsidRPr="00E8333E" w:rsidRDefault="003C3F30" w:rsidP="00BA1769">
            <w:pPr>
              <w:rPr>
                <w:rFonts w:cs="Univers-Light"/>
                <w:color w:val="C00000"/>
                <w:sz w:val="20"/>
                <w:lang w:eastAsia="ar-SA"/>
              </w:rPr>
            </w:pPr>
            <w:r>
              <w:rPr>
                <w:rFonts w:cs="Univers-Light"/>
                <w:color w:val="C00000"/>
                <w:sz w:val="20"/>
                <w:lang w:eastAsia="ar-SA"/>
              </w:rPr>
              <w:t>GPS, GLONASS, Galileo, BeiDou, etc.</w:t>
            </w:r>
          </w:p>
        </w:tc>
      </w:tr>
      <w:tr w:rsidR="003C3F30" w:rsidRPr="00E8333E" w14:paraId="713164C0" w14:textId="77777777" w:rsidTr="003C3F30">
        <w:tc>
          <w:tcPr>
            <w:tcW w:w="3936" w:type="dxa"/>
          </w:tcPr>
          <w:p w14:paraId="083FC27B" w14:textId="5E0CFC11" w:rsidR="003C3F30" w:rsidRPr="009D242C" w:rsidRDefault="003C3F30" w:rsidP="00BA1769">
            <w:pPr>
              <w:rPr>
                <w:rFonts w:cs="Univers-Light"/>
                <w:color w:val="000000"/>
                <w:sz w:val="20"/>
                <w:lang w:eastAsia="ar-SA"/>
              </w:rPr>
            </w:pPr>
            <w:r>
              <w:rPr>
                <w:rFonts w:cs="Univers-Light"/>
                <w:color w:val="000000"/>
                <w:sz w:val="20"/>
                <w:lang w:eastAsia="ar-SA"/>
              </w:rPr>
              <w:t>Minimum quantity of satellites required</w:t>
            </w:r>
          </w:p>
        </w:tc>
        <w:tc>
          <w:tcPr>
            <w:tcW w:w="2551" w:type="dxa"/>
          </w:tcPr>
          <w:p w14:paraId="11149D10" w14:textId="77777777" w:rsidR="003C3F30" w:rsidRPr="00E8333E" w:rsidRDefault="003C3F30" w:rsidP="00BA1769">
            <w:pPr>
              <w:rPr>
                <w:rFonts w:cs="Univers-Light"/>
                <w:color w:val="C00000"/>
                <w:sz w:val="20"/>
                <w:lang w:eastAsia="ar-SA"/>
              </w:rPr>
            </w:pPr>
          </w:p>
        </w:tc>
        <w:tc>
          <w:tcPr>
            <w:tcW w:w="2551" w:type="dxa"/>
          </w:tcPr>
          <w:p w14:paraId="5EDA2103" w14:textId="77777777" w:rsidR="003C3F30" w:rsidRPr="00E8333E" w:rsidRDefault="003C3F30" w:rsidP="00BA1769">
            <w:pPr>
              <w:rPr>
                <w:rFonts w:cs="Univers-Light"/>
                <w:color w:val="C00000"/>
                <w:sz w:val="20"/>
                <w:lang w:eastAsia="ar-SA"/>
              </w:rPr>
            </w:pPr>
          </w:p>
        </w:tc>
      </w:tr>
      <w:tr w:rsidR="009D242C" w14:paraId="020A5F45" w14:textId="77777777" w:rsidTr="004D3CDA">
        <w:tc>
          <w:tcPr>
            <w:tcW w:w="9038" w:type="dxa"/>
            <w:gridSpan w:val="3"/>
            <w:shd w:val="clear" w:color="auto" w:fill="D9D9D9" w:themeFill="background1" w:themeFillShade="D9"/>
          </w:tcPr>
          <w:p w14:paraId="4D4F9B6C" w14:textId="1F506505" w:rsidR="009D242C" w:rsidRPr="009D242C" w:rsidRDefault="003C3F30" w:rsidP="00E8333E">
            <w:pPr>
              <w:rPr>
                <w:rFonts w:cs="Univers-Light"/>
                <w:b/>
                <w:bCs/>
                <w:color w:val="000000"/>
                <w:sz w:val="20"/>
                <w:lang w:eastAsia="ar-SA"/>
              </w:rPr>
            </w:pPr>
            <w:r>
              <w:rPr>
                <w:rFonts w:ascii="Arial" w:hAnsi="Arial" w:cs="Times New Roman"/>
                <w:sz w:val="24"/>
                <w:szCs w:val="24"/>
              </w:rPr>
              <w:br w:type="page"/>
            </w:r>
            <w:r w:rsidR="009D242C" w:rsidRPr="009D242C">
              <w:rPr>
                <w:rFonts w:cs="Univers-Light"/>
                <w:b/>
                <w:bCs/>
                <w:color w:val="000000"/>
                <w:sz w:val="20"/>
                <w:lang w:eastAsia="ar-SA"/>
              </w:rPr>
              <w:t>Automatic flight controls</w:t>
            </w:r>
          </w:p>
        </w:tc>
      </w:tr>
      <w:tr w:rsidR="009D242C" w14:paraId="47D916EF" w14:textId="77777777" w:rsidTr="004D3CDA">
        <w:tc>
          <w:tcPr>
            <w:tcW w:w="3936" w:type="dxa"/>
          </w:tcPr>
          <w:p w14:paraId="62F59628" w14:textId="77777777" w:rsidR="009D242C" w:rsidRPr="009D242C" w:rsidRDefault="009D242C" w:rsidP="00E8333E">
            <w:pPr>
              <w:rPr>
                <w:rFonts w:cs="Univers-Light"/>
                <w:color w:val="000000"/>
                <w:sz w:val="20"/>
                <w:lang w:eastAsia="ar-SA"/>
              </w:rPr>
            </w:pPr>
            <w:r w:rsidRPr="009D242C">
              <w:rPr>
                <w:rFonts w:cs="Univers-Light"/>
                <w:color w:val="000000"/>
                <w:sz w:val="20"/>
                <w:lang w:eastAsia="ar-SA"/>
              </w:rPr>
              <w:t>Automatic flight control functions</w:t>
            </w:r>
          </w:p>
        </w:tc>
        <w:tc>
          <w:tcPr>
            <w:tcW w:w="2551" w:type="dxa"/>
          </w:tcPr>
          <w:p w14:paraId="028E704D"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Waypoint mode, etc.</w:t>
            </w:r>
          </w:p>
        </w:tc>
        <w:tc>
          <w:tcPr>
            <w:tcW w:w="2551" w:type="dxa"/>
          </w:tcPr>
          <w:p w14:paraId="2D76F671"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Waypoint mode, etc.</w:t>
            </w:r>
          </w:p>
        </w:tc>
      </w:tr>
      <w:tr w:rsidR="009D242C" w14:paraId="4676A75D" w14:textId="77777777" w:rsidTr="004D3CDA">
        <w:tc>
          <w:tcPr>
            <w:tcW w:w="3936" w:type="dxa"/>
          </w:tcPr>
          <w:p w14:paraId="6E519D0C" w14:textId="77777777" w:rsidR="009D242C" w:rsidRPr="009D242C" w:rsidRDefault="009D242C" w:rsidP="00E8333E">
            <w:pPr>
              <w:rPr>
                <w:rFonts w:cs="Univers-Light"/>
                <w:color w:val="000000"/>
                <w:sz w:val="20"/>
                <w:lang w:eastAsia="ar-SA"/>
              </w:rPr>
            </w:pPr>
            <w:r w:rsidRPr="009D242C">
              <w:rPr>
                <w:rFonts w:cs="Univers-Light"/>
                <w:color w:val="000000"/>
                <w:sz w:val="20"/>
                <w:lang w:eastAsia="ar-SA"/>
              </w:rPr>
              <w:t>Geo-awareness functions</w:t>
            </w:r>
          </w:p>
        </w:tc>
        <w:tc>
          <w:tcPr>
            <w:tcW w:w="2551" w:type="dxa"/>
          </w:tcPr>
          <w:p w14:paraId="4C02C77A"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Built-in map showing FRZs, restricted airspace, etc.</w:t>
            </w:r>
          </w:p>
        </w:tc>
        <w:tc>
          <w:tcPr>
            <w:tcW w:w="2551" w:type="dxa"/>
          </w:tcPr>
          <w:p w14:paraId="21AB5F60"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Built-in map showing FRZs, restricted airspace, etc.</w:t>
            </w:r>
          </w:p>
        </w:tc>
      </w:tr>
      <w:tr w:rsidR="009D242C" w14:paraId="7E98093F" w14:textId="77777777" w:rsidTr="004D3CDA">
        <w:tc>
          <w:tcPr>
            <w:tcW w:w="3936" w:type="dxa"/>
          </w:tcPr>
          <w:p w14:paraId="50FF6B2F" w14:textId="72D26313" w:rsidR="009D242C" w:rsidRPr="009D242C" w:rsidRDefault="009D242C" w:rsidP="00E8333E">
            <w:pPr>
              <w:rPr>
                <w:rFonts w:cs="Univers-Light"/>
                <w:color w:val="000000"/>
                <w:sz w:val="20"/>
                <w:lang w:eastAsia="ar-SA"/>
              </w:rPr>
            </w:pPr>
            <w:r w:rsidRPr="009D242C">
              <w:rPr>
                <w:rFonts w:cs="Univers-Light"/>
                <w:color w:val="000000"/>
                <w:sz w:val="20"/>
                <w:lang w:eastAsia="ar-SA"/>
              </w:rPr>
              <w:t>Altitude geo</w:t>
            </w:r>
            <w:r w:rsidR="00730142">
              <w:rPr>
                <w:rFonts w:cs="Univers-Light"/>
                <w:color w:val="000000"/>
                <w:sz w:val="20"/>
                <w:lang w:eastAsia="ar-SA"/>
              </w:rPr>
              <w:t>-</w:t>
            </w:r>
            <w:r w:rsidRPr="009D242C">
              <w:rPr>
                <w:rFonts w:cs="Univers-Light"/>
                <w:color w:val="000000"/>
                <w:sz w:val="20"/>
                <w:lang w:eastAsia="ar-SA"/>
              </w:rPr>
              <w:t>fencing</w:t>
            </w:r>
          </w:p>
        </w:tc>
        <w:tc>
          <w:tcPr>
            <w:tcW w:w="2551" w:type="dxa"/>
          </w:tcPr>
          <w:p w14:paraId="71BFC017"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User settable maximum altitude</w:t>
            </w:r>
          </w:p>
        </w:tc>
        <w:tc>
          <w:tcPr>
            <w:tcW w:w="2551" w:type="dxa"/>
          </w:tcPr>
          <w:p w14:paraId="64392046"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User settable maximum altitude</w:t>
            </w:r>
          </w:p>
        </w:tc>
      </w:tr>
      <w:tr w:rsidR="009D242C" w14:paraId="3558AD5F" w14:textId="77777777" w:rsidTr="004D3CDA">
        <w:tc>
          <w:tcPr>
            <w:tcW w:w="3936" w:type="dxa"/>
          </w:tcPr>
          <w:p w14:paraId="29A7C4B4" w14:textId="36882FC4" w:rsidR="009D242C" w:rsidRPr="009D242C" w:rsidRDefault="009D242C" w:rsidP="00E8333E">
            <w:pPr>
              <w:rPr>
                <w:rFonts w:cs="Univers-Light"/>
                <w:color w:val="000000"/>
                <w:sz w:val="20"/>
                <w:lang w:eastAsia="ar-SA"/>
              </w:rPr>
            </w:pPr>
            <w:r>
              <w:rPr>
                <w:rFonts w:cs="Univers-Light"/>
                <w:color w:val="000000"/>
                <w:sz w:val="20"/>
                <w:lang w:eastAsia="ar-SA"/>
              </w:rPr>
              <w:t>Horizontal distance</w:t>
            </w:r>
            <w:r w:rsidRPr="009D242C">
              <w:rPr>
                <w:rFonts w:cs="Univers-Light"/>
                <w:color w:val="000000"/>
                <w:sz w:val="20"/>
                <w:lang w:eastAsia="ar-SA"/>
              </w:rPr>
              <w:t xml:space="preserve"> geo</w:t>
            </w:r>
            <w:r w:rsidR="00730142">
              <w:rPr>
                <w:rFonts w:cs="Univers-Light"/>
                <w:color w:val="000000"/>
                <w:sz w:val="20"/>
                <w:lang w:eastAsia="ar-SA"/>
              </w:rPr>
              <w:t>-</w:t>
            </w:r>
            <w:r w:rsidRPr="009D242C">
              <w:rPr>
                <w:rFonts w:cs="Univers-Light"/>
                <w:color w:val="000000"/>
                <w:sz w:val="20"/>
                <w:lang w:eastAsia="ar-SA"/>
              </w:rPr>
              <w:t>fencing</w:t>
            </w:r>
          </w:p>
        </w:tc>
        <w:tc>
          <w:tcPr>
            <w:tcW w:w="2551" w:type="dxa"/>
          </w:tcPr>
          <w:p w14:paraId="2431E8F6"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User settable maximum distance</w:t>
            </w:r>
          </w:p>
        </w:tc>
        <w:tc>
          <w:tcPr>
            <w:tcW w:w="2551" w:type="dxa"/>
          </w:tcPr>
          <w:p w14:paraId="29C2E85B"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User settable maximum distance</w:t>
            </w:r>
          </w:p>
        </w:tc>
      </w:tr>
      <w:tr w:rsidR="009D242C" w14:paraId="637D6E9B" w14:textId="77777777" w:rsidTr="004D3CDA">
        <w:tc>
          <w:tcPr>
            <w:tcW w:w="3936" w:type="dxa"/>
          </w:tcPr>
          <w:p w14:paraId="25FFE5D6" w14:textId="77777777" w:rsidR="009D242C" w:rsidRPr="009D242C" w:rsidRDefault="009D242C" w:rsidP="00E8333E">
            <w:pPr>
              <w:rPr>
                <w:rFonts w:cs="Univers-Light"/>
                <w:color w:val="000000"/>
                <w:sz w:val="20"/>
                <w:lang w:eastAsia="ar-SA"/>
              </w:rPr>
            </w:pPr>
            <w:r w:rsidRPr="009D242C">
              <w:rPr>
                <w:rFonts w:cs="Univers-Light"/>
                <w:color w:val="000000"/>
                <w:sz w:val="20"/>
                <w:lang w:eastAsia="ar-SA"/>
              </w:rPr>
              <w:t>Any other relevant information</w:t>
            </w:r>
          </w:p>
        </w:tc>
        <w:tc>
          <w:tcPr>
            <w:tcW w:w="2551" w:type="dxa"/>
          </w:tcPr>
          <w:p w14:paraId="652111CA" w14:textId="77777777" w:rsidR="009D242C" w:rsidRPr="009D242C" w:rsidRDefault="009D242C" w:rsidP="00E8333E">
            <w:pPr>
              <w:rPr>
                <w:rFonts w:cs="Univers-Light"/>
                <w:color w:val="000000"/>
                <w:sz w:val="20"/>
                <w:lang w:eastAsia="ar-SA"/>
              </w:rPr>
            </w:pPr>
          </w:p>
        </w:tc>
        <w:tc>
          <w:tcPr>
            <w:tcW w:w="2551" w:type="dxa"/>
          </w:tcPr>
          <w:p w14:paraId="40B4646D" w14:textId="77777777" w:rsidR="009D242C" w:rsidRPr="009D242C" w:rsidRDefault="009D242C" w:rsidP="00E8333E">
            <w:pPr>
              <w:rPr>
                <w:rFonts w:cs="Univers-Light"/>
                <w:color w:val="000000"/>
                <w:sz w:val="20"/>
                <w:lang w:eastAsia="ar-SA"/>
              </w:rPr>
            </w:pPr>
          </w:p>
        </w:tc>
      </w:tr>
      <w:tr w:rsidR="009D242C" w14:paraId="1D837236" w14:textId="77777777" w:rsidTr="004D3CDA">
        <w:tc>
          <w:tcPr>
            <w:tcW w:w="9038" w:type="dxa"/>
            <w:gridSpan w:val="3"/>
            <w:shd w:val="clear" w:color="auto" w:fill="D9D9D9" w:themeFill="background1" w:themeFillShade="D9"/>
          </w:tcPr>
          <w:p w14:paraId="5E09154F" w14:textId="77777777" w:rsidR="009D242C" w:rsidRPr="009D242C" w:rsidRDefault="009D242C" w:rsidP="00E8333E">
            <w:pPr>
              <w:rPr>
                <w:rFonts w:cs="Univers-Light"/>
                <w:b/>
                <w:bCs/>
                <w:color w:val="000000"/>
                <w:sz w:val="20"/>
                <w:lang w:eastAsia="ar-SA"/>
              </w:rPr>
            </w:pPr>
            <w:r w:rsidRPr="009D242C">
              <w:rPr>
                <w:rFonts w:cs="Univers-Light"/>
                <w:b/>
                <w:bCs/>
                <w:color w:val="000000"/>
                <w:sz w:val="20"/>
                <w:lang w:eastAsia="ar-SA"/>
              </w:rPr>
              <w:t>Redundancy</w:t>
            </w:r>
          </w:p>
        </w:tc>
      </w:tr>
      <w:tr w:rsidR="009D242C" w14:paraId="3E87333F" w14:textId="77777777" w:rsidTr="004D3CDA">
        <w:tc>
          <w:tcPr>
            <w:tcW w:w="3936" w:type="dxa"/>
          </w:tcPr>
          <w:p w14:paraId="56C1346B" w14:textId="77777777" w:rsidR="009D242C" w:rsidRPr="009D242C" w:rsidRDefault="009D242C" w:rsidP="00E8333E">
            <w:pPr>
              <w:rPr>
                <w:rFonts w:cs="Univers-Light"/>
                <w:color w:val="000000"/>
                <w:sz w:val="20"/>
                <w:lang w:eastAsia="ar-SA"/>
              </w:rPr>
            </w:pPr>
            <w:r w:rsidRPr="009D242C">
              <w:rPr>
                <w:rFonts w:cs="Univers-Light"/>
                <w:color w:val="000000"/>
                <w:sz w:val="20"/>
                <w:lang w:eastAsia="ar-SA"/>
              </w:rPr>
              <w:t>Backup Means of Navigation and Guidance</w:t>
            </w:r>
          </w:p>
        </w:tc>
        <w:tc>
          <w:tcPr>
            <w:tcW w:w="2551" w:type="dxa"/>
          </w:tcPr>
          <w:p w14:paraId="4D04CC8E"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Satcom, LTE, etc.</w:t>
            </w:r>
          </w:p>
        </w:tc>
        <w:tc>
          <w:tcPr>
            <w:tcW w:w="2551" w:type="dxa"/>
          </w:tcPr>
          <w:p w14:paraId="4C283BB4"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Satcom, LTE, etc.</w:t>
            </w:r>
          </w:p>
        </w:tc>
      </w:tr>
      <w:tr w:rsidR="009D242C" w14:paraId="33EF6211" w14:textId="77777777" w:rsidTr="004D3CDA">
        <w:tc>
          <w:tcPr>
            <w:tcW w:w="9038" w:type="dxa"/>
            <w:gridSpan w:val="3"/>
            <w:shd w:val="clear" w:color="auto" w:fill="D9D9D9" w:themeFill="background1" w:themeFillShade="D9"/>
          </w:tcPr>
          <w:p w14:paraId="63C5BCF8" w14:textId="77777777" w:rsidR="009D242C" w:rsidRPr="009D242C" w:rsidRDefault="008219AA" w:rsidP="00E8333E">
            <w:pPr>
              <w:rPr>
                <w:rFonts w:cs="Univers-Light"/>
                <w:b/>
                <w:bCs/>
                <w:color w:val="000000"/>
                <w:sz w:val="20"/>
                <w:lang w:eastAsia="ar-SA"/>
              </w:rPr>
            </w:pPr>
            <w:r>
              <w:rPr>
                <w:rFonts w:cs="Univers-Light"/>
                <w:b/>
                <w:bCs/>
                <w:color w:val="000000"/>
                <w:sz w:val="20"/>
                <w:lang w:eastAsia="ar-SA"/>
              </w:rPr>
              <w:t>Human machine interface (HMI)</w:t>
            </w:r>
          </w:p>
        </w:tc>
      </w:tr>
      <w:tr w:rsidR="009D242C" w14:paraId="71495C94" w14:textId="77777777" w:rsidTr="004D3CDA">
        <w:tc>
          <w:tcPr>
            <w:tcW w:w="3936" w:type="dxa"/>
          </w:tcPr>
          <w:p w14:paraId="0191F634" w14:textId="77777777" w:rsidR="009D242C" w:rsidRPr="009D242C" w:rsidRDefault="009D242C" w:rsidP="00E8333E">
            <w:pPr>
              <w:rPr>
                <w:rFonts w:cs="Univers-Light"/>
                <w:color w:val="000000"/>
                <w:sz w:val="20"/>
                <w:lang w:eastAsia="ar-SA"/>
              </w:rPr>
            </w:pPr>
            <w:r w:rsidRPr="009D242C">
              <w:rPr>
                <w:rFonts w:cs="Univers-Light"/>
                <w:color w:val="000000"/>
                <w:sz w:val="20"/>
                <w:lang w:eastAsia="ar-SA"/>
              </w:rPr>
              <w:t>Information indicated to the remote pilot during normal operation</w:t>
            </w:r>
          </w:p>
        </w:tc>
        <w:tc>
          <w:tcPr>
            <w:tcW w:w="2551" w:type="dxa"/>
          </w:tcPr>
          <w:p w14:paraId="579EDC11"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Map, icon of UAS showing position, altitude and attitude, etc.</w:t>
            </w:r>
          </w:p>
        </w:tc>
        <w:tc>
          <w:tcPr>
            <w:tcW w:w="2551" w:type="dxa"/>
          </w:tcPr>
          <w:p w14:paraId="046D5458" w14:textId="77777777" w:rsidR="009D242C" w:rsidRPr="00E8333E" w:rsidRDefault="009D242C" w:rsidP="00E8333E">
            <w:pPr>
              <w:rPr>
                <w:rFonts w:cs="Univers-Light"/>
                <w:color w:val="C00000"/>
                <w:sz w:val="20"/>
                <w:lang w:eastAsia="ar-SA"/>
              </w:rPr>
            </w:pPr>
            <w:r w:rsidRPr="00E8333E">
              <w:rPr>
                <w:rFonts w:cs="Univers-Light"/>
                <w:color w:val="C00000"/>
                <w:sz w:val="20"/>
                <w:lang w:eastAsia="ar-SA"/>
              </w:rPr>
              <w:t>Map, icon of UAS showing position, altitude and attitude, etc.</w:t>
            </w:r>
          </w:p>
        </w:tc>
      </w:tr>
      <w:tr w:rsidR="009D242C" w14:paraId="2A4D0E28" w14:textId="77777777" w:rsidTr="004D3CDA">
        <w:tc>
          <w:tcPr>
            <w:tcW w:w="3936" w:type="dxa"/>
          </w:tcPr>
          <w:p w14:paraId="267184D7" w14:textId="20C9CD74" w:rsidR="009D242C" w:rsidRPr="009D242C" w:rsidRDefault="009D242C" w:rsidP="00E8333E">
            <w:pPr>
              <w:rPr>
                <w:rFonts w:cs="Univers-Light"/>
                <w:color w:val="000000"/>
                <w:sz w:val="20"/>
                <w:lang w:eastAsia="ar-SA"/>
              </w:rPr>
            </w:pPr>
            <w:r w:rsidRPr="009D242C">
              <w:rPr>
                <w:rFonts w:cs="Univers-Light"/>
                <w:color w:val="000000"/>
                <w:sz w:val="20"/>
                <w:lang w:eastAsia="ar-SA"/>
              </w:rPr>
              <w:lastRenderedPageBreak/>
              <w:t>Alert messages indicated to the remote pilot when geo</w:t>
            </w:r>
            <w:r w:rsidR="00730142">
              <w:rPr>
                <w:rFonts w:cs="Univers-Light"/>
                <w:color w:val="000000"/>
                <w:sz w:val="20"/>
                <w:lang w:eastAsia="ar-SA"/>
              </w:rPr>
              <w:t>-</w:t>
            </w:r>
            <w:r w:rsidRPr="009D242C">
              <w:rPr>
                <w:rFonts w:cs="Univers-Light"/>
                <w:color w:val="000000"/>
                <w:sz w:val="20"/>
                <w:lang w:eastAsia="ar-SA"/>
              </w:rPr>
              <w:t>fence limits are reached</w:t>
            </w:r>
          </w:p>
        </w:tc>
        <w:tc>
          <w:tcPr>
            <w:tcW w:w="2551" w:type="dxa"/>
          </w:tcPr>
          <w:p w14:paraId="6C01F54F" w14:textId="77777777" w:rsidR="009D242C" w:rsidRPr="00E8333E" w:rsidRDefault="006166FC" w:rsidP="00E8333E">
            <w:pPr>
              <w:rPr>
                <w:rFonts w:cs="Univers-Light"/>
                <w:color w:val="C00000"/>
                <w:sz w:val="20"/>
                <w:lang w:eastAsia="ar-SA"/>
              </w:rPr>
            </w:pPr>
            <w:r w:rsidRPr="00E8333E">
              <w:rPr>
                <w:rFonts w:cs="Univers-Light"/>
                <w:color w:val="C00000"/>
                <w:sz w:val="20"/>
                <w:lang w:eastAsia="ar-SA"/>
              </w:rPr>
              <w:t>‘</w:t>
            </w:r>
            <w:r w:rsidR="009D242C" w:rsidRPr="00E8333E">
              <w:rPr>
                <w:rFonts w:cs="Univers-Light"/>
                <w:color w:val="C00000"/>
                <w:sz w:val="20"/>
                <w:lang w:eastAsia="ar-SA"/>
              </w:rPr>
              <w:t>Maximum altitude limit reached</w:t>
            </w:r>
            <w:r w:rsidRPr="00E8333E">
              <w:rPr>
                <w:rFonts w:cs="Univers-Light"/>
                <w:color w:val="C00000"/>
                <w:sz w:val="20"/>
                <w:lang w:eastAsia="ar-SA"/>
              </w:rPr>
              <w:t>’ warning</w:t>
            </w:r>
            <w:r w:rsidR="009D242C" w:rsidRPr="00E8333E">
              <w:rPr>
                <w:rFonts w:cs="Univers-Light"/>
                <w:color w:val="C00000"/>
                <w:sz w:val="20"/>
                <w:lang w:eastAsia="ar-SA"/>
              </w:rPr>
              <w:t>, etc.</w:t>
            </w:r>
          </w:p>
        </w:tc>
        <w:tc>
          <w:tcPr>
            <w:tcW w:w="2551" w:type="dxa"/>
          </w:tcPr>
          <w:p w14:paraId="222CC34C" w14:textId="77777777" w:rsidR="009D242C" w:rsidRPr="00E8333E" w:rsidRDefault="006166FC" w:rsidP="00E8333E">
            <w:pPr>
              <w:rPr>
                <w:rFonts w:cs="Univers-Light"/>
                <w:color w:val="C00000"/>
                <w:sz w:val="20"/>
                <w:lang w:eastAsia="ar-SA"/>
              </w:rPr>
            </w:pPr>
            <w:r w:rsidRPr="00E8333E">
              <w:rPr>
                <w:rFonts w:cs="Univers-Light"/>
                <w:color w:val="C00000"/>
                <w:sz w:val="20"/>
                <w:lang w:eastAsia="ar-SA"/>
              </w:rPr>
              <w:t>‘</w:t>
            </w:r>
            <w:r w:rsidR="009D242C" w:rsidRPr="00E8333E">
              <w:rPr>
                <w:rFonts w:cs="Univers-Light"/>
                <w:color w:val="C00000"/>
                <w:sz w:val="20"/>
                <w:lang w:eastAsia="ar-SA"/>
              </w:rPr>
              <w:t>Maximum altitude limit reached</w:t>
            </w:r>
            <w:r w:rsidRPr="00E8333E">
              <w:rPr>
                <w:rFonts w:cs="Univers-Light"/>
                <w:color w:val="C00000"/>
                <w:sz w:val="20"/>
                <w:lang w:eastAsia="ar-SA"/>
              </w:rPr>
              <w:t>’ war</w:t>
            </w:r>
            <w:r w:rsidR="00D52409" w:rsidRPr="00E8333E">
              <w:rPr>
                <w:rFonts w:cs="Univers-Light"/>
                <w:color w:val="C00000"/>
                <w:sz w:val="20"/>
                <w:lang w:eastAsia="ar-SA"/>
              </w:rPr>
              <w:t>n</w:t>
            </w:r>
            <w:r w:rsidRPr="00E8333E">
              <w:rPr>
                <w:rFonts w:cs="Univers-Light"/>
                <w:color w:val="C00000"/>
                <w:sz w:val="20"/>
                <w:lang w:eastAsia="ar-SA"/>
              </w:rPr>
              <w:t>ing</w:t>
            </w:r>
            <w:r w:rsidR="009D242C" w:rsidRPr="00E8333E">
              <w:rPr>
                <w:rFonts w:cs="Univers-Light"/>
                <w:color w:val="C00000"/>
                <w:sz w:val="20"/>
                <w:lang w:eastAsia="ar-SA"/>
              </w:rPr>
              <w:t>, etc.</w:t>
            </w:r>
          </w:p>
        </w:tc>
      </w:tr>
    </w:tbl>
    <w:p w14:paraId="6924DC4F" w14:textId="77777777" w:rsidR="00931DAB" w:rsidRDefault="00931DAB" w:rsidP="00E8333E">
      <w:pPr>
        <w:spacing w:after="0" w:line="240" w:lineRule="auto"/>
        <w:rPr>
          <w:rFonts w:cs="Univers-Bold"/>
          <w:b/>
          <w:bCs/>
          <w:color w:val="0C1975" w:themeColor="accent1"/>
          <w:sz w:val="28"/>
          <w:szCs w:val="28"/>
        </w:rPr>
      </w:pPr>
      <w:r>
        <w:br w:type="page"/>
      </w:r>
    </w:p>
    <w:p w14:paraId="0B6728D1" w14:textId="77777777" w:rsidR="00727F21" w:rsidRDefault="00727F21" w:rsidP="00E8333E">
      <w:pPr>
        <w:pStyle w:val="Heading2"/>
        <w:rPr>
          <w:lang w:eastAsia="ar-SA"/>
        </w:rPr>
      </w:pPr>
      <w:bookmarkStart w:id="789" w:name="_Toc170121191"/>
      <w:bookmarkStart w:id="790" w:name="_Toc170122216"/>
      <w:bookmarkStart w:id="791" w:name="_Toc170128683"/>
      <w:bookmarkStart w:id="792" w:name="_Toc188861062"/>
      <w:r>
        <w:rPr>
          <w:lang w:eastAsia="ar-SA"/>
        </w:rPr>
        <w:lastRenderedPageBreak/>
        <w:t>3.</w:t>
      </w:r>
      <w:r w:rsidR="00CA7575">
        <w:rPr>
          <w:lang w:eastAsia="ar-SA"/>
        </w:rPr>
        <w:t>8</w:t>
      </w:r>
      <w:r>
        <w:rPr>
          <w:lang w:eastAsia="ar-SA"/>
        </w:rPr>
        <w:t xml:space="preserve"> C2 link</w:t>
      </w:r>
      <w:bookmarkEnd w:id="789"/>
      <w:bookmarkEnd w:id="790"/>
      <w:bookmarkEnd w:id="791"/>
      <w:bookmarkEnd w:id="792"/>
    </w:p>
    <w:p w14:paraId="0F959A98" w14:textId="77777777" w:rsidR="00727F21" w:rsidRPr="00E8333E" w:rsidRDefault="00727F21" w:rsidP="00E8333E">
      <w:pPr>
        <w:rPr>
          <w:color w:val="C00000"/>
        </w:rPr>
      </w:pPr>
      <w:r w:rsidRPr="00E8333E">
        <w:rPr>
          <w:color w:val="C00000"/>
        </w:rPr>
        <w:t>Edit this table as required for each UAS operated. Delete any sections that are not appropriate to your UAS. Add other relevant information, if required.</w:t>
      </w:r>
    </w:p>
    <w:p w14:paraId="4EE76A80" w14:textId="3100E811" w:rsidR="00D90821" w:rsidRPr="00E8333E" w:rsidRDefault="00727F21" w:rsidP="00E8333E">
      <w:pPr>
        <w:rPr>
          <w:color w:val="C00000"/>
        </w:rPr>
      </w:pPr>
      <w:r w:rsidRPr="00E8333E">
        <w:rPr>
          <w:color w:val="C00000"/>
        </w:rPr>
        <w:t>Only insert details that can be found easily.</w:t>
      </w:r>
    </w:p>
    <w:tbl>
      <w:tblPr>
        <w:tblStyle w:val="TableGrid"/>
        <w:tblW w:w="9038" w:type="dxa"/>
        <w:tblLook w:val="04A0" w:firstRow="1" w:lastRow="0" w:firstColumn="1" w:lastColumn="0" w:noHBand="0" w:noVBand="1"/>
      </w:tblPr>
      <w:tblGrid>
        <w:gridCol w:w="3936"/>
        <w:gridCol w:w="2551"/>
        <w:gridCol w:w="2551"/>
      </w:tblGrid>
      <w:tr w:rsidR="00D90821" w:rsidRPr="00364F41" w14:paraId="6064F2B1" w14:textId="77777777" w:rsidTr="004D3CDA">
        <w:tc>
          <w:tcPr>
            <w:tcW w:w="3936" w:type="dxa"/>
            <w:shd w:val="clear" w:color="auto" w:fill="000000" w:themeFill="text1"/>
          </w:tcPr>
          <w:p w14:paraId="1EED9A60" w14:textId="77777777" w:rsidR="00D90821" w:rsidRPr="002E39E3" w:rsidRDefault="00D90821" w:rsidP="00E8333E">
            <w:pPr>
              <w:rPr>
                <w:b/>
                <w:bCs/>
                <w:sz w:val="20"/>
                <w:szCs w:val="20"/>
              </w:rPr>
            </w:pPr>
            <w:r w:rsidRPr="002E39E3">
              <w:rPr>
                <w:b/>
                <w:bCs/>
                <w:sz w:val="20"/>
                <w:szCs w:val="20"/>
              </w:rPr>
              <w:t>Description</w:t>
            </w:r>
          </w:p>
        </w:tc>
        <w:tc>
          <w:tcPr>
            <w:tcW w:w="2551" w:type="dxa"/>
            <w:shd w:val="clear" w:color="auto" w:fill="000000" w:themeFill="text1"/>
          </w:tcPr>
          <w:p w14:paraId="1C48219B" w14:textId="77777777" w:rsidR="00D90821" w:rsidRPr="002E39E3" w:rsidRDefault="00D90821" w:rsidP="00E8333E">
            <w:pPr>
              <w:rPr>
                <w:b/>
                <w:bCs/>
                <w:sz w:val="20"/>
                <w:szCs w:val="20"/>
              </w:rPr>
            </w:pPr>
            <w:r w:rsidRPr="002E39E3">
              <w:rPr>
                <w:b/>
                <w:bCs/>
                <w:sz w:val="20"/>
                <w:szCs w:val="20"/>
              </w:rPr>
              <w:t>UAS 1</w:t>
            </w:r>
          </w:p>
        </w:tc>
        <w:tc>
          <w:tcPr>
            <w:tcW w:w="2551" w:type="dxa"/>
            <w:shd w:val="clear" w:color="auto" w:fill="000000" w:themeFill="text1"/>
          </w:tcPr>
          <w:p w14:paraId="163DEACA" w14:textId="77777777" w:rsidR="00D90821" w:rsidRPr="002E39E3" w:rsidRDefault="00D90821" w:rsidP="00E8333E">
            <w:pPr>
              <w:rPr>
                <w:b/>
                <w:bCs/>
                <w:sz w:val="20"/>
                <w:szCs w:val="20"/>
              </w:rPr>
            </w:pPr>
            <w:r w:rsidRPr="002E39E3">
              <w:rPr>
                <w:b/>
                <w:bCs/>
                <w:sz w:val="20"/>
                <w:szCs w:val="20"/>
              </w:rPr>
              <w:t>UAS 2</w:t>
            </w:r>
          </w:p>
        </w:tc>
      </w:tr>
      <w:tr w:rsidR="00D90821" w:rsidRPr="006D547C" w14:paraId="147AD987" w14:textId="77777777" w:rsidTr="004D3CDA">
        <w:tc>
          <w:tcPr>
            <w:tcW w:w="9038" w:type="dxa"/>
            <w:gridSpan w:val="3"/>
            <w:shd w:val="clear" w:color="auto" w:fill="D9D9D9" w:themeFill="background1" w:themeFillShade="D9"/>
          </w:tcPr>
          <w:p w14:paraId="1BBF49B1" w14:textId="77777777" w:rsidR="00D90821" w:rsidRPr="002E39E3" w:rsidRDefault="00D90821" w:rsidP="00E8333E">
            <w:pPr>
              <w:rPr>
                <w:b/>
                <w:bCs/>
                <w:sz w:val="20"/>
                <w:szCs w:val="20"/>
              </w:rPr>
            </w:pPr>
            <w:r w:rsidRPr="002E39E3">
              <w:rPr>
                <w:b/>
                <w:bCs/>
                <w:sz w:val="20"/>
                <w:szCs w:val="20"/>
              </w:rPr>
              <w:t>C2 link</w:t>
            </w:r>
          </w:p>
        </w:tc>
      </w:tr>
      <w:tr w:rsidR="00D90821" w:rsidRPr="006D547C" w14:paraId="5DF876E5" w14:textId="77777777" w:rsidTr="004D3CDA">
        <w:tc>
          <w:tcPr>
            <w:tcW w:w="3936" w:type="dxa"/>
          </w:tcPr>
          <w:p w14:paraId="47F7DBCC" w14:textId="77777777" w:rsidR="00D90821" w:rsidRPr="002E39E3" w:rsidRDefault="00D90821" w:rsidP="00E8333E">
            <w:pPr>
              <w:rPr>
                <w:sz w:val="20"/>
                <w:szCs w:val="20"/>
              </w:rPr>
            </w:pPr>
            <w:r w:rsidRPr="002E39E3">
              <w:rPr>
                <w:sz w:val="20"/>
                <w:szCs w:val="20"/>
              </w:rPr>
              <w:t>Range</w:t>
            </w:r>
          </w:p>
        </w:tc>
        <w:tc>
          <w:tcPr>
            <w:tcW w:w="2551" w:type="dxa"/>
          </w:tcPr>
          <w:p w14:paraId="0AB7ED17" w14:textId="77777777" w:rsidR="00D90821" w:rsidRPr="002E39E3" w:rsidRDefault="00D90821" w:rsidP="00E8333E">
            <w:pPr>
              <w:rPr>
                <w:sz w:val="20"/>
                <w:szCs w:val="20"/>
              </w:rPr>
            </w:pPr>
            <w:r w:rsidRPr="002E39E3">
              <w:rPr>
                <w:sz w:val="20"/>
                <w:szCs w:val="20"/>
              </w:rPr>
              <w:t>km</w:t>
            </w:r>
          </w:p>
        </w:tc>
        <w:tc>
          <w:tcPr>
            <w:tcW w:w="2551" w:type="dxa"/>
          </w:tcPr>
          <w:p w14:paraId="4D0F45E0" w14:textId="77777777" w:rsidR="00D90821" w:rsidRPr="002E39E3" w:rsidRDefault="00D90821" w:rsidP="00E8333E">
            <w:pPr>
              <w:rPr>
                <w:sz w:val="20"/>
                <w:szCs w:val="20"/>
              </w:rPr>
            </w:pPr>
            <w:r w:rsidRPr="002E39E3">
              <w:rPr>
                <w:sz w:val="20"/>
                <w:szCs w:val="20"/>
              </w:rPr>
              <w:t>km</w:t>
            </w:r>
          </w:p>
        </w:tc>
      </w:tr>
      <w:tr w:rsidR="00D90821" w14:paraId="45F01D67" w14:textId="77777777" w:rsidTr="004D3CDA">
        <w:tc>
          <w:tcPr>
            <w:tcW w:w="3936" w:type="dxa"/>
            <w:shd w:val="clear" w:color="auto" w:fill="FFFFFF" w:themeFill="background1"/>
          </w:tcPr>
          <w:p w14:paraId="1FF604D6" w14:textId="77777777" w:rsidR="00D90821" w:rsidRPr="002E39E3" w:rsidRDefault="00D90821" w:rsidP="00E8333E">
            <w:pPr>
              <w:rPr>
                <w:sz w:val="20"/>
                <w:szCs w:val="20"/>
              </w:rPr>
            </w:pPr>
            <w:r w:rsidRPr="002E39E3">
              <w:rPr>
                <w:sz w:val="20"/>
                <w:szCs w:val="20"/>
              </w:rPr>
              <w:t>Operating frequency used</w:t>
            </w:r>
          </w:p>
        </w:tc>
        <w:tc>
          <w:tcPr>
            <w:tcW w:w="2551" w:type="dxa"/>
            <w:shd w:val="clear" w:color="auto" w:fill="FFFFFF" w:themeFill="background1"/>
          </w:tcPr>
          <w:p w14:paraId="3C2450D2" w14:textId="77777777" w:rsidR="00D90821" w:rsidRPr="002E39E3" w:rsidRDefault="00D90821" w:rsidP="00E8333E">
            <w:pPr>
              <w:rPr>
                <w:sz w:val="20"/>
                <w:szCs w:val="20"/>
              </w:rPr>
            </w:pPr>
            <w:r w:rsidRPr="002E39E3">
              <w:rPr>
                <w:sz w:val="20"/>
                <w:szCs w:val="20"/>
              </w:rPr>
              <w:t>GHz</w:t>
            </w:r>
          </w:p>
        </w:tc>
        <w:tc>
          <w:tcPr>
            <w:tcW w:w="2551" w:type="dxa"/>
            <w:shd w:val="clear" w:color="auto" w:fill="FFFFFF" w:themeFill="background1"/>
          </w:tcPr>
          <w:p w14:paraId="583D6247" w14:textId="77777777" w:rsidR="00D90821" w:rsidRPr="002E39E3" w:rsidRDefault="00D90821" w:rsidP="00E8333E">
            <w:pPr>
              <w:rPr>
                <w:sz w:val="20"/>
                <w:szCs w:val="20"/>
              </w:rPr>
            </w:pPr>
            <w:r w:rsidRPr="002E39E3">
              <w:rPr>
                <w:sz w:val="20"/>
                <w:szCs w:val="20"/>
              </w:rPr>
              <w:t>GHz</w:t>
            </w:r>
          </w:p>
        </w:tc>
      </w:tr>
      <w:tr w:rsidR="00D90821" w14:paraId="467A8F71" w14:textId="77777777" w:rsidTr="004D3CDA">
        <w:tc>
          <w:tcPr>
            <w:tcW w:w="3936" w:type="dxa"/>
          </w:tcPr>
          <w:p w14:paraId="27A4C991" w14:textId="77777777" w:rsidR="00D90821" w:rsidRPr="002E39E3" w:rsidRDefault="00D90821" w:rsidP="00E8333E">
            <w:pPr>
              <w:rPr>
                <w:sz w:val="20"/>
                <w:szCs w:val="20"/>
              </w:rPr>
            </w:pPr>
            <w:r w:rsidRPr="002E39E3">
              <w:rPr>
                <w:sz w:val="20"/>
                <w:szCs w:val="20"/>
              </w:rPr>
              <w:t>Power level of transmitter/tran</w:t>
            </w:r>
            <w:r w:rsidR="00D52409">
              <w:rPr>
                <w:sz w:val="20"/>
                <w:szCs w:val="20"/>
              </w:rPr>
              <w:t>s</w:t>
            </w:r>
            <w:r w:rsidRPr="002E39E3">
              <w:rPr>
                <w:sz w:val="20"/>
                <w:szCs w:val="20"/>
              </w:rPr>
              <w:t>ceivers</w:t>
            </w:r>
          </w:p>
        </w:tc>
        <w:tc>
          <w:tcPr>
            <w:tcW w:w="2551" w:type="dxa"/>
          </w:tcPr>
          <w:p w14:paraId="77D58EA6" w14:textId="77777777" w:rsidR="00D90821" w:rsidRPr="002E39E3" w:rsidRDefault="00D90821" w:rsidP="00E8333E">
            <w:pPr>
              <w:rPr>
                <w:sz w:val="20"/>
                <w:szCs w:val="20"/>
              </w:rPr>
            </w:pPr>
            <w:r w:rsidRPr="002E39E3">
              <w:rPr>
                <w:sz w:val="20"/>
                <w:szCs w:val="20"/>
              </w:rPr>
              <w:t>dBm</w:t>
            </w:r>
          </w:p>
        </w:tc>
        <w:tc>
          <w:tcPr>
            <w:tcW w:w="2551" w:type="dxa"/>
          </w:tcPr>
          <w:p w14:paraId="56CE6160" w14:textId="77777777" w:rsidR="00D90821" w:rsidRPr="002E39E3" w:rsidRDefault="00D90821" w:rsidP="00E8333E">
            <w:pPr>
              <w:rPr>
                <w:sz w:val="20"/>
                <w:szCs w:val="20"/>
              </w:rPr>
            </w:pPr>
            <w:r w:rsidRPr="002E39E3">
              <w:rPr>
                <w:sz w:val="20"/>
                <w:szCs w:val="20"/>
              </w:rPr>
              <w:t>dBm</w:t>
            </w:r>
          </w:p>
        </w:tc>
      </w:tr>
      <w:tr w:rsidR="00D90821" w14:paraId="2DDE471C" w14:textId="77777777" w:rsidTr="004D3CDA">
        <w:tc>
          <w:tcPr>
            <w:tcW w:w="3936" w:type="dxa"/>
          </w:tcPr>
          <w:p w14:paraId="66DDCDA5" w14:textId="77777777" w:rsidR="00D90821" w:rsidRPr="002E39E3" w:rsidRDefault="00D90821" w:rsidP="00E8333E">
            <w:pPr>
              <w:rPr>
                <w:sz w:val="20"/>
                <w:szCs w:val="20"/>
              </w:rPr>
            </w:pPr>
            <w:r w:rsidRPr="002E39E3">
              <w:rPr>
                <w:sz w:val="20"/>
                <w:szCs w:val="20"/>
              </w:rPr>
              <w:t>Power level of modems</w:t>
            </w:r>
          </w:p>
        </w:tc>
        <w:tc>
          <w:tcPr>
            <w:tcW w:w="2551" w:type="dxa"/>
          </w:tcPr>
          <w:p w14:paraId="66272CD9" w14:textId="77777777" w:rsidR="00D90821" w:rsidRPr="00E8333E" w:rsidRDefault="00D90821" w:rsidP="00E8333E">
            <w:pPr>
              <w:rPr>
                <w:color w:val="C00000"/>
                <w:sz w:val="20"/>
                <w:szCs w:val="20"/>
              </w:rPr>
            </w:pPr>
            <w:r w:rsidRPr="00E8333E">
              <w:rPr>
                <w:color w:val="C00000"/>
                <w:sz w:val="20"/>
                <w:szCs w:val="20"/>
              </w:rPr>
              <w:t>(if used)</w:t>
            </w:r>
          </w:p>
        </w:tc>
        <w:tc>
          <w:tcPr>
            <w:tcW w:w="2551" w:type="dxa"/>
          </w:tcPr>
          <w:p w14:paraId="07F06EFB" w14:textId="77777777" w:rsidR="00D90821" w:rsidRPr="00E8333E" w:rsidRDefault="00D90821" w:rsidP="00E8333E">
            <w:pPr>
              <w:rPr>
                <w:color w:val="C00000"/>
                <w:sz w:val="20"/>
                <w:szCs w:val="20"/>
              </w:rPr>
            </w:pPr>
            <w:r w:rsidRPr="00E8333E">
              <w:rPr>
                <w:color w:val="C00000"/>
                <w:sz w:val="20"/>
                <w:szCs w:val="20"/>
              </w:rPr>
              <w:t>(if used)</w:t>
            </w:r>
          </w:p>
        </w:tc>
      </w:tr>
      <w:tr w:rsidR="002E39E3" w14:paraId="2A9F09E3" w14:textId="77777777" w:rsidTr="004D3CDA">
        <w:tc>
          <w:tcPr>
            <w:tcW w:w="3936" w:type="dxa"/>
          </w:tcPr>
          <w:p w14:paraId="435AD24A" w14:textId="77777777" w:rsidR="002E39E3" w:rsidRPr="002E39E3" w:rsidRDefault="002E39E3" w:rsidP="00E8333E">
            <w:pPr>
              <w:rPr>
                <w:sz w:val="20"/>
                <w:szCs w:val="20"/>
              </w:rPr>
            </w:pPr>
            <w:r w:rsidRPr="002E39E3">
              <w:rPr>
                <w:sz w:val="20"/>
                <w:szCs w:val="20"/>
              </w:rPr>
              <w:t>Latenc</w:t>
            </w:r>
            <w:r>
              <w:rPr>
                <w:sz w:val="20"/>
                <w:szCs w:val="20"/>
              </w:rPr>
              <w:t>y</w:t>
            </w:r>
          </w:p>
        </w:tc>
        <w:tc>
          <w:tcPr>
            <w:tcW w:w="2551" w:type="dxa"/>
          </w:tcPr>
          <w:p w14:paraId="0E4247EA" w14:textId="77777777" w:rsidR="002E39E3" w:rsidRPr="00E8333E" w:rsidRDefault="002E39E3" w:rsidP="00E8333E">
            <w:pPr>
              <w:rPr>
                <w:color w:val="C00000"/>
                <w:sz w:val="20"/>
                <w:szCs w:val="20"/>
              </w:rPr>
            </w:pPr>
            <w:r w:rsidRPr="00E8333E">
              <w:rPr>
                <w:color w:val="C00000"/>
                <w:sz w:val="20"/>
                <w:szCs w:val="20"/>
              </w:rPr>
              <w:t>ms or s</w:t>
            </w:r>
          </w:p>
        </w:tc>
        <w:tc>
          <w:tcPr>
            <w:tcW w:w="2551" w:type="dxa"/>
          </w:tcPr>
          <w:p w14:paraId="1FCD861F" w14:textId="77777777" w:rsidR="002E39E3" w:rsidRPr="00E8333E" w:rsidRDefault="002E39E3" w:rsidP="00E8333E">
            <w:pPr>
              <w:rPr>
                <w:color w:val="C00000"/>
                <w:sz w:val="20"/>
                <w:szCs w:val="20"/>
              </w:rPr>
            </w:pPr>
            <w:r w:rsidRPr="00E8333E">
              <w:rPr>
                <w:color w:val="C00000"/>
                <w:sz w:val="20"/>
                <w:szCs w:val="20"/>
              </w:rPr>
              <w:t>ms or s</w:t>
            </w:r>
          </w:p>
        </w:tc>
      </w:tr>
      <w:tr w:rsidR="001634F0" w14:paraId="6C622F7E" w14:textId="77777777" w:rsidTr="004D3CDA">
        <w:tc>
          <w:tcPr>
            <w:tcW w:w="3936" w:type="dxa"/>
          </w:tcPr>
          <w:p w14:paraId="324B0CE7" w14:textId="77777777" w:rsidR="001634F0" w:rsidRPr="002E39E3" w:rsidRDefault="001634F0" w:rsidP="00E8333E">
            <w:pPr>
              <w:rPr>
                <w:sz w:val="20"/>
                <w:szCs w:val="20"/>
              </w:rPr>
            </w:pPr>
            <w:r w:rsidRPr="00C865CA">
              <w:rPr>
                <w:sz w:val="20"/>
                <w:szCs w:val="20"/>
                <w:lang w:eastAsia="ar-SA"/>
              </w:rPr>
              <w:t>Any other relevant information</w:t>
            </w:r>
          </w:p>
        </w:tc>
        <w:tc>
          <w:tcPr>
            <w:tcW w:w="2551" w:type="dxa"/>
          </w:tcPr>
          <w:p w14:paraId="043ABFAE" w14:textId="77777777" w:rsidR="001634F0" w:rsidRPr="002E39E3" w:rsidRDefault="001634F0" w:rsidP="00E8333E">
            <w:pPr>
              <w:rPr>
                <w:color w:val="FF0000"/>
                <w:sz w:val="20"/>
                <w:szCs w:val="20"/>
              </w:rPr>
            </w:pPr>
          </w:p>
        </w:tc>
        <w:tc>
          <w:tcPr>
            <w:tcW w:w="2551" w:type="dxa"/>
          </w:tcPr>
          <w:p w14:paraId="5CD82DCE" w14:textId="77777777" w:rsidR="001634F0" w:rsidRPr="002E39E3" w:rsidRDefault="001634F0" w:rsidP="00E8333E">
            <w:pPr>
              <w:rPr>
                <w:color w:val="FF0000"/>
                <w:sz w:val="20"/>
                <w:szCs w:val="20"/>
              </w:rPr>
            </w:pPr>
          </w:p>
        </w:tc>
      </w:tr>
      <w:tr w:rsidR="001634F0" w14:paraId="586CC730" w14:textId="77777777" w:rsidTr="004D3CDA">
        <w:tc>
          <w:tcPr>
            <w:tcW w:w="9038" w:type="dxa"/>
            <w:gridSpan w:val="3"/>
            <w:shd w:val="clear" w:color="auto" w:fill="D9D9D9" w:themeFill="background1" w:themeFillShade="D9"/>
          </w:tcPr>
          <w:p w14:paraId="0DC4F80D" w14:textId="77777777" w:rsidR="001634F0" w:rsidRPr="002E39E3" w:rsidRDefault="001634F0" w:rsidP="00E8333E">
            <w:pPr>
              <w:rPr>
                <w:b/>
                <w:bCs/>
                <w:sz w:val="20"/>
                <w:szCs w:val="20"/>
              </w:rPr>
            </w:pPr>
            <w:r w:rsidRPr="002E39E3">
              <w:rPr>
                <w:b/>
                <w:bCs/>
                <w:sz w:val="20"/>
                <w:szCs w:val="20"/>
              </w:rPr>
              <w:t>Third party links</w:t>
            </w:r>
          </w:p>
        </w:tc>
      </w:tr>
      <w:tr w:rsidR="001634F0" w14:paraId="54E70F9D" w14:textId="77777777" w:rsidTr="004D3CDA">
        <w:tc>
          <w:tcPr>
            <w:tcW w:w="3936" w:type="dxa"/>
          </w:tcPr>
          <w:p w14:paraId="60226CAE" w14:textId="77777777" w:rsidR="001634F0" w:rsidRPr="002E39E3" w:rsidRDefault="001634F0" w:rsidP="00E8333E">
            <w:pPr>
              <w:rPr>
                <w:sz w:val="20"/>
                <w:szCs w:val="20"/>
              </w:rPr>
            </w:pPr>
            <w:r w:rsidRPr="002E39E3">
              <w:rPr>
                <w:sz w:val="20"/>
                <w:szCs w:val="20"/>
              </w:rPr>
              <w:t>Third party link service provider</w:t>
            </w:r>
          </w:p>
        </w:tc>
        <w:tc>
          <w:tcPr>
            <w:tcW w:w="2551" w:type="dxa"/>
          </w:tcPr>
          <w:p w14:paraId="23B02CCC" w14:textId="77777777" w:rsidR="001634F0" w:rsidRPr="00E8333E" w:rsidRDefault="001634F0" w:rsidP="00E8333E">
            <w:pPr>
              <w:rPr>
                <w:color w:val="C00000"/>
                <w:sz w:val="20"/>
                <w:szCs w:val="20"/>
              </w:rPr>
            </w:pPr>
            <w:r w:rsidRPr="00E8333E">
              <w:rPr>
                <w:color w:val="C00000"/>
                <w:sz w:val="20"/>
                <w:szCs w:val="20"/>
              </w:rPr>
              <w:t>Satcom, LTE, etc.</w:t>
            </w:r>
          </w:p>
        </w:tc>
        <w:tc>
          <w:tcPr>
            <w:tcW w:w="2551" w:type="dxa"/>
          </w:tcPr>
          <w:p w14:paraId="38B362EE" w14:textId="77777777" w:rsidR="001634F0" w:rsidRPr="00E8333E" w:rsidRDefault="001634F0" w:rsidP="00E8333E">
            <w:pPr>
              <w:rPr>
                <w:color w:val="C00000"/>
                <w:sz w:val="20"/>
                <w:szCs w:val="20"/>
              </w:rPr>
            </w:pPr>
            <w:r w:rsidRPr="00E8333E">
              <w:rPr>
                <w:color w:val="C00000"/>
                <w:sz w:val="20"/>
                <w:szCs w:val="20"/>
              </w:rPr>
              <w:t>Satcom, LTE, etc.</w:t>
            </w:r>
          </w:p>
        </w:tc>
      </w:tr>
      <w:tr w:rsidR="001634F0" w14:paraId="0330223E" w14:textId="77777777" w:rsidTr="004D3CDA">
        <w:tc>
          <w:tcPr>
            <w:tcW w:w="3936" w:type="dxa"/>
          </w:tcPr>
          <w:p w14:paraId="3F4EDAFE" w14:textId="77777777" w:rsidR="001634F0" w:rsidRPr="002E39E3" w:rsidRDefault="001634F0" w:rsidP="00E8333E">
            <w:pPr>
              <w:rPr>
                <w:sz w:val="20"/>
                <w:szCs w:val="20"/>
              </w:rPr>
            </w:pPr>
            <w:r>
              <w:rPr>
                <w:sz w:val="20"/>
                <w:szCs w:val="20"/>
              </w:rPr>
              <w:t>Optimum d</w:t>
            </w:r>
            <w:r w:rsidRPr="002E39E3">
              <w:rPr>
                <w:sz w:val="20"/>
                <w:szCs w:val="20"/>
              </w:rPr>
              <w:t>ata rate</w:t>
            </w:r>
          </w:p>
        </w:tc>
        <w:tc>
          <w:tcPr>
            <w:tcW w:w="2551" w:type="dxa"/>
          </w:tcPr>
          <w:p w14:paraId="4F341DC3" w14:textId="77777777" w:rsidR="001634F0" w:rsidRPr="002E39E3" w:rsidRDefault="001634F0" w:rsidP="00E8333E">
            <w:pPr>
              <w:rPr>
                <w:sz w:val="20"/>
                <w:szCs w:val="20"/>
              </w:rPr>
            </w:pPr>
            <w:r w:rsidRPr="002E39E3">
              <w:rPr>
                <w:sz w:val="20"/>
                <w:szCs w:val="20"/>
              </w:rPr>
              <w:t>mb/s</w:t>
            </w:r>
          </w:p>
        </w:tc>
        <w:tc>
          <w:tcPr>
            <w:tcW w:w="2551" w:type="dxa"/>
          </w:tcPr>
          <w:p w14:paraId="1D66935D" w14:textId="77777777" w:rsidR="001634F0" w:rsidRPr="002E39E3" w:rsidRDefault="001634F0" w:rsidP="00E8333E">
            <w:pPr>
              <w:rPr>
                <w:sz w:val="20"/>
                <w:szCs w:val="20"/>
              </w:rPr>
            </w:pPr>
            <w:r w:rsidRPr="002E39E3">
              <w:rPr>
                <w:sz w:val="20"/>
                <w:szCs w:val="20"/>
              </w:rPr>
              <w:t>mb/s</w:t>
            </w:r>
          </w:p>
        </w:tc>
      </w:tr>
      <w:tr w:rsidR="001634F0" w14:paraId="0D0D52C7" w14:textId="77777777" w:rsidTr="004D3CDA">
        <w:tc>
          <w:tcPr>
            <w:tcW w:w="3936" w:type="dxa"/>
          </w:tcPr>
          <w:p w14:paraId="689E54A0" w14:textId="77777777" w:rsidR="001634F0" w:rsidRPr="002E39E3" w:rsidRDefault="001634F0" w:rsidP="00E8333E">
            <w:pPr>
              <w:rPr>
                <w:sz w:val="20"/>
                <w:szCs w:val="20"/>
              </w:rPr>
            </w:pPr>
            <w:r>
              <w:rPr>
                <w:sz w:val="20"/>
                <w:szCs w:val="20"/>
              </w:rPr>
              <w:t>Minimum data rate required</w:t>
            </w:r>
          </w:p>
        </w:tc>
        <w:tc>
          <w:tcPr>
            <w:tcW w:w="2551" w:type="dxa"/>
          </w:tcPr>
          <w:p w14:paraId="1D216F7F" w14:textId="77777777" w:rsidR="001634F0" w:rsidRPr="002E39E3" w:rsidRDefault="001634F0" w:rsidP="00E8333E">
            <w:pPr>
              <w:rPr>
                <w:sz w:val="20"/>
                <w:szCs w:val="20"/>
              </w:rPr>
            </w:pPr>
            <w:r w:rsidRPr="002E39E3">
              <w:rPr>
                <w:sz w:val="20"/>
                <w:szCs w:val="20"/>
              </w:rPr>
              <w:t>mb/s</w:t>
            </w:r>
          </w:p>
        </w:tc>
        <w:tc>
          <w:tcPr>
            <w:tcW w:w="2551" w:type="dxa"/>
          </w:tcPr>
          <w:p w14:paraId="26BF1ECD" w14:textId="77777777" w:rsidR="001634F0" w:rsidRPr="002E39E3" w:rsidRDefault="001634F0" w:rsidP="00E8333E">
            <w:pPr>
              <w:rPr>
                <w:sz w:val="20"/>
                <w:szCs w:val="20"/>
              </w:rPr>
            </w:pPr>
            <w:r w:rsidRPr="002E39E3">
              <w:rPr>
                <w:sz w:val="20"/>
                <w:szCs w:val="20"/>
              </w:rPr>
              <w:t>mb/s</w:t>
            </w:r>
          </w:p>
        </w:tc>
      </w:tr>
      <w:tr w:rsidR="001634F0" w14:paraId="6CF63C24" w14:textId="77777777" w:rsidTr="004D3CDA">
        <w:tc>
          <w:tcPr>
            <w:tcW w:w="3936" w:type="dxa"/>
          </w:tcPr>
          <w:p w14:paraId="532D4787" w14:textId="77777777" w:rsidR="001634F0" w:rsidRPr="002E39E3" w:rsidRDefault="001634F0" w:rsidP="00E8333E">
            <w:pPr>
              <w:rPr>
                <w:sz w:val="20"/>
                <w:szCs w:val="20"/>
              </w:rPr>
            </w:pPr>
            <w:r w:rsidRPr="002E39E3">
              <w:rPr>
                <w:sz w:val="20"/>
                <w:szCs w:val="20"/>
              </w:rPr>
              <w:t>Latenc</w:t>
            </w:r>
            <w:r>
              <w:rPr>
                <w:sz w:val="20"/>
                <w:szCs w:val="20"/>
              </w:rPr>
              <w:t>y</w:t>
            </w:r>
          </w:p>
        </w:tc>
        <w:tc>
          <w:tcPr>
            <w:tcW w:w="2551" w:type="dxa"/>
          </w:tcPr>
          <w:p w14:paraId="0B1DD878" w14:textId="77777777" w:rsidR="001634F0" w:rsidRPr="00E8333E" w:rsidRDefault="001634F0" w:rsidP="00E8333E">
            <w:pPr>
              <w:rPr>
                <w:color w:val="C00000"/>
                <w:sz w:val="20"/>
                <w:szCs w:val="20"/>
              </w:rPr>
            </w:pPr>
            <w:r w:rsidRPr="00E8333E">
              <w:rPr>
                <w:color w:val="C00000"/>
                <w:sz w:val="20"/>
                <w:szCs w:val="20"/>
              </w:rPr>
              <w:t>ms or s</w:t>
            </w:r>
          </w:p>
        </w:tc>
        <w:tc>
          <w:tcPr>
            <w:tcW w:w="2551" w:type="dxa"/>
          </w:tcPr>
          <w:p w14:paraId="13061F94" w14:textId="77777777" w:rsidR="001634F0" w:rsidRPr="00E8333E" w:rsidRDefault="001634F0" w:rsidP="00E8333E">
            <w:pPr>
              <w:rPr>
                <w:color w:val="C00000"/>
                <w:sz w:val="20"/>
                <w:szCs w:val="20"/>
              </w:rPr>
            </w:pPr>
            <w:r w:rsidRPr="00E8333E">
              <w:rPr>
                <w:color w:val="C00000"/>
                <w:sz w:val="20"/>
                <w:szCs w:val="20"/>
              </w:rPr>
              <w:t>ms or s</w:t>
            </w:r>
          </w:p>
        </w:tc>
      </w:tr>
      <w:tr w:rsidR="001634F0" w:rsidRPr="00C865CA" w14:paraId="454F9FEA" w14:textId="77777777" w:rsidTr="001634F0">
        <w:tc>
          <w:tcPr>
            <w:tcW w:w="3936" w:type="dxa"/>
          </w:tcPr>
          <w:p w14:paraId="3D6E26F1" w14:textId="77777777" w:rsidR="001634F0" w:rsidRPr="00C865CA" w:rsidRDefault="001634F0" w:rsidP="00E8333E">
            <w:pPr>
              <w:rPr>
                <w:sz w:val="20"/>
                <w:szCs w:val="20"/>
                <w:lang w:eastAsia="ar-SA"/>
              </w:rPr>
            </w:pPr>
            <w:r w:rsidRPr="00C865CA">
              <w:rPr>
                <w:sz w:val="20"/>
                <w:szCs w:val="20"/>
                <w:lang w:eastAsia="ar-SA"/>
              </w:rPr>
              <w:t>Any other relevant information</w:t>
            </w:r>
          </w:p>
        </w:tc>
        <w:tc>
          <w:tcPr>
            <w:tcW w:w="2551" w:type="dxa"/>
          </w:tcPr>
          <w:p w14:paraId="45D8BAC0" w14:textId="77777777" w:rsidR="001634F0" w:rsidRPr="00C865CA" w:rsidRDefault="001634F0" w:rsidP="00E8333E">
            <w:pPr>
              <w:rPr>
                <w:sz w:val="20"/>
                <w:szCs w:val="20"/>
                <w:lang w:eastAsia="ar-SA"/>
              </w:rPr>
            </w:pPr>
          </w:p>
        </w:tc>
        <w:tc>
          <w:tcPr>
            <w:tcW w:w="2551" w:type="dxa"/>
          </w:tcPr>
          <w:p w14:paraId="2681315E" w14:textId="77777777" w:rsidR="001634F0" w:rsidRPr="00C865CA" w:rsidRDefault="001634F0" w:rsidP="00E8333E">
            <w:pPr>
              <w:rPr>
                <w:sz w:val="20"/>
                <w:szCs w:val="20"/>
                <w:lang w:eastAsia="ar-SA"/>
              </w:rPr>
            </w:pPr>
          </w:p>
        </w:tc>
      </w:tr>
    </w:tbl>
    <w:p w14:paraId="1AB6B9C3" w14:textId="77777777" w:rsidR="006166FC" w:rsidRDefault="006166FC" w:rsidP="00E8333E">
      <w:pPr>
        <w:spacing w:after="0" w:line="240" w:lineRule="auto"/>
        <w:rPr>
          <w:rFonts w:cs="Univers-Bold"/>
          <w:b/>
          <w:bCs/>
          <w:color w:val="0C1975" w:themeColor="accent1"/>
          <w:sz w:val="28"/>
          <w:szCs w:val="28"/>
        </w:rPr>
      </w:pPr>
      <w:r>
        <w:br w:type="page"/>
      </w:r>
    </w:p>
    <w:p w14:paraId="6F013AF0" w14:textId="77777777" w:rsidR="00F06E5F" w:rsidRDefault="00F06E5F" w:rsidP="00E8333E">
      <w:pPr>
        <w:pStyle w:val="Heading2"/>
      </w:pPr>
      <w:bookmarkStart w:id="793" w:name="_Toc170121192"/>
      <w:bookmarkStart w:id="794" w:name="_Toc170122217"/>
      <w:bookmarkStart w:id="795" w:name="_Toc170128684"/>
      <w:bookmarkStart w:id="796" w:name="_Toc188861063"/>
      <w:r w:rsidRPr="0069676A">
        <w:lastRenderedPageBreak/>
        <w:t>3.</w:t>
      </w:r>
      <w:r w:rsidR="00CA7575" w:rsidRPr="0069676A">
        <w:t>9</w:t>
      </w:r>
      <w:r w:rsidRPr="0069676A">
        <w:t xml:space="preserve"> Geo-awareness</w:t>
      </w:r>
      <w:bookmarkEnd w:id="793"/>
      <w:bookmarkEnd w:id="794"/>
      <w:bookmarkEnd w:id="795"/>
      <w:bookmarkEnd w:id="796"/>
    </w:p>
    <w:p w14:paraId="1D3F05DF" w14:textId="77777777" w:rsidR="00F06E5F" w:rsidRPr="00E8333E" w:rsidRDefault="00F06E5F" w:rsidP="00E8333E">
      <w:pPr>
        <w:rPr>
          <w:color w:val="C00000"/>
        </w:rPr>
      </w:pPr>
      <w:r w:rsidRPr="00E8333E">
        <w:rPr>
          <w:color w:val="C00000"/>
        </w:rPr>
        <w:t xml:space="preserve">Describe the process used to ensure the geo-awareness data on the UAS is kept up to date. An example is given below. </w:t>
      </w:r>
    </w:p>
    <w:p w14:paraId="15D0F915" w14:textId="77777777" w:rsidR="008E4F0E" w:rsidRDefault="008E4F0E" w:rsidP="00E8333E">
      <w:r>
        <w:t xml:space="preserve">If geo-awareness is </w:t>
      </w:r>
      <w:r w:rsidR="0069676A">
        <w:t xml:space="preserve">available for use on a UAS, </w:t>
      </w:r>
      <w:r>
        <w:t xml:space="preserve">the following procedures </w:t>
      </w:r>
      <w:r w:rsidR="0069676A">
        <w:t>shall</w:t>
      </w:r>
      <w:r>
        <w:t xml:space="preserve"> be followed</w:t>
      </w:r>
      <w:r w:rsidR="0069676A">
        <w:t>:</w:t>
      </w:r>
    </w:p>
    <w:p w14:paraId="0CF04F88" w14:textId="77777777" w:rsidR="0069676A" w:rsidRDefault="0069676A" w:rsidP="00E8333E">
      <w:pPr>
        <w:pStyle w:val="ListParagraph"/>
        <w:numPr>
          <w:ilvl w:val="0"/>
          <w:numId w:val="64"/>
        </w:numPr>
      </w:pPr>
      <w:r w:rsidRPr="008E1AA4">
        <w:rPr>
          <w:b/>
          <w:bCs/>
        </w:rPr>
        <w:t>Updates</w:t>
      </w:r>
      <w:r w:rsidRPr="0069676A">
        <w:rPr>
          <w:b/>
          <w:bCs/>
        </w:rPr>
        <w:br/>
      </w:r>
      <w:r w:rsidR="00F06E5F">
        <w:t xml:space="preserve">The geo-awareness data is checked for updates on the UAS as part of the pre-flight checklist. If an update is available, it shall be downloaded and installed immediately. </w:t>
      </w:r>
    </w:p>
    <w:p w14:paraId="7A27D105" w14:textId="77777777" w:rsidR="0069676A" w:rsidRDefault="0069676A" w:rsidP="00E8333E">
      <w:pPr>
        <w:pStyle w:val="ListParagraph"/>
      </w:pPr>
    </w:p>
    <w:p w14:paraId="648AAAFE" w14:textId="77777777" w:rsidR="0069676A" w:rsidRPr="008E1AA4" w:rsidRDefault="00F06E5F" w:rsidP="00E8333E">
      <w:pPr>
        <w:pStyle w:val="ListParagraph"/>
        <w:rPr>
          <w:b/>
          <w:bCs/>
        </w:rPr>
      </w:pPr>
      <w:r>
        <w:t>However, if the update cannot be conducted at the flying location (maybe due to lack of mobile data signal), it shall be downloaded and installed at the next available opportunity before further flight operations are conducted.</w:t>
      </w:r>
      <w:r w:rsidR="0069676A">
        <w:br/>
      </w:r>
    </w:p>
    <w:p w14:paraId="36CECDFB" w14:textId="77777777" w:rsidR="0069676A" w:rsidRPr="008E1AA4" w:rsidRDefault="0069676A" w:rsidP="00E8333E">
      <w:pPr>
        <w:pStyle w:val="ListParagraph"/>
        <w:numPr>
          <w:ilvl w:val="0"/>
          <w:numId w:val="64"/>
        </w:numPr>
        <w:rPr>
          <w:b/>
          <w:bCs/>
        </w:rPr>
      </w:pPr>
      <w:r w:rsidRPr="008E1AA4">
        <w:rPr>
          <w:b/>
          <w:bCs/>
        </w:rPr>
        <w:t>Reliance</w:t>
      </w:r>
    </w:p>
    <w:p w14:paraId="36C0EBC1" w14:textId="77777777" w:rsidR="00F06E5F" w:rsidRDefault="00A05E37" w:rsidP="00E8333E">
      <w:pPr>
        <w:pStyle w:val="ListParagraph"/>
      </w:pPr>
      <w:r>
        <w:t>R</w:t>
      </w:r>
      <w:r w:rsidR="00F06E5F">
        <w:t>esource</w:t>
      </w:r>
      <w:r w:rsidR="0004253D">
        <w:t xml:space="preserve">s that give details of permanent and temporary flight restrictions </w:t>
      </w:r>
      <w:r w:rsidR="00F06E5F">
        <w:t>shall be consulted as part of the pre-flight planning</w:t>
      </w:r>
      <w:r>
        <w:t xml:space="preserve"> to ensure technical geo-awareness of the UAS is not relied upon.</w:t>
      </w:r>
    </w:p>
    <w:p w14:paraId="22210F3A" w14:textId="77777777" w:rsidR="0069676A" w:rsidRDefault="0069676A" w:rsidP="00E8333E">
      <w:pPr>
        <w:pStyle w:val="ListParagraph"/>
      </w:pPr>
    </w:p>
    <w:p w14:paraId="6951DBD1" w14:textId="77777777" w:rsidR="0069676A" w:rsidRPr="00484703" w:rsidRDefault="0069676A" w:rsidP="00E8333E">
      <w:pPr>
        <w:pStyle w:val="ListParagraph"/>
        <w:numPr>
          <w:ilvl w:val="0"/>
          <w:numId w:val="64"/>
        </w:numPr>
        <w:rPr>
          <w:b/>
          <w:bCs/>
        </w:rPr>
      </w:pPr>
      <w:r w:rsidRPr="00484703">
        <w:rPr>
          <w:b/>
          <w:bCs/>
        </w:rPr>
        <w:t>Responsibility</w:t>
      </w:r>
      <w:r>
        <w:rPr>
          <w:b/>
          <w:bCs/>
        </w:rPr>
        <w:br/>
      </w:r>
      <w:r>
        <w:t xml:space="preserve">The UAS operator and remote pilot both have a responsibility to ensure the UAS is not operated in airspace that has either temporary or permanent flight restrictions in place. </w:t>
      </w:r>
    </w:p>
    <w:p w14:paraId="046AC02A" w14:textId="77777777" w:rsidR="0069676A" w:rsidRPr="008E1AA4" w:rsidRDefault="0069676A" w:rsidP="00E8333E">
      <w:pPr>
        <w:pStyle w:val="ListParagraph"/>
        <w:rPr>
          <w:b/>
          <w:bCs/>
        </w:rPr>
      </w:pPr>
    </w:p>
    <w:p w14:paraId="0E5AB991" w14:textId="77777777" w:rsidR="00F34BE3" w:rsidRDefault="00F34BE3" w:rsidP="00E8333E"/>
    <w:p w14:paraId="498DACE4" w14:textId="77777777" w:rsidR="002D37DD" w:rsidRDefault="00F45DE9" w:rsidP="00E8333E">
      <w:pPr>
        <w:pStyle w:val="Heading2"/>
        <w:rPr>
          <w:color w:val="FF0000"/>
        </w:rPr>
      </w:pPr>
      <w:r>
        <w:rPr>
          <w:rFonts w:cs="Arial"/>
          <w:b w:val="0"/>
          <w:bCs w:val="0"/>
          <w:color w:val="000000" w:themeColor="text1"/>
        </w:rPr>
        <w:br w:type="page"/>
      </w:r>
    </w:p>
    <w:p w14:paraId="5B2E9007" w14:textId="77777777" w:rsidR="000037DB" w:rsidRPr="000037DB" w:rsidRDefault="000037DB" w:rsidP="00E8333E">
      <w:pPr>
        <w:pStyle w:val="Heading2"/>
        <w:rPr>
          <w:lang w:eastAsia="ar-SA"/>
        </w:rPr>
      </w:pPr>
      <w:bookmarkStart w:id="797" w:name="_Toc170121193"/>
      <w:bookmarkStart w:id="798" w:name="_Toc170122218"/>
      <w:bookmarkStart w:id="799" w:name="_Toc170128685"/>
      <w:bookmarkStart w:id="800" w:name="_Toc188861064"/>
      <w:r w:rsidRPr="000037DB">
        <w:rPr>
          <w:lang w:eastAsia="ar-SA"/>
        </w:rPr>
        <w:lastRenderedPageBreak/>
        <w:t>3.</w:t>
      </w:r>
      <w:r w:rsidR="00727F21">
        <w:rPr>
          <w:lang w:eastAsia="ar-SA"/>
        </w:rPr>
        <w:t>1</w:t>
      </w:r>
      <w:r w:rsidR="00CA7575">
        <w:rPr>
          <w:lang w:eastAsia="ar-SA"/>
        </w:rPr>
        <w:t>0</w:t>
      </w:r>
      <w:r w:rsidRPr="000037DB">
        <w:rPr>
          <w:lang w:eastAsia="ar-SA"/>
        </w:rPr>
        <w:t xml:space="preserve"> </w:t>
      </w:r>
      <w:r>
        <w:rPr>
          <w:lang w:eastAsia="ar-SA"/>
        </w:rPr>
        <w:t>Modifications</w:t>
      </w:r>
      <w:r w:rsidRPr="000037DB">
        <w:rPr>
          <w:lang w:eastAsia="ar-SA"/>
        </w:rPr>
        <w:t xml:space="preserve"> to the system</w:t>
      </w:r>
      <w:bookmarkEnd w:id="797"/>
      <w:bookmarkEnd w:id="798"/>
      <w:bookmarkEnd w:id="799"/>
      <w:bookmarkEnd w:id="800"/>
    </w:p>
    <w:p w14:paraId="24583748" w14:textId="77777777" w:rsidR="00876314" w:rsidRDefault="00876314" w:rsidP="00E8333E">
      <w:pPr>
        <w:spacing w:after="0" w:line="240" w:lineRule="auto"/>
        <w:rPr>
          <w:lang w:eastAsia="ar-SA"/>
        </w:rPr>
      </w:pPr>
    </w:p>
    <w:p w14:paraId="674D9DB8" w14:textId="26C63659" w:rsidR="009C7521" w:rsidRDefault="00A53C94" w:rsidP="00E8333E">
      <w:pPr>
        <w:spacing w:after="0" w:line="240" w:lineRule="auto"/>
        <w:rPr>
          <w:lang w:eastAsia="ar-SA"/>
        </w:rPr>
      </w:pPr>
      <w:r>
        <w:rPr>
          <w:lang w:eastAsia="ar-SA"/>
        </w:rPr>
        <w:t xml:space="preserve">Modifications to the system are any modification </w:t>
      </w:r>
      <w:r w:rsidR="009C7521">
        <w:rPr>
          <w:lang w:eastAsia="ar-SA"/>
        </w:rPr>
        <w:t xml:space="preserve">that changes the appearance or operational characteristics of the UAS and its associated </w:t>
      </w:r>
      <w:r w:rsidR="001C72D4">
        <w:rPr>
          <w:lang w:eastAsia="ar-SA"/>
        </w:rPr>
        <w:t>command units</w:t>
      </w:r>
      <w:r w:rsidR="009C7521">
        <w:rPr>
          <w:lang w:eastAsia="ar-SA"/>
        </w:rPr>
        <w:t>.</w:t>
      </w:r>
    </w:p>
    <w:p w14:paraId="27A89082" w14:textId="77777777" w:rsidR="007A440F" w:rsidRDefault="007A440F" w:rsidP="00E8333E">
      <w:pPr>
        <w:spacing w:after="0" w:line="240" w:lineRule="auto"/>
        <w:rPr>
          <w:lang w:eastAsia="ar-SA"/>
        </w:rPr>
      </w:pPr>
    </w:p>
    <w:p w14:paraId="08BC9DF3" w14:textId="77777777" w:rsidR="002B0953" w:rsidRPr="00E8333E" w:rsidRDefault="00A53C94" w:rsidP="00E8333E">
      <w:pPr>
        <w:pStyle w:val="Heading3"/>
        <w:rPr>
          <w:color w:val="C00000"/>
          <w:lang w:eastAsia="ar-SA"/>
        </w:rPr>
      </w:pPr>
      <w:bookmarkStart w:id="801" w:name="_Toc170121194"/>
      <w:bookmarkStart w:id="802" w:name="_Toc170122219"/>
      <w:bookmarkStart w:id="803" w:name="_Toc170128686"/>
      <w:bookmarkStart w:id="804" w:name="_Toc188861065"/>
      <w:r>
        <w:rPr>
          <w:lang w:eastAsia="ar-SA"/>
        </w:rPr>
        <w:t>3.</w:t>
      </w:r>
      <w:r w:rsidR="00A85F12">
        <w:rPr>
          <w:lang w:eastAsia="ar-SA"/>
        </w:rPr>
        <w:t>10</w:t>
      </w:r>
      <w:r>
        <w:rPr>
          <w:lang w:eastAsia="ar-SA"/>
        </w:rPr>
        <w:t xml:space="preserve">.1 </w:t>
      </w:r>
      <w:r w:rsidR="000A0774" w:rsidRPr="00E8333E">
        <w:rPr>
          <w:color w:val="C00000"/>
          <w:lang w:eastAsia="ar-SA"/>
        </w:rPr>
        <w:t>Insert title of modification</w:t>
      </w:r>
      <w:bookmarkStart w:id="805" w:name="_Toc147237632"/>
      <w:bookmarkEnd w:id="801"/>
      <w:bookmarkEnd w:id="802"/>
      <w:bookmarkEnd w:id="803"/>
      <w:bookmarkEnd w:id="804"/>
    </w:p>
    <w:p w14:paraId="47043B22" w14:textId="77777777" w:rsidR="00A53C94" w:rsidRDefault="00A53C94" w:rsidP="00E8333E">
      <w:pPr>
        <w:spacing w:after="0" w:line="240" w:lineRule="auto"/>
        <w:rPr>
          <w:rFonts w:cs="Arial"/>
          <w:b/>
          <w:bCs/>
          <w:color w:val="0C1975" w:themeColor="accent1"/>
          <w:sz w:val="32"/>
          <w:szCs w:val="32"/>
          <w:lang w:eastAsia="ar-SA"/>
        </w:rPr>
      </w:pPr>
    </w:p>
    <w:tbl>
      <w:tblPr>
        <w:tblStyle w:val="TableGrid"/>
        <w:tblW w:w="0" w:type="auto"/>
        <w:tblLook w:val="04A0" w:firstRow="1" w:lastRow="0" w:firstColumn="1" w:lastColumn="0" w:noHBand="0" w:noVBand="1"/>
      </w:tblPr>
      <w:tblGrid>
        <w:gridCol w:w="3044"/>
        <w:gridCol w:w="3313"/>
        <w:gridCol w:w="3271"/>
      </w:tblGrid>
      <w:tr w:rsidR="00A53C94" w14:paraId="21D46DA3" w14:textId="77777777" w:rsidTr="00A53C94">
        <w:tc>
          <w:tcPr>
            <w:tcW w:w="3044" w:type="dxa"/>
            <w:shd w:val="clear" w:color="auto" w:fill="000000" w:themeFill="text1"/>
          </w:tcPr>
          <w:p w14:paraId="085D689D" w14:textId="77777777" w:rsidR="00A53C94" w:rsidRPr="00A53C94" w:rsidRDefault="00A85F12" w:rsidP="00E8333E">
            <w:pPr>
              <w:spacing w:after="0" w:line="240" w:lineRule="auto"/>
              <w:rPr>
                <w:b/>
                <w:bCs/>
                <w:sz w:val="20"/>
                <w:szCs w:val="20"/>
                <w:lang w:eastAsia="ar-SA"/>
              </w:rPr>
            </w:pPr>
            <w:r w:rsidRPr="00A85F12">
              <w:rPr>
                <w:b/>
                <w:bCs/>
                <w:color w:val="FF0000"/>
                <w:sz w:val="20"/>
                <w:szCs w:val="20"/>
                <w:lang w:eastAsia="ar-SA"/>
              </w:rPr>
              <w:t>Insert description</w:t>
            </w:r>
          </w:p>
        </w:tc>
        <w:tc>
          <w:tcPr>
            <w:tcW w:w="3313" w:type="dxa"/>
            <w:shd w:val="clear" w:color="auto" w:fill="000000" w:themeFill="text1"/>
          </w:tcPr>
          <w:p w14:paraId="0282F9AC" w14:textId="77777777" w:rsidR="00A53C94" w:rsidRPr="00A53C94" w:rsidRDefault="00A53C94" w:rsidP="00E8333E">
            <w:pPr>
              <w:spacing w:after="0" w:line="240" w:lineRule="auto"/>
              <w:rPr>
                <w:b/>
                <w:bCs/>
                <w:sz w:val="20"/>
                <w:szCs w:val="20"/>
                <w:lang w:eastAsia="ar-SA"/>
              </w:rPr>
            </w:pPr>
            <w:r w:rsidRPr="00A53C94">
              <w:rPr>
                <w:b/>
                <w:bCs/>
                <w:sz w:val="20"/>
                <w:szCs w:val="20"/>
                <w:lang w:eastAsia="ar-SA"/>
              </w:rPr>
              <w:t>Details</w:t>
            </w:r>
          </w:p>
        </w:tc>
        <w:tc>
          <w:tcPr>
            <w:tcW w:w="3271" w:type="dxa"/>
            <w:shd w:val="clear" w:color="auto" w:fill="000000" w:themeFill="text1"/>
          </w:tcPr>
          <w:p w14:paraId="75B0FC85" w14:textId="77777777" w:rsidR="00A53C94" w:rsidRPr="00A53C94" w:rsidRDefault="00A53C94" w:rsidP="00E8333E">
            <w:pPr>
              <w:spacing w:after="0" w:line="240" w:lineRule="auto"/>
              <w:rPr>
                <w:b/>
                <w:bCs/>
                <w:sz w:val="20"/>
                <w:szCs w:val="20"/>
                <w:lang w:eastAsia="ar-SA"/>
              </w:rPr>
            </w:pPr>
            <w:r>
              <w:rPr>
                <w:b/>
                <w:bCs/>
                <w:sz w:val="20"/>
                <w:szCs w:val="20"/>
                <w:lang w:eastAsia="ar-SA"/>
              </w:rPr>
              <w:t>Photo of modification</w:t>
            </w:r>
          </w:p>
        </w:tc>
      </w:tr>
      <w:tr w:rsidR="00A53C94" w14:paraId="47AB5310" w14:textId="77777777" w:rsidTr="00A53C94">
        <w:tc>
          <w:tcPr>
            <w:tcW w:w="3044" w:type="dxa"/>
          </w:tcPr>
          <w:p w14:paraId="6D7EBF3C" w14:textId="77777777" w:rsidR="00A53C94" w:rsidRPr="00A53C94" w:rsidRDefault="00A53C94" w:rsidP="00E8333E">
            <w:pPr>
              <w:spacing w:after="0" w:line="240" w:lineRule="auto"/>
              <w:rPr>
                <w:b/>
                <w:bCs/>
                <w:sz w:val="20"/>
                <w:szCs w:val="20"/>
                <w:lang w:eastAsia="ar-SA"/>
              </w:rPr>
            </w:pPr>
            <w:r w:rsidRPr="00A53C94">
              <w:rPr>
                <w:b/>
                <w:bCs/>
                <w:sz w:val="20"/>
                <w:szCs w:val="20"/>
                <w:lang w:eastAsia="ar-SA"/>
              </w:rPr>
              <w:t>System</w:t>
            </w:r>
          </w:p>
        </w:tc>
        <w:tc>
          <w:tcPr>
            <w:tcW w:w="3313" w:type="dxa"/>
          </w:tcPr>
          <w:p w14:paraId="327B4367" w14:textId="77777777" w:rsidR="00A53C94" w:rsidRPr="00E8333E" w:rsidRDefault="00A53C94" w:rsidP="00E8333E">
            <w:pPr>
              <w:spacing w:after="0" w:line="240" w:lineRule="auto"/>
              <w:rPr>
                <w:color w:val="C00000"/>
                <w:sz w:val="20"/>
                <w:szCs w:val="20"/>
                <w:lang w:eastAsia="ar-SA"/>
              </w:rPr>
            </w:pPr>
            <w:r w:rsidRPr="00E8333E">
              <w:rPr>
                <w:color w:val="C00000"/>
                <w:sz w:val="20"/>
                <w:szCs w:val="20"/>
                <w:lang w:eastAsia="ar-SA"/>
              </w:rPr>
              <w:t>Insert details</w:t>
            </w:r>
          </w:p>
        </w:tc>
        <w:tc>
          <w:tcPr>
            <w:tcW w:w="3271" w:type="dxa"/>
            <w:vMerge w:val="restart"/>
            <w:vAlign w:val="center"/>
          </w:tcPr>
          <w:p w14:paraId="3DD5A1C2" w14:textId="77777777" w:rsidR="00A53C94" w:rsidRPr="00A53C94" w:rsidRDefault="00A53C94" w:rsidP="00E8333E">
            <w:pPr>
              <w:spacing w:after="0" w:line="240" w:lineRule="auto"/>
              <w:rPr>
                <w:color w:val="FF0000"/>
                <w:sz w:val="20"/>
                <w:szCs w:val="20"/>
                <w:lang w:eastAsia="ar-SA"/>
              </w:rPr>
            </w:pPr>
            <w:r w:rsidRPr="00E8333E">
              <w:rPr>
                <w:color w:val="C00000"/>
                <w:sz w:val="20"/>
                <w:szCs w:val="20"/>
                <w:lang w:eastAsia="ar-SA"/>
              </w:rPr>
              <w:t>Insert photo of modification</w:t>
            </w:r>
          </w:p>
        </w:tc>
      </w:tr>
      <w:tr w:rsidR="00A53C94" w14:paraId="54AB043C" w14:textId="77777777" w:rsidTr="00A53C94">
        <w:tc>
          <w:tcPr>
            <w:tcW w:w="3044" w:type="dxa"/>
          </w:tcPr>
          <w:p w14:paraId="129E6083" w14:textId="77777777" w:rsidR="00A53C94" w:rsidRPr="00A53C94" w:rsidRDefault="00A53C94" w:rsidP="00E8333E">
            <w:pPr>
              <w:spacing w:after="0" w:line="240" w:lineRule="auto"/>
              <w:rPr>
                <w:b/>
                <w:bCs/>
                <w:sz w:val="20"/>
                <w:szCs w:val="20"/>
                <w:lang w:eastAsia="ar-SA"/>
              </w:rPr>
            </w:pPr>
            <w:r w:rsidRPr="00A53C94">
              <w:rPr>
                <w:b/>
                <w:bCs/>
                <w:sz w:val="20"/>
                <w:szCs w:val="20"/>
                <w:lang w:eastAsia="ar-SA"/>
              </w:rPr>
              <w:t>Make</w:t>
            </w:r>
          </w:p>
        </w:tc>
        <w:tc>
          <w:tcPr>
            <w:tcW w:w="3313" w:type="dxa"/>
          </w:tcPr>
          <w:p w14:paraId="60E930F1" w14:textId="77777777" w:rsidR="00A53C94" w:rsidRPr="00E8333E" w:rsidRDefault="00A53C94" w:rsidP="00E8333E">
            <w:pPr>
              <w:spacing w:after="0" w:line="240" w:lineRule="auto"/>
              <w:rPr>
                <w:color w:val="C00000"/>
                <w:sz w:val="20"/>
                <w:szCs w:val="20"/>
                <w:lang w:eastAsia="ar-SA"/>
              </w:rPr>
            </w:pPr>
            <w:r w:rsidRPr="00E8333E">
              <w:rPr>
                <w:color w:val="C00000"/>
                <w:sz w:val="20"/>
                <w:szCs w:val="20"/>
                <w:lang w:eastAsia="ar-SA"/>
              </w:rPr>
              <w:t>Insert details</w:t>
            </w:r>
          </w:p>
        </w:tc>
        <w:tc>
          <w:tcPr>
            <w:tcW w:w="3271" w:type="dxa"/>
            <w:vMerge/>
          </w:tcPr>
          <w:p w14:paraId="6D0785F5" w14:textId="77777777" w:rsidR="00A53C94" w:rsidRPr="00A53C94" w:rsidRDefault="00A53C94" w:rsidP="00E8333E">
            <w:pPr>
              <w:spacing w:after="0" w:line="240" w:lineRule="auto"/>
              <w:rPr>
                <w:color w:val="FF0000"/>
                <w:sz w:val="20"/>
                <w:szCs w:val="20"/>
                <w:lang w:eastAsia="ar-SA"/>
              </w:rPr>
            </w:pPr>
          </w:p>
        </w:tc>
      </w:tr>
      <w:tr w:rsidR="00A53C94" w14:paraId="50AF5ED1" w14:textId="77777777" w:rsidTr="00A53C94">
        <w:tc>
          <w:tcPr>
            <w:tcW w:w="3044" w:type="dxa"/>
          </w:tcPr>
          <w:p w14:paraId="3FCE51EE" w14:textId="77777777" w:rsidR="00A53C94" w:rsidRPr="00A53C94" w:rsidRDefault="00A53C94" w:rsidP="00E8333E">
            <w:pPr>
              <w:spacing w:after="0" w:line="240" w:lineRule="auto"/>
              <w:rPr>
                <w:b/>
                <w:bCs/>
                <w:sz w:val="20"/>
                <w:szCs w:val="20"/>
                <w:lang w:eastAsia="ar-SA"/>
              </w:rPr>
            </w:pPr>
            <w:r w:rsidRPr="00A53C94">
              <w:rPr>
                <w:b/>
                <w:bCs/>
                <w:sz w:val="20"/>
                <w:szCs w:val="20"/>
                <w:lang w:eastAsia="ar-SA"/>
              </w:rPr>
              <w:t>Model</w:t>
            </w:r>
          </w:p>
        </w:tc>
        <w:tc>
          <w:tcPr>
            <w:tcW w:w="3313" w:type="dxa"/>
          </w:tcPr>
          <w:p w14:paraId="6929F305" w14:textId="77777777" w:rsidR="00A53C94" w:rsidRPr="00E8333E" w:rsidRDefault="00A53C94" w:rsidP="00E8333E">
            <w:pPr>
              <w:spacing w:after="0" w:line="240" w:lineRule="auto"/>
              <w:rPr>
                <w:color w:val="C00000"/>
                <w:sz w:val="20"/>
                <w:szCs w:val="20"/>
                <w:lang w:eastAsia="ar-SA"/>
              </w:rPr>
            </w:pPr>
            <w:r w:rsidRPr="00E8333E">
              <w:rPr>
                <w:color w:val="C00000"/>
                <w:sz w:val="20"/>
                <w:szCs w:val="20"/>
                <w:lang w:eastAsia="ar-SA"/>
              </w:rPr>
              <w:t>Insert details</w:t>
            </w:r>
          </w:p>
        </w:tc>
        <w:tc>
          <w:tcPr>
            <w:tcW w:w="3271" w:type="dxa"/>
            <w:vMerge/>
          </w:tcPr>
          <w:p w14:paraId="095D05AC" w14:textId="77777777" w:rsidR="00A53C94" w:rsidRPr="00A53C94" w:rsidRDefault="00A53C94" w:rsidP="00E8333E">
            <w:pPr>
              <w:spacing w:after="0" w:line="240" w:lineRule="auto"/>
              <w:rPr>
                <w:color w:val="FF0000"/>
                <w:sz w:val="20"/>
                <w:szCs w:val="20"/>
                <w:lang w:eastAsia="ar-SA"/>
              </w:rPr>
            </w:pPr>
          </w:p>
        </w:tc>
      </w:tr>
      <w:tr w:rsidR="00A53C94" w14:paraId="4CDE2C22" w14:textId="77777777" w:rsidTr="00A53C94">
        <w:tc>
          <w:tcPr>
            <w:tcW w:w="3044" w:type="dxa"/>
          </w:tcPr>
          <w:p w14:paraId="72D54EC4" w14:textId="77777777" w:rsidR="00A53C94" w:rsidRPr="00A53C94" w:rsidRDefault="00A53C94" w:rsidP="00E8333E">
            <w:pPr>
              <w:spacing w:after="0" w:line="240" w:lineRule="auto"/>
              <w:rPr>
                <w:b/>
                <w:bCs/>
                <w:sz w:val="20"/>
                <w:szCs w:val="20"/>
                <w:lang w:eastAsia="ar-SA"/>
              </w:rPr>
            </w:pPr>
            <w:r w:rsidRPr="00A53C94">
              <w:rPr>
                <w:b/>
                <w:bCs/>
                <w:sz w:val="20"/>
                <w:szCs w:val="20"/>
                <w:lang w:eastAsia="ar-SA"/>
              </w:rPr>
              <w:t>Modification</w:t>
            </w:r>
          </w:p>
        </w:tc>
        <w:tc>
          <w:tcPr>
            <w:tcW w:w="3313" w:type="dxa"/>
          </w:tcPr>
          <w:p w14:paraId="7C3BA30B" w14:textId="77777777" w:rsidR="00A53C94" w:rsidRPr="00E8333E" w:rsidRDefault="00A85F12" w:rsidP="00E8333E">
            <w:pPr>
              <w:spacing w:after="0" w:line="240" w:lineRule="auto"/>
              <w:rPr>
                <w:color w:val="C00000"/>
                <w:sz w:val="20"/>
                <w:szCs w:val="20"/>
                <w:lang w:eastAsia="ar-SA"/>
              </w:rPr>
            </w:pPr>
            <w:r w:rsidRPr="00E8333E">
              <w:rPr>
                <w:color w:val="C00000"/>
                <w:sz w:val="20"/>
                <w:szCs w:val="20"/>
                <w:lang w:eastAsia="ar-SA"/>
              </w:rPr>
              <w:t>Insert details</w:t>
            </w:r>
          </w:p>
        </w:tc>
        <w:tc>
          <w:tcPr>
            <w:tcW w:w="3271" w:type="dxa"/>
            <w:vMerge/>
          </w:tcPr>
          <w:p w14:paraId="16EAE84A" w14:textId="77777777" w:rsidR="00A53C94" w:rsidRPr="00A53C94" w:rsidRDefault="00A53C94" w:rsidP="00E8333E">
            <w:pPr>
              <w:spacing w:after="0" w:line="240" w:lineRule="auto"/>
              <w:rPr>
                <w:sz w:val="20"/>
                <w:szCs w:val="20"/>
                <w:lang w:eastAsia="ar-SA"/>
              </w:rPr>
            </w:pPr>
          </w:p>
        </w:tc>
      </w:tr>
      <w:tr w:rsidR="00A53C94" w14:paraId="3CA5CDBF" w14:textId="77777777" w:rsidTr="00A53C94">
        <w:tc>
          <w:tcPr>
            <w:tcW w:w="3044" w:type="dxa"/>
          </w:tcPr>
          <w:p w14:paraId="024FF89C" w14:textId="77777777" w:rsidR="00A53C94" w:rsidRPr="00A53C94" w:rsidRDefault="00A53C94" w:rsidP="00E8333E">
            <w:pPr>
              <w:spacing w:after="0" w:line="240" w:lineRule="auto"/>
              <w:rPr>
                <w:b/>
                <w:bCs/>
                <w:sz w:val="20"/>
                <w:szCs w:val="20"/>
                <w:lang w:eastAsia="ar-SA"/>
              </w:rPr>
            </w:pPr>
            <w:r w:rsidRPr="00A53C94">
              <w:rPr>
                <w:b/>
                <w:bCs/>
                <w:sz w:val="20"/>
                <w:szCs w:val="20"/>
                <w:lang w:eastAsia="ar-SA"/>
              </w:rPr>
              <w:t>Conducted by</w:t>
            </w:r>
          </w:p>
        </w:tc>
        <w:tc>
          <w:tcPr>
            <w:tcW w:w="3313" w:type="dxa"/>
          </w:tcPr>
          <w:p w14:paraId="51012D7F" w14:textId="77777777" w:rsidR="00A53C94" w:rsidRPr="00E8333E" w:rsidRDefault="00A53C94" w:rsidP="00E8333E">
            <w:pPr>
              <w:spacing w:after="0" w:line="240" w:lineRule="auto"/>
              <w:rPr>
                <w:color w:val="C00000"/>
                <w:sz w:val="20"/>
                <w:szCs w:val="20"/>
                <w:lang w:eastAsia="ar-SA"/>
              </w:rPr>
            </w:pPr>
            <w:r w:rsidRPr="00E8333E">
              <w:rPr>
                <w:color w:val="C00000"/>
                <w:sz w:val="20"/>
                <w:szCs w:val="20"/>
                <w:lang w:eastAsia="ar-SA"/>
              </w:rPr>
              <w:t>Insert entity</w:t>
            </w:r>
          </w:p>
        </w:tc>
        <w:tc>
          <w:tcPr>
            <w:tcW w:w="3271" w:type="dxa"/>
            <w:vMerge/>
          </w:tcPr>
          <w:p w14:paraId="353B3D27" w14:textId="77777777" w:rsidR="00A53C94" w:rsidRPr="00A53C94" w:rsidRDefault="00A53C94" w:rsidP="00E8333E">
            <w:pPr>
              <w:spacing w:after="0" w:line="240" w:lineRule="auto"/>
              <w:rPr>
                <w:color w:val="FF0000"/>
                <w:sz w:val="20"/>
                <w:szCs w:val="20"/>
                <w:lang w:eastAsia="ar-SA"/>
              </w:rPr>
            </w:pPr>
          </w:p>
        </w:tc>
      </w:tr>
      <w:tr w:rsidR="00A53C94" w14:paraId="5AE50104" w14:textId="77777777" w:rsidTr="00A53C94">
        <w:tc>
          <w:tcPr>
            <w:tcW w:w="3044" w:type="dxa"/>
          </w:tcPr>
          <w:p w14:paraId="3FD2E44A" w14:textId="77777777" w:rsidR="00A53C94" w:rsidRPr="00A53C94" w:rsidRDefault="00A53C94" w:rsidP="00E8333E">
            <w:pPr>
              <w:spacing w:after="0" w:line="240" w:lineRule="auto"/>
              <w:rPr>
                <w:b/>
                <w:bCs/>
                <w:sz w:val="20"/>
                <w:szCs w:val="20"/>
                <w:lang w:eastAsia="ar-SA"/>
              </w:rPr>
            </w:pPr>
            <w:r w:rsidRPr="00A53C94">
              <w:rPr>
                <w:b/>
                <w:bCs/>
                <w:sz w:val="20"/>
                <w:szCs w:val="20"/>
                <w:lang w:eastAsia="ar-SA"/>
              </w:rPr>
              <w:t>Name of engineer</w:t>
            </w:r>
          </w:p>
        </w:tc>
        <w:tc>
          <w:tcPr>
            <w:tcW w:w="3313" w:type="dxa"/>
          </w:tcPr>
          <w:p w14:paraId="188CC4CD" w14:textId="77777777" w:rsidR="00A53C94" w:rsidRPr="00E8333E" w:rsidRDefault="00A53C94" w:rsidP="00E8333E">
            <w:pPr>
              <w:spacing w:after="0" w:line="240" w:lineRule="auto"/>
              <w:rPr>
                <w:color w:val="C00000"/>
                <w:sz w:val="20"/>
                <w:szCs w:val="20"/>
                <w:lang w:eastAsia="ar-SA"/>
              </w:rPr>
            </w:pPr>
            <w:r w:rsidRPr="00E8333E">
              <w:rPr>
                <w:color w:val="C00000"/>
                <w:sz w:val="20"/>
                <w:szCs w:val="20"/>
                <w:lang w:eastAsia="ar-SA"/>
              </w:rPr>
              <w:t>Insert name</w:t>
            </w:r>
          </w:p>
        </w:tc>
        <w:tc>
          <w:tcPr>
            <w:tcW w:w="3271" w:type="dxa"/>
            <w:vMerge/>
          </w:tcPr>
          <w:p w14:paraId="6B669EBF" w14:textId="77777777" w:rsidR="00A53C94" w:rsidRPr="00A53C94" w:rsidRDefault="00A53C94" w:rsidP="00E8333E">
            <w:pPr>
              <w:spacing w:after="0" w:line="240" w:lineRule="auto"/>
              <w:rPr>
                <w:color w:val="FF0000"/>
                <w:sz w:val="20"/>
                <w:szCs w:val="20"/>
                <w:lang w:eastAsia="ar-SA"/>
              </w:rPr>
            </w:pPr>
          </w:p>
        </w:tc>
      </w:tr>
      <w:tr w:rsidR="00A53C94" w14:paraId="1332EEE0" w14:textId="77777777" w:rsidTr="00A53C94">
        <w:tc>
          <w:tcPr>
            <w:tcW w:w="3044" w:type="dxa"/>
          </w:tcPr>
          <w:p w14:paraId="1E64EB92" w14:textId="77777777" w:rsidR="00A53C94" w:rsidRPr="00A53C94" w:rsidRDefault="00A53C94" w:rsidP="00E8333E">
            <w:pPr>
              <w:spacing w:after="0" w:line="240" w:lineRule="auto"/>
              <w:rPr>
                <w:b/>
                <w:bCs/>
                <w:sz w:val="20"/>
                <w:szCs w:val="20"/>
                <w:lang w:eastAsia="ar-SA"/>
              </w:rPr>
            </w:pPr>
            <w:r w:rsidRPr="00A53C94">
              <w:rPr>
                <w:b/>
                <w:bCs/>
                <w:sz w:val="20"/>
                <w:szCs w:val="20"/>
                <w:lang w:eastAsia="ar-SA"/>
              </w:rPr>
              <w:t>Date of modification</w:t>
            </w:r>
          </w:p>
        </w:tc>
        <w:tc>
          <w:tcPr>
            <w:tcW w:w="3313" w:type="dxa"/>
          </w:tcPr>
          <w:p w14:paraId="20ADEFD8" w14:textId="77777777" w:rsidR="00A53C94" w:rsidRPr="00E8333E" w:rsidRDefault="00A53C94" w:rsidP="00E8333E">
            <w:pPr>
              <w:spacing w:after="0" w:line="240" w:lineRule="auto"/>
              <w:rPr>
                <w:color w:val="C00000"/>
                <w:sz w:val="20"/>
                <w:szCs w:val="20"/>
                <w:lang w:eastAsia="ar-SA"/>
              </w:rPr>
            </w:pPr>
            <w:r w:rsidRPr="00E8333E">
              <w:rPr>
                <w:color w:val="C00000"/>
                <w:sz w:val="20"/>
                <w:szCs w:val="20"/>
                <w:lang w:eastAsia="ar-SA"/>
              </w:rPr>
              <w:t>Insert details</w:t>
            </w:r>
          </w:p>
        </w:tc>
        <w:tc>
          <w:tcPr>
            <w:tcW w:w="3271" w:type="dxa"/>
            <w:vMerge/>
          </w:tcPr>
          <w:p w14:paraId="4BD706F6" w14:textId="77777777" w:rsidR="00A53C94" w:rsidRPr="00A53C94" w:rsidRDefault="00A53C94" w:rsidP="00E8333E">
            <w:pPr>
              <w:spacing w:after="0" w:line="240" w:lineRule="auto"/>
              <w:rPr>
                <w:color w:val="FF0000"/>
                <w:sz w:val="20"/>
                <w:szCs w:val="20"/>
                <w:lang w:eastAsia="ar-SA"/>
              </w:rPr>
            </w:pPr>
          </w:p>
        </w:tc>
      </w:tr>
      <w:tr w:rsidR="00A53C94" w14:paraId="57464891" w14:textId="77777777" w:rsidTr="00A53C94">
        <w:tc>
          <w:tcPr>
            <w:tcW w:w="3044" w:type="dxa"/>
          </w:tcPr>
          <w:p w14:paraId="2402C33F" w14:textId="77777777" w:rsidR="00A53C94" w:rsidRPr="00A53C94" w:rsidRDefault="00A53C94" w:rsidP="00E8333E">
            <w:pPr>
              <w:spacing w:after="0" w:line="240" w:lineRule="auto"/>
              <w:rPr>
                <w:b/>
                <w:bCs/>
                <w:sz w:val="20"/>
                <w:szCs w:val="20"/>
                <w:lang w:eastAsia="ar-SA"/>
              </w:rPr>
            </w:pPr>
            <w:r w:rsidRPr="00A53C94">
              <w:rPr>
                <w:b/>
                <w:bCs/>
                <w:sz w:val="20"/>
                <w:szCs w:val="20"/>
                <w:lang w:eastAsia="ar-SA"/>
              </w:rPr>
              <w:t>Purpose of modification</w:t>
            </w:r>
          </w:p>
        </w:tc>
        <w:tc>
          <w:tcPr>
            <w:tcW w:w="3313" w:type="dxa"/>
          </w:tcPr>
          <w:p w14:paraId="19090063" w14:textId="77777777" w:rsidR="00A53C94" w:rsidRPr="00E8333E" w:rsidRDefault="00A85F12" w:rsidP="00E8333E">
            <w:pPr>
              <w:spacing w:after="0" w:line="240" w:lineRule="auto"/>
              <w:rPr>
                <w:color w:val="C00000"/>
                <w:sz w:val="20"/>
                <w:szCs w:val="20"/>
                <w:lang w:eastAsia="ar-SA"/>
              </w:rPr>
            </w:pPr>
            <w:r w:rsidRPr="00E8333E">
              <w:rPr>
                <w:color w:val="C00000"/>
                <w:sz w:val="20"/>
                <w:szCs w:val="20"/>
                <w:lang w:eastAsia="ar-SA"/>
              </w:rPr>
              <w:t>Insert details</w:t>
            </w:r>
          </w:p>
        </w:tc>
        <w:tc>
          <w:tcPr>
            <w:tcW w:w="3271" w:type="dxa"/>
            <w:vMerge/>
          </w:tcPr>
          <w:p w14:paraId="096087CC" w14:textId="77777777" w:rsidR="00A53C94" w:rsidRPr="00A53C94" w:rsidRDefault="00A53C94" w:rsidP="00E8333E">
            <w:pPr>
              <w:spacing w:after="0" w:line="240" w:lineRule="auto"/>
              <w:rPr>
                <w:sz w:val="20"/>
                <w:szCs w:val="20"/>
                <w:lang w:eastAsia="ar-SA"/>
              </w:rPr>
            </w:pPr>
          </w:p>
        </w:tc>
      </w:tr>
    </w:tbl>
    <w:p w14:paraId="3E5ACA01" w14:textId="77777777" w:rsidR="009C7521" w:rsidRPr="00E8333E" w:rsidRDefault="009C7521" w:rsidP="00E8333E">
      <w:pPr>
        <w:spacing w:after="0" w:line="240" w:lineRule="auto"/>
        <w:rPr>
          <w:color w:val="C00000"/>
          <w:lang w:eastAsia="ar-SA"/>
        </w:rPr>
      </w:pPr>
    </w:p>
    <w:p w14:paraId="3C044E59" w14:textId="77777777" w:rsidR="000A7016" w:rsidRPr="00E8333E" w:rsidRDefault="009C7521" w:rsidP="00E8333E">
      <w:pPr>
        <w:spacing w:after="0" w:line="240" w:lineRule="auto"/>
        <w:rPr>
          <w:color w:val="C00000"/>
          <w:lang w:eastAsia="ar-SA"/>
        </w:rPr>
      </w:pPr>
      <w:r w:rsidRPr="00E8333E">
        <w:rPr>
          <w:color w:val="C00000"/>
          <w:lang w:eastAsia="ar-SA"/>
        </w:rPr>
        <w:t>Add additional modifications, as required.</w:t>
      </w:r>
    </w:p>
    <w:p w14:paraId="0C3E78D6" w14:textId="77777777" w:rsidR="000A7016" w:rsidRDefault="000A7016" w:rsidP="00E8333E">
      <w:pPr>
        <w:spacing w:after="0" w:line="240" w:lineRule="auto"/>
        <w:rPr>
          <w:color w:val="FF0000"/>
          <w:lang w:eastAsia="ar-SA"/>
        </w:rPr>
      </w:pPr>
      <w:r>
        <w:rPr>
          <w:color w:val="FF0000"/>
          <w:lang w:eastAsia="ar-SA"/>
        </w:rPr>
        <w:br w:type="page"/>
      </w:r>
    </w:p>
    <w:p w14:paraId="41CE2099" w14:textId="1A906453" w:rsidR="00971F64" w:rsidRPr="006D6792" w:rsidRDefault="00971F64" w:rsidP="00C462BA">
      <w:pPr>
        <w:pStyle w:val="Volumeheadings"/>
      </w:pPr>
      <w:bookmarkStart w:id="806" w:name="_Toc170121195"/>
      <w:bookmarkStart w:id="807" w:name="_Toc170122220"/>
      <w:bookmarkStart w:id="808" w:name="_Toc188861066"/>
      <w:r>
        <w:lastRenderedPageBreak/>
        <w:t>Annexes</w:t>
      </w:r>
      <w:bookmarkEnd w:id="806"/>
      <w:bookmarkEnd w:id="807"/>
      <w:bookmarkEnd w:id="808"/>
    </w:p>
    <w:p w14:paraId="53AE6EAD" w14:textId="2D0AB6BE" w:rsidR="001C309F" w:rsidRDefault="001C309F" w:rsidP="00E8333E">
      <w:pPr>
        <w:pStyle w:val="Heading1"/>
        <w:rPr>
          <w:lang w:eastAsia="ar-SA"/>
        </w:rPr>
      </w:pPr>
      <w:bookmarkStart w:id="809" w:name="_Toc170121196"/>
      <w:bookmarkStart w:id="810" w:name="_Toc170122221"/>
      <w:bookmarkStart w:id="811" w:name="_Toc170127888"/>
      <w:bookmarkStart w:id="812" w:name="_Toc170128687"/>
      <w:bookmarkStart w:id="813" w:name="_Toc188861067"/>
      <w:r>
        <w:rPr>
          <w:lang w:eastAsia="ar-SA"/>
        </w:rPr>
        <w:t xml:space="preserve">Annex 1 </w:t>
      </w:r>
      <w:r w:rsidR="000A0774">
        <w:rPr>
          <w:lang w:eastAsia="ar-SA"/>
        </w:rPr>
        <w:t>-</w:t>
      </w:r>
      <w:r>
        <w:rPr>
          <w:lang w:eastAsia="ar-SA"/>
        </w:rPr>
        <w:t xml:space="preserve"> Feasibility study form</w:t>
      </w:r>
      <w:bookmarkEnd w:id="805"/>
      <w:bookmarkEnd w:id="809"/>
      <w:bookmarkEnd w:id="810"/>
      <w:bookmarkEnd w:id="811"/>
      <w:bookmarkEnd w:id="812"/>
      <w:bookmarkEnd w:id="813"/>
    </w:p>
    <w:p w14:paraId="65D8C0E1" w14:textId="77777777" w:rsidR="001C309F" w:rsidRPr="00E8333E" w:rsidRDefault="001C309F" w:rsidP="00E8333E">
      <w:pPr>
        <w:rPr>
          <w:color w:val="C00000"/>
        </w:rPr>
      </w:pPr>
      <w:r w:rsidRPr="00E8333E">
        <w:rPr>
          <w:color w:val="C00000"/>
        </w:rPr>
        <w:t>Th</w:t>
      </w:r>
      <w:r w:rsidR="001027F9" w:rsidRPr="00E8333E">
        <w:rPr>
          <w:color w:val="C00000"/>
        </w:rPr>
        <w:t>e</w:t>
      </w:r>
      <w:r w:rsidRPr="00E8333E">
        <w:rPr>
          <w:color w:val="C00000"/>
        </w:rPr>
        <w:t xml:space="preserve"> </w:t>
      </w:r>
      <w:r w:rsidR="00AB25F0" w:rsidRPr="00E8333E">
        <w:rPr>
          <w:color w:val="C00000"/>
        </w:rPr>
        <w:t>form</w:t>
      </w:r>
      <w:r w:rsidR="001027F9" w:rsidRPr="00E8333E">
        <w:rPr>
          <w:color w:val="C00000"/>
        </w:rPr>
        <w:t xml:space="preserve"> below </w:t>
      </w:r>
      <w:r w:rsidR="00AB25F0" w:rsidRPr="00E8333E">
        <w:rPr>
          <w:color w:val="C00000"/>
        </w:rPr>
        <w:t xml:space="preserve">is an example </w:t>
      </w:r>
      <w:r w:rsidR="00F75D37" w:rsidRPr="00E8333E">
        <w:rPr>
          <w:color w:val="C00000"/>
        </w:rPr>
        <w:t xml:space="preserve">what </w:t>
      </w:r>
      <w:r w:rsidR="00AB25F0" w:rsidRPr="00E8333E">
        <w:rPr>
          <w:color w:val="C00000"/>
        </w:rPr>
        <w:t>may be used</w:t>
      </w:r>
      <w:r w:rsidR="001027F9" w:rsidRPr="00E8333E">
        <w:rPr>
          <w:color w:val="C00000"/>
        </w:rPr>
        <w:t>, or you can create your own.</w:t>
      </w:r>
    </w:p>
    <w:tbl>
      <w:tblPr>
        <w:tblStyle w:val="TableGrid"/>
        <w:tblW w:w="0" w:type="auto"/>
        <w:tblLook w:val="04A0" w:firstRow="1" w:lastRow="0" w:firstColumn="1" w:lastColumn="0" w:noHBand="0" w:noVBand="1"/>
      </w:tblPr>
      <w:tblGrid>
        <w:gridCol w:w="4508"/>
        <w:gridCol w:w="4508"/>
      </w:tblGrid>
      <w:tr w:rsidR="001C309F" w:rsidRPr="001027F9" w14:paraId="2705CCF1" w14:textId="77777777" w:rsidTr="00F00B14">
        <w:tc>
          <w:tcPr>
            <w:tcW w:w="9016" w:type="dxa"/>
            <w:gridSpan w:val="2"/>
            <w:shd w:val="clear" w:color="auto" w:fill="000000" w:themeFill="text1"/>
          </w:tcPr>
          <w:p w14:paraId="476C765E" w14:textId="77777777" w:rsidR="001C309F" w:rsidRPr="001027F9" w:rsidRDefault="001C309F" w:rsidP="00E8333E">
            <w:pPr>
              <w:rPr>
                <w:b/>
                <w:bCs/>
                <w:color w:val="FF0000"/>
                <w:sz w:val="20"/>
                <w:szCs w:val="20"/>
              </w:rPr>
            </w:pPr>
            <w:r w:rsidRPr="001027F9">
              <w:rPr>
                <w:b/>
                <w:bCs/>
                <w:color w:val="FFFFFF" w:themeColor="background1"/>
                <w:sz w:val="20"/>
                <w:szCs w:val="20"/>
              </w:rPr>
              <w:t xml:space="preserve">Feasibility </w:t>
            </w:r>
            <w:r w:rsidRPr="001027F9">
              <w:rPr>
                <w:b/>
                <w:bCs/>
                <w:sz w:val="20"/>
                <w:szCs w:val="20"/>
              </w:rPr>
              <w:t>study</w:t>
            </w:r>
          </w:p>
        </w:tc>
      </w:tr>
      <w:tr w:rsidR="001A3E11" w:rsidRPr="001027F9" w14:paraId="39F61E1E" w14:textId="77777777" w:rsidTr="00F00B14">
        <w:tc>
          <w:tcPr>
            <w:tcW w:w="4508" w:type="dxa"/>
          </w:tcPr>
          <w:p w14:paraId="42D67218" w14:textId="17977D78" w:rsidR="001A3E11" w:rsidRPr="001027F9" w:rsidRDefault="001A3E11" w:rsidP="00E8333E">
            <w:pPr>
              <w:rPr>
                <w:sz w:val="20"/>
                <w:szCs w:val="20"/>
              </w:rPr>
            </w:pPr>
            <w:r>
              <w:rPr>
                <w:sz w:val="20"/>
                <w:szCs w:val="20"/>
              </w:rPr>
              <w:t>UAS operator ID</w:t>
            </w:r>
          </w:p>
        </w:tc>
        <w:tc>
          <w:tcPr>
            <w:tcW w:w="4508" w:type="dxa"/>
          </w:tcPr>
          <w:p w14:paraId="37E3D1D8" w14:textId="4C1EBE0D" w:rsidR="001A3E11" w:rsidRPr="00E8333E" w:rsidRDefault="001A3E11" w:rsidP="00E8333E">
            <w:pPr>
              <w:rPr>
                <w:color w:val="C00000"/>
                <w:sz w:val="20"/>
                <w:szCs w:val="20"/>
              </w:rPr>
            </w:pPr>
            <w:r>
              <w:rPr>
                <w:rFonts w:ascii="Arial" w:hAnsi="Arial" w:cs="Univers-Light"/>
                <w:color w:val="C00000"/>
                <w:sz w:val="20"/>
              </w:rPr>
              <w:t xml:space="preserve">Insert the </w:t>
            </w:r>
            <w:r w:rsidRPr="00E8333E">
              <w:rPr>
                <w:rFonts w:ascii="Arial" w:hAnsi="Arial" w:cs="Univers-Light"/>
                <w:color w:val="C00000"/>
                <w:sz w:val="20"/>
              </w:rPr>
              <w:t>UAS operator ID</w:t>
            </w:r>
            <w:r>
              <w:rPr>
                <w:rFonts w:ascii="Arial" w:hAnsi="Arial" w:cs="Univers-Light"/>
                <w:color w:val="C00000"/>
                <w:sz w:val="20"/>
              </w:rPr>
              <w:t xml:space="preserve"> </w:t>
            </w:r>
          </w:p>
        </w:tc>
      </w:tr>
      <w:tr w:rsidR="001C309F" w:rsidRPr="001027F9" w14:paraId="179286B5" w14:textId="77777777" w:rsidTr="00F00B14">
        <w:tc>
          <w:tcPr>
            <w:tcW w:w="4508" w:type="dxa"/>
          </w:tcPr>
          <w:p w14:paraId="2493F665" w14:textId="77777777" w:rsidR="001C309F" w:rsidRPr="001027F9" w:rsidRDefault="001C309F" w:rsidP="00E8333E">
            <w:pPr>
              <w:rPr>
                <w:sz w:val="20"/>
                <w:szCs w:val="20"/>
              </w:rPr>
            </w:pPr>
            <w:r w:rsidRPr="001027F9">
              <w:rPr>
                <w:sz w:val="20"/>
                <w:szCs w:val="20"/>
              </w:rPr>
              <w:t>Feasibility study number</w:t>
            </w:r>
          </w:p>
        </w:tc>
        <w:tc>
          <w:tcPr>
            <w:tcW w:w="4508" w:type="dxa"/>
          </w:tcPr>
          <w:p w14:paraId="5B60470C" w14:textId="77777777" w:rsidR="001C309F" w:rsidRPr="00E8333E" w:rsidRDefault="001C309F" w:rsidP="00E8333E">
            <w:pPr>
              <w:rPr>
                <w:color w:val="C00000"/>
                <w:sz w:val="20"/>
                <w:szCs w:val="20"/>
              </w:rPr>
            </w:pPr>
            <w:r w:rsidRPr="00E8333E">
              <w:rPr>
                <w:color w:val="C00000"/>
                <w:sz w:val="20"/>
                <w:szCs w:val="20"/>
              </w:rPr>
              <w:t>Insert number</w:t>
            </w:r>
          </w:p>
        </w:tc>
      </w:tr>
      <w:tr w:rsidR="001C309F" w:rsidRPr="001027F9" w14:paraId="181033CB" w14:textId="77777777" w:rsidTr="00F00B14">
        <w:tc>
          <w:tcPr>
            <w:tcW w:w="4508" w:type="dxa"/>
          </w:tcPr>
          <w:p w14:paraId="6B467E15" w14:textId="77777777" w:rsidR="001C309F" w:rsidRPr="001027F9" w:rsidRDefault="001C309F" w:rsidP="00E8333E">
            <w:pPr>
              <w:rPr>
                <w:sz w:val="20"/>
                <w:szCs w:val="20"/>
              </w:rPr>
            </w:pPr>
            <w:r w:rsidRPr="001027F9">
              <w:rPr>
                <w:sz w:val="20"/>
                <w:szCs w:val="20"/>
              </w:rPr>
              <w:t>Date of study</w:t>
            </w:r>
          </w:p>
        </w:tc>
        <w:tc>
          <w:tcPr>
            <w:tcW w:w="4508" w:type="dxa"/>
          </w:tcPr>
          <w:p w14:paraId="0A5FCB8A" w14:textId="77777777" w:rsidR="001C309F" w:rsidRPr="00E8333E" w:rsidRDefault="001C309F" w:rsidP="00E8333E">
            <w:pPr>
              <w:rPr>
                <w:color w:val="C00000"/>
                <w:sz w:val="20"/>
                <w:szCs w:val="20"/>
              </w:rPr>
            </w:pPr>
            <w:r w:rsidRPr="00E8333E">
              <w:rPr>
                <w:color w:val="C00000"/>
                <w:sz w:val="20"/>
                <w:szCs w:val="20"/>
              </w:rPr>
              <w:t>Insert date</w:t>
            </w:r>
          </w:p>
        </w:tc>
      </w:tr>
      <w:tr w:rsidR="001C309F" w:rsidRPr="001027F9" w14:paraId="64DBF28E" w14:textId="77777777" w:rsidTr="00F00B14">
        <w:tc>
          <w:tcPr>
            <w:tcW w:w="4508" w:type="dxa"/>
          </w:tcPr>
          <w:p w14:paraId="409FB13D" w14:textId="77777777" w:rsidR="001C309F" w:rsidRPr="001027F9" w:rsidRDefault="001C309F" w:rsidP="00E8333E">
            <w:pPr>
              <w:rPr>
                <w:sz w:val="20"/>
                <w:szCs w:val="20"/>
              </w:rPr>
            </w:pPr>
            <w:r w:rsidRPr="001027F9">
              <w:rPr>
                <w:sz w:val="20"/>
                <w:szCs w:val="20"/>
              </w:rPr>
              <w:t>Feasible?</w:t>
            </w:r>
          </w:p>
        </w:tc>
        <w:tc>
          <w:tcPr>
            <w:tcW w:w="4508" w:type="dxa"/>
          </w:tcPr>
          <w:p w14:paraId="495F375E" w14:textId="77777777" w:rsidR="001C309F" w:rsidRPr="001027F9" w:rsidRDefault="001C309F" w:rsidP="00E8333E">
            <w:pPr>
              <w:rPr>
                <w:color w:val="FF0000"/>
                <w:sz w:val="20"/>
                <w:szCs w:val="20"/>
              </w:rPr>
            </w:pPr>
            <w:r w:rsidRPr="00E8333E">
              <w:rPr>
                <w:color w:val="C00000"/>
                <w:sz w:val="20"/>
                <w:szCs w:val="20"/>
              </w:rPr>
              <w:t xml:space="preserve">Yes / No </w:t>
            </w:r>
          </w:p>
        </w:tc>
      </w:tr>
      <w:tr w:rsidR="001C309F" w:rsidRPr="001027F9" w14:paraId="28879D7A" w14:textId="77777777" w:rsidTr="00F00B14">
        <w:tc>
          <w:tcPr>
            <w:tcW w:w="9016" w:type="dxa"/>
            <w:gridSpan w:val="2"/>
            <w:shd w:val="clear" w:color="auto" w:fill="BFBFBF" w:themeFill="background1" w:themeFillShade="BF"/>
          </w:tcPr>
          <w:p w14:paraId="64F51085" w14:textId="77777777" w:rsidR="001C309F" w:rsidRPr="001027F9" w:rsidRDefault="001C309F" w:rsidP="00E8333E">
            <w:pPr>
              <w:rPr>
                <w:b/>
                <w:bCs/>
                <w:sz w:val="20"/>
                <w:szCs w:val="20"/>
              </w:rPr>
            </w:pPr>
            <w:r w:rsidRPr="001027F9">
              <w:rPr>
                <w:b/>
                <w:bCs/>
                <w:sz w:val="20"/>
                <w:szCs w:val="20"/>
              </w:rPr>
              <w:t>Client details</w:t>
            </w:r>
          </w:p>
        </w:tc>
      </w:tr>
      <w:tr w:rsidR="001C309F" w:rsidRPr="001027F9" w14:paraId="42D4B2C7" w14:textId="77777777" w:rsidTr="00F00B14">
        <w:tc>
          <w:tcPr>
            <w:tcW w:w="4508" w:type="dxa"/>
          </w:tcPr>
          <w:p w14:paraId="75B11F05" w14:textId="77777777" w:rsidR="001C309F" w:rsidRPr="001027F9" w:rsidRDefault="001C309F" w:rsidP="00E8333E">
            <w:pPr>
              <w:rPr>
                <w:sz w:val="20"/>
                <w:szCs w:val="20"/>
              </w:rPr>
            </w:pPr>
            <w:r w:rsidRPr="001027F9">
              <w:rPr>
                <w:sz w:val="20"/>
                <w:szCs w:val="20"/>
              </w:rPr>
              <w:t>Name</w:t>
            </w:r>
          </w:p>
        </w:tc>
        <w:tc>
          <w:tcPr>
            <w:tcW w:w="4508" w:type="dxa"/>
          </w:tcPr>
          <w:p w14:paraId="26FFEA85" w14:textId="77777777" w:rsidR="001C309F" w:rsidRPr="001027F9" w:rsidRDefault="001C309F" w:rsidP="00E8333E">
            <w:pPr>
              <w:rPr>
                <w:sz w:val="20"/>
                <w:szCs w:val="20"/>
              </w:rPr>
            </w:pPr>
          </w:p>
        </w:tc>
      </w:tr>
      <w:tr w:rsidR="001C309F" w:rsidRPr="001027F9" w14:paraId="5C3AAF31" w14:textId="77777777" w:rsidTr="00F00B14">
        <w:tc>
          <w:tcPr>
            <w:tcW w:w="4508" w:type="dxa"/>
          </w:tcPr>
          <w:p w14:paraId="74DB5A8D" w14:textId="77777777" w:rsidR="001C309F" w:rsidRPr="001027F9" w:rsidRDefault="001C309F" w:rsidP="00E8333E">
            <w:pPr>
              <w:rPr>
                <w:sz w:val="20"/>
                <w:szCs w:val="20"/>
              </w:rPr>
            </w:pPr>
            <w:r w:rsidRPr="001027F9">
              <w:rPr>
                <w:sz w:val="20"/>
                <w:szCs w:val="20"/>
              </w:rPr>
              <w:t>Phone number</w:t>
            </w:r>
          </w:p>
        </w:tc>
        <w:tc>
          <w:tcPr>
            <w:tcW w:w="4508" w:type="dxa"/>
          </w:tcPr>
          <w:p w14:paraId="1E2DC065" w14:textId="77777777" w:rsidR="001C309F" w:rsidRPr="001027F9" w:rsidRDefault="001C309F" w:rsidP="00E8333E">
            <w:pPr>
              <w:rPr>
                <w:sz w:val="20"/>
                <w:szCs w:val="20"/>
              </w:rPr>
            </w:pPr>
          </w:p>
        </w:tc>
      </w:tr>
      <w:tr w:rsidR="001C309F" w:rsidRPr="001027F9" w14:paraId="7FA56629" w14:textId="77777777" w:rsidTr="00F00B14">
        <w:tc>
          <w:tcPr>
            <w:tcW w:w="4508" w:type="dxa"/>
          </w:tcPr>
          <w:p w14:paraId="525FD619" w14:textId="77777777" w:rsidR="001C309F" w:rsidRPr="001027F9" w:rsidRDefault="001C309F" w:rsidP="00E8333E">
            <w:pPr>
              <w:rPr>
                <w:sz w:val="20"/>
                <w:szCs w:val="20"/>
              </w:rPr>
            </w:pPr>
            <w:r w:rsidRPr="001027F9">
              <w:rPr>
                <w:sz w:val="20"/>
                <w:szCs w:val="20"/>
              </w:rPr>
              <w:t>Email</w:t>
            </w:r>
          </w:p>
        </w:tc>
        <w:tc>
          <w:tcPr>
            <w:tcW w:w="4508" w:type="dxa"/>
          </w:tcPr>
          <w:p w14:paraId="41A55B1E" w14:textId="77777777" w:rsidR="001C309F" w:rsidRPr="001027F9" w:rsidRDefault="001C309F" w:rsidP="00E8333E">
            <w:pPr>
              <w:rPr>
                <w:sz w:val="20"/>
                <w:szCs w:val="20"/>
              </w:rPr>
            </w:pPr>
          </w:p>
        </w:tc>
      </w:tr>
      <w:tr w:rsidR="001C309F" w:rsidRPr="001027F9" w14:paraId="24FB35E8" w14:textId="77777777" w:rsidTr="00F00B14">
        <w:tc>
          <w:tcPr>
            <w:tcW w:w="4508" w:type="dxa"/>
          </w:tcPr>
          <w:p w14:paraId="074D320D" w14:textId="77777777" w:rsidR="001C309F" w:rsidRPr="001027F9" w:rsidRDefault="001C309F" w:rsidP="00E8333E">
            <w:pPr>
              <w:rPr>
                <w:sz w:val="20"/>
                <w:szCs w:val="20"/>
              </w:rPr>
            </w:pPr>
            <w:r w:rsidRPr="001027F9">
              <w:rPr>
                <w:sz w:val="20"/>
                <w:szCs w:val="20"/>
              </w:rPr>
              <w:t>Billing address</w:t>
            </w:r>
          </w:p>
        </w:tc>
        <w:tc>
          <w:tcPr>
            <w:tcW w:w="4508" w:type="dxa"/>
          </w:tcPr>
          <w:p w14:paraId="3785D9A4" w14:textId="77777777" w:rsidR="001C309F" w:rsidRPr="001027F9" w:rsidRDefault="001C309F" w:rsidP="00E8333E">
            <w:pPr>
              <w:rPr>
                <w:sz w:val="20"/>
                <w:szCs w:val="20"/>
              </w:rPr>
            </w:pPr>
          </w:p>
        </w:tc>
      </w:tr>
      <w:tr w:rsidR="001C309F" w:rsidRPr="001027F9" w14:paraId="7661CDD3" w14:textId="77777777" w:rsidTr="00F00B14">
        <w:tc>
          <w:tcPr>
            <w:tcW w:w="4508" w:type="dxa"/>
          </w:tcPr>
          <w:p w14:paraId="544FCA24" w14:textId="77777777" w:rsidR="001C309F" w:rsidRPr="001027F9" w:rsidRDefault="001C309F" w:rsidP="00E8333E">
            <w:pPr>
              <w:rPr>
                <w:sz w:val="20"/>
                <w:szCs w:val="20"/>
              </w:rPr>
            </w:pPr>
            <w:r w:rsidRPr="001027F9">
              <w:rPr>
                <w:sz w:val="20"/>
                <w:szCs w:val="20"/>
              </w:rPr>
              <w:t>Operation address</w:t>
            </w:r>
          </w:p>
        </w:tc>
        <w:tc>
          <w:tcPr>
            <w:tcW w:w="4508" w:type="dxa"/>
          </w:tcPr>
          <w:p w14:paraId="140A9E26" w14:textId="77777777" w:rsidR="001C309F" w:rsidRPr="001027F9" w:rsidRDefault="001C309F" w:rsidP="00E8333E">
            <w:pPr>
              <w:rPr>
                <w:sz w:val="20"/>
                <w:szCs w:val="20"/>
              </w:rPr>
            </w:pPr>
          </w:p>
        </w:tc>
      </w:tr>
      <w:tr w:rsidR="001C309F" w:rsidRPr="001027F9" w14:paraId="69611AE6" w14:textId="77777777" w:rsidTr="00F00B14">
        <w:tc>
          <w:tcPr>
            <w:tcW w:w="4508" w:type="dxa"/>
          </w:tcPr>
          <w:p w14:paraId="2122166F" w14:textId="77777777" w:rsidR="001C309F" w:rsidRPr="001027F9" w:rsidRDefault="001C309F" w:rsidP="00E8333E">
            <w:pPr>
              <w:rPr>
                <w:sz w:val="20"/>
                <w:szCs w:val="20"/>
              </w:rPr>
            </w:pPr>
            <w:r w:rsidRPr="001027F9">
              <w:rPr>
                <w:sz w:val="20"/>
                <w:szCs w:val="20"/>
              </w:rPr>
              <w:t>what3words</w:t>
            </w:r>
          </w:p>
        </w:tc>
        <w:tc>
          <w:tcPr>
            <w:tcW w:w="4508" w:type="dxa"/>
          </w:tcPr>
          <w:p w14:paraId="33C360B0" w14:textId="77777777" w:rsidR="001C309F" w:rsidRPr="00E8333E" w:rsidRDefault="001C309F" w:rsidP="00E8333E">
            <w:pPr>
              <w:rPr>
                <w:color w:val="C00000"/>
                <w:sz w:val="20"/>
                <w:szCs w:val="20"/>
              </w:rPr>
            </w:pPr>
            <w:r w:rsidRPr="00E8333E">
              <w:rPr>
                <w:color w:val="C00000"/>
                <w:sz w:val="20"/>
                <w:szCs w:val="20"/>
              </w:rPr>
              <w:t>Insert what 3 words if required</w:t>
            </w:r>
          </w:p>
        </w:tc>
      </w:tr>
      <w:tr w:rsidR="001C309F" w:rsidRPr="001027F9" w14:paraId="05B3E788" w14:textId="77777777" w:rsidTr="00F00B14">
        <w:tc>
          <w:tcPr>
            <w:tcW w:w="4508" w:type="dxa"/>
          </w:tcPr>
          <w:p w14:paraId="4D51D706" w14:textId="77777777" w:rsidR="001C309F" w:rsidRPr="001027F9" w:rsidRDefault="001C309F" w:rsidP="00E8333E">
            <w:pPr>
              <w:rPr>
                <w:sz w:val="20"/>
                <w:szCs w:val="20"/>
              </w:rPr>
            </w:pPr>
            <w:r w:rsidRPr="001027F9">
              <w:rPr>
                <w:sz w:val="20"/>
                <w:szCs w:val="20"/>
              </w:rPr>
              <w:t>Task</w:t>
            </w:r>
          </w:p>
        </w:tc>
        <w:tc>
          <w:tcPr>
            <w:tcW w:w="4508" w:type="dxa"/>
          </w:tcPr>
          <w:p w14:paraId="57B2E97B" w14:textId="77777777" w:rsidR="001C309F" w:rsidRPr="00E8333E" w:rsidRDefault="001C309F" w:rsidP="00E8333E">
            <w:pPr>
              <w:rPr>
                <w:color w:val="C00000"/>
                <w:sz w:val="20"/>
                <w:szCs w:val="20"/>
              </w:rPr>
            </w:pPr>
            <w:r w:rsidRPr="00E8333E">
              <w:rPr>
                <w:color w:val="C00000"/>
                <w:sz w:val="20"/>
                <w:szCs w:val="20"/>
              </w:rPr>
              <w:t>Insert reason for UAS operation</w:t>
            </w:r>
          </w:p>
        </w:tc>
      </w:tr>
      <w:tr w:rsidR="001C309F" w:rsidRPr="001027F9" w14:paraId="09DA7F00" w14:textId="77777777" w:rsidTr="00F00B14">
        <w:tc>
          <w:tcPr>
            <w:tcW w:w="4508" w:type="dxa"/>
          </w:tcPr>
          <w:p w14:paraId="61C609B2" w14:textId="77777777" w:rsidR="001C309F" w:rsidRPr="001027F9" w:rsidRDefault="001C309F" w:rsidP="00E8333E">
            <w:pPr>
              <w:rPr>
                <w:sz w:val="20"/>
                <w:szCs w:val="20"/>
              </w:rPr>
            </w:pPr>
            <w:r w:rsidRPr="001027F9">
              <w:rPr>
                <w:sz w:val="20"/>
                <w:szCs w:val="20"/>
              </w:rPr>
              <w:t>Date of UAS operation</w:t>
            </w:r>
          </w:p>
        </w:tc>
        <w:tc>
          <w:tcPr>
            <w:tcW w:w="4508" w:type="dxa"/>
          </w:tcPr>
          <w:p w14:paraId="056EE1D6" w14:textId="77777777" w:rsidR="001C309F" w:rsidRPr="001027F9" w:rsidRDefault="001C309F" w:rsidP="00E8333E">
            <w:pPr>
              <w:rPr>
                <w:color w:val="FF0000"/>
                <w:sz w:val="20"/>
                <w:szCs w:val="20"/>
              </w:rPr>
            </w:pPr>
          </w:p>
        </w:tc>
      </w:tr>
      <w:tr w:rsidR="001C309F" w:rsidRPr="001027F9" w14:paraId="1E7C598C" w14:textId="77777777" w:rsidTr="00F00B14">
        <w:tc>
          <w:tcPr>
            <w:tcW w:w="9016" w:type="dxa"/>
            <w:gridSpan w:val="2"/>
            <w:shd w:val="clear" w:color="auto" w:fill="BFBFBF" w:themeFill="background1" w:themeFillShade="BF"/>
          </w:tcPr>
          <w:p w14:paraId="1E46D594" w14:textId="77777777" w:rsidR="001C309F" w:rsidRPr="001027F9" w:rsidRDefault="001C309F" w:rsidP="00E8333E">
            <w:pPr>
              <w:rPr>
                <w:b/>
                <w:bCs/>
                <w:sz w:val="20"/>
                <w:szCs w:val="20"/>
              </w:rPr>
            </w:pPr>
            <w:r w:rsidRPr="001027F9">
              <w:rPr>
                <w:b/>
                <w:bCs/>
                <w:sz w:val="20"/>
                <w:szCs w:val="20"/>
              </w:rPr>
              <w:t>UAS System most suitable for the operation</w:t>
            </w:r>
          </w:p>
        </w:tc>
      </w:tr>
      <w:tr w:rsidR="001C309F" w:rsidRPr="001027F9" w14:paraId="052A65E0" w14:textId="77777777" w:rsidTr="00F00B14">
        <w:tc>
          <w:tcPr>
            <w:tcW w:w="4508" w:type="dxa"/>
            <w:shd w:val="clear" w:color="auto" w:fill="FFFFFF" w:themeFill="background1"/>
          </w:tcPr>
          <w:p w14:paraId="23840DFA" w14:textId="77777777" w:rsidR="001C309F" w:rsidRPr="001027F9" w:rsidRDefault="001C309F" w:rsidP="00E8333E">
            <w:pPr>
              <w:rPr>
                <w:sz w:val="20"/>
                <w:szCs w:val="20"/>
              </w:rPr>
            </w:pPr>
            <w:r w:rsidRPr="001027F9">
              <w:rPr>
                <w:sz w:val="20"/>
                <w:szCs w:val="20"/>
              </w:rPr>
              <w:t xml:space="preserve">UAS </w:t>
            </w:r>
          </w:p>
        </w:tc>
        <w:tc>
          <w:tcPr>
            <w:tcW w:w="4508" w:type="dxa"/>
            <w:shd w:val="clear" w:color="auto" w:fill="FFFFFF" w:themeFill="background1"/>
          </w:tcPr>
          <w:p w14:paraId="1C18F98D" w14:textId="77777777" w:rsidR="001C309F" w:rsidRPr="001027F9" w:rsidRDefault="001C309F" w:rsidP="00E8333E">
            <w:pPr>
              <w:rPr>
                <w:sz w:val="20"/>
                <w:szCs w:val="20"/>
              </w:rPr>
            </w:pPr>
          </w:p>
        </w:tc>
      </w:tr>
      <w:tr w:rsidR="001C309F" w:rsidRPr="001027F9" w14:paraId="74335055" w14:textId="77777777" w:rsidTr="00F00B14">
        <w:tc>
          <w:tcPr>
            <w:tcW w:w="4508" w:type="dxa"/>
            <w:shd w:val="clear" w:color="auto" w:fill="FFFFFF" w:themeFill="background1"/>
          </w:tcPr>
          <w:p w14:paraId="4692F913" w14:textId="77777777" w:rsidR="001C309F" w:rsidRPr="001027F9" w:rsidRDefault="001C309F" w:rsidP="00E8333E">
            <w:pPr>
              <w:rPr>
                <w:sz w:val="20"/>
                <w:szCs w:val="20"/>
              </w:rPr>
            </w:pPr>
            <w:r w:rsidRPr="001027F9">
              <w:rPr>
                <w:sz w:val="20"/>
                <w:szCs w:val="20"/>
              </w:rPr>
              <w:t>Payload</w:t>
            </w:r>
          </w:p>
        </w:tc>
        <w:tc>
          <w:tcPr>
            <w:tcW w:w="4508" w:type="dxa"/>
            <w:shd w:val="clear" w:color="auto" w:fill="FFFFFF" w:themeFill="background1"/>
          </w:tcPr>
          <w:p w14:paraId="0F6A184F" w14:textId="77777777" w:rsidR="001C309F" w:rsidRPr="001027F9" w:rsidRDefault="001C309F" w:rsidP="00E8333E">
            <w:pPr>
              <w:rPr>
                <w:sz w:val="20"/>
                <w:szCs w:val="20"/>
              </w:rPr>
            </w:pPr>
          </w:p>
        </w:tc>
      </w:tr>
      <w:tr w:rsidR="001C309F" w:rsidRPr="001027F9" w14:paraId="3D51C4BF" w14:textId="77777777" w:rsidTr="00F00B14">
        <w:tc>
          <w:tcPr>
            <w:tcW w:w="4508" w:type="dxa"/>
            <w:shd w:val="clear" w:color="auto" w:fill="FFFFFF" w:themeFill="background1"/>
          </w:tcPr>
          <w:p w14:paraId="6F9DD193" w14:textId="77777777" w:rsidR="001C309F" w:rsidRPr="001027F9" w:rsidRDefault="001C309F" w:rsidP="00E8333E">
            <w:pPr>
              <w:rPr>
                <w:sz w:val="20"/>
                <w:szCs w:val="20"/>
              </w:rPr>
            </w:pPr>
            <w:r w:rsidRPr="001027F9">
              <w:rPr>
                <w:sz w:val="20"/>
                <w:szCs w:val="20"/>
              </w:rPr>
              <w:t>Other equipment</w:t>
            </w:r>
          </w:p>
        </w:tc>
        <w:tc>
          <w:tcPr>
            <w:tcW w:w="4508" w:type="dxa"/>
            <w:shd w:val="clear" w:color="auto" w:fill="FFFFFF" w:themeFill="background1"/>
          </w:tcPr>
          <w:p w14:paraId="147DE89E" w14:textId="77777777" w:rsidR="001C309F" w:rsidRPr="001027F9" w:rsidRDefault="001C309F" w:rsidP="00E8333E">
            <w:pPr>
              <w:rPr>
                <w:sz w:val="20"/>
                <w:szCs w:val="20"/>
              </w:rPr>
            </w:pPr>
          </w:p>
        </w:tc>
      </w:tr>
      <w:tr w:rsidR="001C309F" w:rsidRPr="001027F9" w14:paraId="62116413" w14:textId="77777777" w:rsidTr="00F00B14">
        <w:tc>
          <w:tcPr>
            <w:tcW w:w="9016" w:type="dxa"/>
            <w:gridSpan w:val="2"/>
            <w:shd w:val="clear" w:color="auto" w:fill="BFBFBF" w:themeFill="background1" w:themeFillShade="BF"/>
          </w:tcPr>
          <w:p w14:paraId="04F5BAF1" w14:textId="77777777" w:rsidR="001C309F" w:rsidRPr="001027F9" w:rsidRDefault="001C309F" w:rsidP="00E8333E">
            <w:pPr>
              <w:rPr>
                <w:b/>
                <w:bCs/>
                <w:sz w:val="20"/>
                <w:szCs w:val="20"/>
              </w:rPr>
            </w:pPr>
            <w:r w:rsidRPr="001027F9">
              <w:rPr>
                <w:b/>
                <w:bCs/>
                <w:sz w:val="20"/>
                <w:szCs w:val="20"/>
              </w:rPr>
              <w:t>Flight Crew required</w:t>
            </w:r>
          </w:p>
        </w:tc>
      </w:tr>
      <w:tr w:rsidR="001C309F" w:rsidRPr="001027F9" w14:paraId="76D30593" w14:textId="77777777" w:rsidTr="00F00B14">
        <w:tc>
          <w:tcPr>
            <w:tcW w:w="4508" w:type="dxa"/>
            <w:shd w:val="clear" w:color="auto" w:fill="FFFFFF" w:themeFill="background1"/>
          </w:tcPr>
          <w:p w14:paraId="50391367" w14:textId="77777777" w:rsidR="001C309F" w:rsidRPr="001027F9" w:rsidRDefault="001C309F" w:rsidP="00E8333E">
            <w:pPr>
              <w:rPr>
                <w:sz w:val="20"/>
                <w:szCs w:val="20"/>
              </w:rPr>
            </w:pPr>
            <w:r w:rsidRPr="001027F9">
              <w:rPr>
                <w:sz w:val="20"/>
                <w:szCs w:val="20"/>
              </w:rPr>
              <w:t>Remote pilot</w:t>
            </w:r>
          </w:p>
        </w:tc>
        <w:tc>
          <w:tcPr>
            <w:tcW w:w="4508" w:type="dxa"/>
            <w:shd w:val="clear" w:color="auto" w:fill="FFFFFF" w:themeFill="background1"/>
          </w:tcPr>
          <w:p w14:paraId="38AA42D7" w14:textId="77777777" w:rsidR="001C309F" w:rsidRPr="001027F9" w:rsidRDefault="001C309F" w:rsidP="00E8333E">
            <w:pPr>
              <w:rPr>
                <w:sz w:val="20"/>
                <w:szCs w:val="20"/>
              </w:rPr>
            </w:pPr>
          </w:p>
        </w:tc>
      </w:tr>
      <w:tr w:rsidR="001C309F" w:rsidRPr="001027F9" w14:paraId="21C3C5F7" w14:textId="77777777" w:rsidTr="00F00B14">
        <w:tc>
          <w:tcPr>
            <w:tcW w:w="4508" w:type="dxa"/>
            <w:shd w:val="clear" w:color="auto" w:fill="FFFFFF" w:themeFill="background1"/>
          </w:tcPr>
          <w:p w14:paraId="1889BF95" w14:textId="77777777" w:rsidR="001C309F" w:rsidRPr="001027F9" w:rsidRDefault="001C309F" w:rsidP="00E8333E">
            <w:pPr>
              <w:rPr>
                <w:sz w:val="20"/>
                <w:szCs w:val="20"/>
              </w:rPr>
            </w:pPr>
            <w:r w:rsidRPr="001027F9">
              <w:rPr>
                <w:sz w:val="20"/>
                <w:szCs w:val="20"/>
              </w:rPr>
              <w:t>Visual observer</w:t>
            </w:r>
          </w:p>
        </w:tc>
        <w:tc>
          <w:tcPr>
            <w:tcW w:w="4508" w:type="dxa"/>
            <w:shd w:val="clear" w:color="auto" w:fill="FFFFFF" w:themeFill="background1"/>
          </w:tcPr>
          <w:p w14:paraId="77876F3F" w14:textId="77777777" w:rsidR="001C309F" w:rsidRPr="001027F9" w:rsidRDefault="001C309F" w:rsidP="00E8333E">
            <w:pPr>
              <w:rPr>
                <w:sz w:val="20"/>
                <w:szCs w:val="20"/>
              </w:rPr>
            </w:pPr>
          </w:p>
        </w:tc>
      </w:tr>
      <w:tr w:rsidR="001C309F" w:rsidRPr="001027F9" w14:paraId="759ADD44" w14:textId="77777777" w:rsidTr="00F00B14">
        <w:tc>
          <w:tcPr>
            <w:tcW w:w="4508" w:type="dxa"/>
            <w:shd w:val="clear" w:color="auto" w:fill="FFFFFF" w:themeFill="background1"/>
          </w:tcPr>
          <w:p w14:paraId="6E8E54CB" w14:textId="77777777" w:rsidR="001C309F" w:rsidRPr="001027F9" w:rsidRDefault="001C309F" w:rsidP="00E8333E">
            <w:pPr>
              <w:rPr>
                <w:sz w:val="20"/>
                <w:szCs w:val="20"/>
              </w:rPr>
            </w:pPr>
            <w:r w:rsidRPr="001027F9">
              <w:rPr>
                <w:sz w:val="20"/>
                <w:szCs w:val="20"/>
              </w:rPr>
              <w:t>Payload operator</w:t>
            </w:r>
          </w:p>
        </w:tc>
        <w:tc>
          <w:tcPr>
            <w:tcW w:w="4508" w:type="dxa"/>
            <w:shd w:val="clear" w:color="auto" w:fill="FFFFFF" w:themeFill="background1"/>
          </w:tcPr>
          <w:p w14:paraId="6557D532" w14:textId="77777777" w:rsidR="001C309F" w:rsidRPr="001027F9" w:rsidRDefault="001C309F" w:rsidP="00E8333E">
            <w:pPr>
              <w:rPr>
                <w:sz w:val="20"/>
                <w:szCs w:val="20"/>
              </w:rPr>
            </w:pPr>
          </w:p>
        </w:tc>
      </w:tr>
      <w:tr w:rsidR="001C309F" w:rsidRPr="001027F9" w14:paraId="46DC0280" w14:textId="77777777" w:rsidTr="00F00B14">
        <w:tc>
          <w:tcPr>
            <w:tcW w:w="4508" w:type="dxa"/>
            <w:shd w:val="clear" w:color="auto" w:fill="FFFFFF" w:themeFill="background1"/>
          </w:tcPr>
          <w:p w14:paraId="51276E71" w14:textId="77777777" w:rsidR="001C309F" w:rsidRPr="001027F9" w:rsidRDefault="001C309F" w:rsidP="00E8333E">
            <w:pPr>
              <w:rPr>
                <w:sz w:val="20"/>
                <w:szCs w:val="20"/>
              </w:rPr>
            </w:pPr>
            <w:r w:rsidRPr="001027F9">
              <w:rPr>
                <w:sz w:val="20"/>
                <w:szCs w:val="20"/>
              </w:rPr>
              <w:t>Other</w:t>
            </w:r>
          </w:p>
        </w:tc>
        <w:tc>
          <w:tcPr>
            <w:tcW w:w="4508" w:type="dxa"/>
            <w:shd w:val="clear" w:color="auto" w:fill="FFFFFF" w:themeFill="background1"/>
          </w:tcPr>
          <w:p w14:paraId="70C4BEE3" w14:textId="77777777" w:rsidR="001C309F" w:rsidRPr="001027F9" w:rsidRDefault="001C309F" w:rsidP="00E8333E">
            <w:pPr>
              <w:rPr>
                <w:sz w:val="20"/>
                <w:szCs w:val="20"/>
              </w:rPr>
            </w:pPr>
          </w:p>
        </w:tc>
      </w:tr>
      <w:tr w:rsidR="004D6B8A" w:rsidRPr="001027F9" w14:paraId="4518D5CB" w14:textId="77777777" w:rsidTr="00246A70">
        <w:tc>
          <w:tcPr>
            <w:tcW w:w="9016" w:type="dxa"/>
            <w:gridSpan w:val="2"/>
            <w:shd w:val="clear" w:color="auto" w:fill="BFBFBF" w:themeFill="background1" w:themeFillShade="BF"/>
          </w:tcPr>
          <w:p w14:paraId="0158C20B" w14:textId="7721F165" w:rsidR="004D6B8A" w:rsidRPr="001027F9" w:rsidRDefault="004D6B8A" w:rsidP="00E8333E">
            <w:pPr>
              <w:rPr>
                <w:b/>
                <w:bCs/>
                <w:sz w:val="20"/>
                <w:szCs w:val="20"/>
              </w:rPr>
            </w:pPr>
            <w:r>
              <w:rPr>
                <w:b/>
                <w:bCs/>
                <w:sz w:val="20"/>
                <w:szCs w:val="20"/>
              </w:rPr>
              <w:lastRenderedPageBreak/>
              <w:t>AOO</w:t>
            </w:r>
          </w:p>
        </w:tc>
      </w:tr>
      <w:tr w:rsidR="004D6B8A" w:rsidRPr="001027F9" w14:paraId="75906776" w14:textId="77777777" w:rsidTr="00246A70">
        <w:tc>
          <w:tcPr>
            <w:tcW w:w="4508" w:type="dxa"/>
          </w:tcPr>
          <w:p w14:paraId="64CEB69E" w14:textId="77777777" w:rsidR="004D6B8A" w:rsidRPr="001027F9" w:rsidRDefault="004D6B8A" w:rsidP="00E8333E">
            <w:pPr>
              <w:rPr>
                <w:sz w:val="20"/>
                <w:szCs w:val="20"/>
              </w:rPr>
            </w:pPr>
            <w:r>
              <w:rPr>
                <w:sz w:val="20"/>
                <w:szCs w:val="20"/>
              </w:rPr>
              <w:t>T</w:t>
            </w:r>
            <w:r w:rsidR="008521F2">
              <w:rPr>
                <w:sz w:val="20"/>
                <w:szCs w:val="20"/>
              </w:rPr>
              <w:t>ake-off and landing</w:t>
            </w:r>
          </w:p>
        </w:tc>
        <w:tc>
          <w:tcPr>
            <w:tcW w:w="4508" w:type="dxa"/>
          </w:tcPr>
          <w:p w14:paraId="6940C9F3" w14:textId="77777777" w:rsidR="004D6B8A" w:rsidRPr="001027F9" w:rsidRDefault="004D6B8A" w:rsidP="00E8333E">
            <w:pPr>
              <w:rPr>
                <w:sz w:val="20"/>
                <w:szCs w:val="20"/>
              </w:rPr>
            </w:pPr>
          </w:p>
        </w:tc>
      </w:tr>
      <w:tr w:rsidR="004D6B8A" w:rsidRPr="001027F9" w14:paraId="3E95DB2D" w14:textId="77777777" w:rsidTr="00246A70">
        <w:tc>
          <w:tcPr>
            <w:tcW w:w="4508" w:type="dxa"/>
          </w:tcPr>
          <w:p w14:paraId="3FDE0132" w14:textId="77777777" w:rsidR="004D6B8A" w:rsidRPr="001027F9" w:rsidRDefault="004D6B8A" w:rsidP="00E8333E">
            <w:pPr>
              <w:rPr>
                <w:sz w:val="20"/>
                <w:szCs w:val="20"/>
              </w:rPr>
            </w:pPr>
            <w:r>
              <w:rPr>
                <w:sz w:val="20"/>
                <w:szCs w:val="20"/>
              </w:rPr>
              <w:t>Alternative TOLA</w:t>
            </w:r>
          </w:p>
        </w:tc>
        <w:tc>
          <w:tcPr>
            <w:tcW w:w="4508" w:type="dxa"/>
          </w:tcPr>
          <w:p w14:paraId="42E0A139" w14:textId="77777777" w:rsidR="004D6B8A" w:rsidRPr="001027F9" w:rsidRDefault="004D6B8A" w:rsidP="00E8333E">
            <w:pPr>
              <w:rPr>
                <w:sz w:val="20"/>
                <w:szCs w:val="20"/>
              </w:rPr>
            </w:pPr>
          </w:p>
        </w:tc>
      </w:tr>
      <w:tr w:rsidR="004D6B8A" w:rsidRPr="001027F9" w14:paraId="055D621A" w14:textId="77777777" w:rsidTr="00246A70">
        <w:tc>
          <w:tcPr>
            <w:tcW w:w="4508" w:type="dxa"/>
          </w:tcPr>
          <w:p w14:paraId="16063487" w14:textId="77777777" w:rsidR="004D6B8A" w:rsidRPr="001027F9" w:rsidRDefault="004D6B8A" w:rsidP="00E8333E">
            <w:pPr>
              <w:rPr>
                <w:sz w:val="20"/>
                <w:szCs w:val="20"/>
              </w:rPr>
            </w:pPr>
            <w:r>
              <w:rPr>
                <w:sz w:val="20"/>
                <w:szCs w:val="20"/>
              </w:rPr>
              <w:t>Emergency landing area</w:t>
            </w:r>
            <w:r w:rsidR="008521F2">
              <w:rPr>
                <w:sz w:val="20"/>
                <w:szCs w:val="20"/>
              </w:rPr>
              <w:t>/s</w:t>
            </w:r>
          </w:p>
        </w:tc>
        <w:tc>
          <w:tcPr>
            <w:tcW w:w="4508" w:type="dxa"/>
          </w:tcPr>
          <w:p w14:paraId="0719D718" w14:textId="77777777" w:rsidR="004D6B8A" w:rsidRPr="001027F9" w:rsidRDefault="004D6B8A" w:rsidP="00E8333E">
            <w:pPr>
              <w:rPr>
                <w:sz w:val="20"/>
                <w:szCs w:val="20"/>
              </w:rPr>
            </w:pPr>
          </w:p>
        </w:tc>
      </w:tr>
      <w:tr w:rsidR="004D6B8A" w:rsidRPr="001027F9" w14:paraId="6F9001C9" w14:textId="77777777" w:rsidTr="00246A70">
        <w:tc>
          <w:tcPr>
            <w:tcW w:w="4508" w:type="dxa"/>
          </w:tcPr>
          <w:p w14:paraId="6A8943A1" w14:textId="77777777" w:rsidR="004D6B8A" w:rsidRDefault="004D6B8A" w:rsidP="00E8333E">
            <w:pPr>
              <w:rPr>
                <w:sz w:val="20"/>
                <w:szCs w:val="20"/>
              </w:rPr>
            </w:pPr>
            <w:r>
              <w:rPr>
                <w:sz w:val="20"/>
                <w:szCs w:val="20"/>
              </w:rPr>
              <w:t>Area of operation</w:t>
            </w:r>
          </w:p>
        </w:tc>
        <w:tc>
          <w:tcPr>
            <w:tcW w:w="4508" w:type="dxa"/>
          </w:tcPr>
          <w:p w14:paraId="2EF45C91" w14:textId="77777777" w:rsidR="004D6B8A" w:rsidRPr="001027F9" w:rsidRDefault="004D6B8A" w:rsidP="00E8333E">
            <w:pPr>
              <w:rPr>
                <w:sz w:val="20"/>
                <w:szCs w:val="20"/>
              </w:rPr>
            </w:pPr>
          </w:p>
        </w:tc>
      </w:tr>
      <w:tr w:rsidR="004D6B8A" w:rsidRPr="001027F9" w14:paraId="5944917F" w14:textId="77777777" w:rsidTr="00246A70">
        <w:tc>
          <w:tcPr>
            <w:tcW w:w="4508" w:type="dxa"/>
          </w:tcPr>
          <w:p w14:paraId="02A1776E" w14:textId="77777777" w:rsidR="004D6B8A" w:rsidRDefault="008521F2" w:rsidP="00E8333E">
            <w:pPr>
              <w:rPr>
                <w:sz w:val="20"/>
                <w:szCs w:val="20"/>
              </w:rPr>
            </w:pPr>
            <w:r>
              <w:rPr>
                <w:sz w:val="20"/>
                <w:szCs w:val="20"/>
              </w:rPr>
              <w:t>Contingency volume</w:t>
            </w:r>
          </w:p>
        </w:tc>
        <w:tc>
          <w:tcPr>
            <w:tcW w:w="4508" w:type="dxa"/>
          </w:tcPr>
          <w:p w14:paraId="076F70BC" w14:textId="77777777" w:rsidR="004D6B8A" w:rsidRPr="001027F9" w:rsidRDefault="004D6B8A" w:rsidP="00E8333E">
            <w:pPr>
              <w:rPr>
                <w:sz w:val="20"/>
                <w:szCs w:val="20"/>
              </w:rPr>
            </w:pPr>
          </w:p>
        </w:tc>
      </w:tr>
      <w:tr w:rsidR="008521F2" w:rsidRPr="001027F9" w14:paraId="698B0A60" w14:textId="77777777" w:rsidTr="00246A70">
        <w:tc>
          <w:tcPr>
            <w:tcW w:w="4508" w:type="dxa"/>
          </w:tcPr>
          <w:p w14:paraId="368EA49F" w14:textId="77777777" w:rsidR="008521F2" w:rsidRDefault="008521F2" w:rsidP="00E8333E">
            <w:pPr>
              <w:rPr>
                <w:sz w:val="20"/>
                <w:szCs w:val="20"/>
              </w:rPr>
            </w:pPr>
            <w:r>
              <w:rPr>
                <w:sz w:val="20"/>
                <w:szCs w:val="20"/>
              </w:rPr>
              <w:t>Holding/loiter area</w:t>
            </w:r>
          </w:p>
        </w:tc>
        <w:tc>
          <w:tcPr>
            <w:tcW w:w="4508" w:type="dxa"/>
          </w:tcPr>
          <w:p w14:paraId="194E3D1C" w14:textId="77777777" w:rsidR="008521F2" w:rsidRPr="001027F9" w:rsidRDefault="008521F2" w:rsidP="00E8333E">
            <w:pPr>
              <w:rPr>
                <w:sz w:val="20"/>
                <w:szCs w:val="20"/>
              </w:rPr>
            </w:pPr>
          </w:p>
        </w:tc>
      </w:tr>
      <w:tr w:rsidR="008521F2" w:rsidRPr="001027F9" w14:paraId="282A5949" w14:textId="77777777" w:rsidTr="00246A70">
        <w:tc>
          <w:tcPr>
            <w:tcW w:w="4508" w:type="dxa"/>
          </w:tcPr>
          <w:p w14:paraId="1619EF5A" w14:textId="77777777" w:rsidR="008521F2" w:rsidRDefault="008521F2" w:rsidP="00E8333E">
            <w:pPr>
              <w:rPr>
                <w:sz w:val="20"/>
                <w:szCs w:val="20"/>
              </w:rPr>
            </w:pPr>
            <w:r>
              <w:rPr>
                <w:sz w:val="20"/>
                <w:szCs w:val="20"/>
              </w:rPr>
              <w:t>Cordons required?</w:t>
            </w:r>
          </w:p>
        </w:tc>
        <w:tc>
          <w:tcPr>
            <w:tcW w:w="4508" w:type="dxa"/>
          </w:tcPr>
          <w:p w14:paraId="7C000770" w14:textId="77777777" w:rsidR="008521F2" w:rsidRPr="001027F9" w:rsidRDefault="008521F2" w:rsidP="00E8333E">
            <w:pPr>
              <w:rPr>
                <w:sz w:val="20"/>
                <w:szCs w:val="20"/>
              </w:rPr>
            </w:pPr>
          </w:p>
        </w:tc>
      </w:tr>
      <w:tr w:rsidR="008521F2" w:rsidRPr="001027F9" w14:paraId="2DEC66E4" w14:textId="77777777" w:rsidTr="00F00B14">
        <w:tc>
          <w:tcPr>
            <w:tcW w:w="9016" w:type="dxa"/>
            <w:gridSpan w:val="2"/>
            <w:shd w:val="clear" w:color="auto" w:fill="BFBFBF" w:themeFill="background1" w:themeFillShade="BF"/>
          </w:tcPr>
          <w:p w14:paraId="7BB01A43" w14:textId="77777777" w:rsidR="008521F2" w:rsidRPr="001027F9" w:rsidRDefault="008521F2" w:rsidP="00E8333E">
            <w:pPr>
              <w:rPr>
                <w:b/>
                <w:bCs/>
                <w:sz w:val="20"/>
                <w:szCs w:val="20"/>
              </w:rPr>
            </w:pPr>
            <w:r w:rsidRPr="001027F9">
              <w:rPr>
                <w:b/>
                <w:bCs/>
                <w:sz w:val="20"/>
                <w:szCs w:val="20"/>
              </w:rPr>
              <w:t>Airspace</w:t>
            </w:r>
          </w:p>
        </w:tc>
      </w:tr>
      <w:tr w:rsidR="008521F2" w:rsidRPr="001027F9" w14:paraId="4B0F8B7F" w14:textId="77777777" w:rsidTr="00F00B14">
        <w:tc>
          <w:tcPr>
            <w:tcW w:w="4508" w:type="dxa"/>
          </w:tcPr>
          <w:p w14:paraId="6133F7B1" w14:textId="77777777" w:rsidR="008521F2" w:rsidRPr="001027F9" w:rsidRDefault="008521F2" w:rsidP="00E8333E">
            <w:pPr>
              <w:rPr>
                <w:sz w:val="20"/>
                <w:szCs w:val="20"/>
              </w:rPr>
            </w:pPr>
            <w:r w:rsidRPr="001027F9">
              <w:rPr>
                <w:sz w:val="20"/>
                <w:szCs w:val="20"/>
              </w:rPr>
              <w:t>Class</w:t>
            </w:r>
          </w:p>
        </w:tc>
        <w:tc>
          <w:tcPr>
            <w:tcW w:w="4508" w:type="dxa"/>
          </w:tcPr>
          <w:p w14:paraId="21B22A5A" w14:textId="77777777" w:rsidR="008521F2" w:rsidRPr="001027F9" w:rsidRDefault="008521F2" w:rsidP="00E8333E">
            <w:pPr>
              <w:rPr>
                <w:sz w:val="20"/>
                <w:szCs w:val="20"/>
              </w:rPr>
            </w:pPr>
          </w:p>
        </w:tc>
      </w:tr>
      <w:tr w:rsidR="008521F2" w:rsidRPr="001027F9" w14:paraId="63B2BAFE" w14:textId="77777777" w:rsidTr="00F00B14">
        <w:tc>
          <w:tcPr>
            <w:tcW w:w="4508" w:type="dxa"/>
          </w:tcPr>
          <w:p w14:paraId="2E6767F2" w14:textId="77777777" w:rsidR="008521F2" w:rsidRPr="001027F9" w:rsidRDefault="008521F2" w:rsidP="00E8333E">
            <w:pPr>
              <w:rPr>
                <w:sz w:val="20"/>
                <w:szCs w:val="20"/>
              </w:rPr>
            </w:pPr>
            <w:r w:rsidRPr="001027F9">
              <w:rPr>
                <w:sz w:val="20"/>
                <w:szCs w:val="20"/>
              </w:rPr>
              <w:t>Type</w:t>
            </w:r>
          </w:p>
        </w:tc>
        <w:tc>
          <w:tcPr>
            <w:tcW w:w="4508" w:type="dxa"/>
          </w:tcPr>
          <w:p w14:paraId="500B7C77" w14:textId="77777777" w:rsidR="008521F2" w:rsidRPr="001027F9" w:rsidRDefault="008521F2" w:rsidP="00E8333E">
            <w:pPr>
              <w:rPr>
                <w:sz w:val="20"/>
                <w:szCs w:val="20"/>
              </w:rPr>
            </w:pPr>
            <w:r w:rsidRPr="00E8333E">
              <w:rPr>
                <w:color w:val="C00000"/>
                <w:sz w:val="20"/>
                <w:szCs w:val="20"/>
              </w:rPr>
              <w:t>FRZ, Danger Area, Restricted Area, Prohibited Area, TDA, etc.</w:t>
            </w:r>
          </w:p>
        </w:tc>
      </w:tr>
      <w:tr w:rsidR="008521F2" w:rsidRPr="001027F9" w14:paraId="6F5AA2BF" w14:textId="77777777" w:rsidTr="00F00B14">
        <w:tc>
          <w:tcPr>
            <w:tcW w:w="4508" w:type="dxa"/>
          </w:tcPr>
          <w:p w14:paraId="5ABC9357" w14:textId="77777777" w:rsidR="008521F2" w:rsidRPr="001027F9" w:rsidRDefault="008521F2" w:rsidP="00E8333E">
            <w:pPr>
              <w:rPr>
                <w:sz w:val="20"/>
                <w:szCs w:val="20"/>
              </w:rPr>
            </w:pPr>
            <w:r w:rsidRPr="001027F9">
              <w:rPr>
                <w:sz w:val="20"/>
                <w:szCs w:val="20"/>
              </w:rPr>
              <w:t xml:space="preserve">Name of nearest aerodrome </w:t>
            </w:r>
          </w:p>
        </w:tc>
        <w:tc>
          <w:tcPr>
            <w:tcW w:w="4508" w:type="dxa"/>
          </w:tcPr>
          <w:p w14:paraId="0F6D4E1F" w14:textId="77777777" w:rsidR="008521F2" w:rsidRPr="001027F9" w:rsidRDefault="008521F2" w:rsidP="00E8333E">
            <w:pPr>
              <w:rPr>
                <w:sz w:val="20"/>
                <w:szCs w:val="20"/>
              </w:rPr>
            </w:pPr>
          </w:p>
        </w:tc>
      </w:tr>
      <w:tr w:rsidR="008521F2" w:rsidRPr="001027F9" w14:paraId="2D90EC98" w14:textId="77777777" w:rsidTr="00F00B14">
        <w:tc>
          <w:tcPr>
            <w:tcW w:w="4508" w:type="dxa"/>
          </w:tcPr>
          <w:p w14:paraId="03226F07" w14:textId="77777777" w:rsidR="008521F2" w:rsidRPr="001027F9" w:rsidRDefault="008521F2" w:rsidP="00E8333E">
            <w:pPr>
              <w:rPr>
                <w:sz w:val="20"/>
                <w:szCs w:val="20"/>
              </w:rPr>
            </w:pPr>
            <w:r w:rsidRPr="001027F9">
              <w:rPr>
                <w:sz w:val="20"/>
                <w:szCs w:val="20"/>
              </w:rPr>
              <w:t>Contact details</w:t>
            </w:r>
          </w:p>
        </w:tc>
        <w:tc>
          <w:tcPr>
            <w:tcW w:w="4508" w:type="dxa"/>
          </w:tcPr>
          <w:p w14:paraId="5B0A19E9" w14:textId="77777777" w:rsidR="008521F2" w:rsidRPr="001027F9" w:rsidRDefault="008521F2" w:rsidP="00E8333E">
            <w:pPr>
              <w:rPr>
                <w:sz w:val="20"/>
                <w:szCs w:val="20"/>
              </w:rPr>
            </w:pPr>
          </w:p>
        </w:tc>
      </w:tr>
      <w:tr w:rsidR="008521F2" w:rsidRPr="001027F9" w14:paraId="7C933B28" w14:textId="77777777" w:rsidTr="00F00B14">
        <w:tc>
          <w:tcPr>
            <w:tcW w:w="4508" w:type="dxa"/>
          </w:tcPr>
          <w:p w14:paraId="2BD151BF" w14:textId="77777777" w:rsidR="008521F2" w:rsidRPr="001027F9" w:rsidRDefault="008521F2" w:rsidP="00E8333E">
            <w:pPr>
              <w:rPr>
                <w:sz w:val="20"/>
                <w:szCs w:val="20"/>
              </w:rPr>
            </w:pPr>
            <w:r w:rsidRPr="001027F9">
              <w:rPr>
                <w:sz w:val="20"/>
                <w:szCs w:val="20"/>
              </w:rPr>
              <w:t>Distance to nearest aerodrome</w:t>
            </w:r>
          </w:p>
        </w:tc>
        <w:tc>
          <w:tcPr>
            <w:tcW w:w="4508" w:type="dxa"/>
          </w:tcPr>
          <w:p w14:paraId="1839CDA7" w14:textId="77777777" w:rsidR="008521F2" w:rsidRPr="001027F9" w:rsidRDefault="008521F2" w:rsidP="00E8333E">
            <w:pPr>
              <w:rPr>
                <w:sz w:val="20"/>
                <w:szCs w:val="20"/>
              </w:rPr>
            </w:pPr>
            <w:r w:rsidRPr="00E8333E">
              <w:rPr>
                <w:color w:val="C00000"/>
                <w:sz w:val="20"/>
                <w:szCs w:val="20"/>
              </w:rPr>
              <w:t>X</w:t>
            </w:r>
            <w:r w:rsidRPr="001027F9">
              <w:rPr>
                <w:sz w:val="20"/>
                <w:szCs w:val="20"/>
              </w:rPr>
              <w:t>km</w:t>
            </w:r>
          </w:p>
        </w:tc>
      </w:tr>
      <w:tr w:rsidR="008521F2" w:rsidRPr="001027F9" w14:paraId="096988E5" w14:textId="77777777" w:rsidTr="00F00B14">
        <w:tc>
          <w:tcPr>
            <w:tcW w:w="4508" w:type="dxa"/>
          </w:tcPr>
          <w:p w14:paraId="37517647" w14:textId="77777777" w:rsidR="008521F2" w:rsidRPr="001027F9" w:rsidRDefault="008521F2" w:rsidP="00E8333E">
            <w:pPr>
              <w:rPr>
                <w:sz w:val="20"/>
                <w:szCs w:val="20"/>
              </w:rPr>
            </w:pPr>
            <w:r w:rsidRPr="001027F9">
              <w:rPr>
                <w:sz w:val="20"/>
                <w:szCs w:val="20"/>
              </w:rPr>
              <w:t xml:space="preserve">Bearing to nearest aerodrome </w:t>
            </w:r>
            <w:r>
              <w:rPr>
                <w:sz w:val="20"/>
                <w:szCs w:val="20"/>
              </w:rPr>
              <w:br/>
            </w:r>
            <w:r w:rsidRPr="001027F9">
              <w:rPr>
                <w:sz w:val="20"/>
                <w:szCs w:val="20"/>
              </w:rPr>
              <w:t>(use compass cardinal points from the AOO)</w:t>
            </w:r>
          </w:p>
        </w:tc>
        <w:tc>
          <w:tcPr>
            <w:tcW w:w="4508" w:type="dxa"/>
          </w:tcPr>
          <w:p w14:paraId="4B33484D" w14:textId="77777777" w:rsidR="008521F2" w:rsidRPr="00E8333E" w:rsidRDefault="008521F2" w:rsidP="00E8333E">
            <w:pPr>
              <w:rPr>
                <w:color w:val="C00000"/>
                <w:sz w:val="20"/>
                <w:szCs w:val="20"/>
              </w:rPr>
            </w:pPr>
            <w:r w:rsidRPr="00E8333E">
              <w:rPr>
                <w:color w:val="C00000"/>
                <w:sz w:val="20"/>
                <w:szCs w:val="20"/>
              </w:rPr>
              <w:t>N, NNE, NE, ENE, E, ESE, SE, SSE, S, etc.</w:t>
            </w:r>
          </w:p>
        </w:tc>
      </w:tr>
      <w:tr w:rsidR="008521F2" w:rsidRPr="001027F9" w14:paraId="76473EC0" w14:textId="77777777" w:rsidTr="00F00B14">
        <w:tc>
          <w:tcPr>
            <w:tcW w:w="4508" w:type="dxa"/>
          </w:tcPr>
          <w:p w14:paraId="30B56148" w14:textId="77777777" w:rsidR="008521F2" w:rsidRPr="001027F9" w:rsidRDefault="008521F2" w:rsidP="00E8333E">
            <w:pPr>
              <w:rPr>
                <w:sz w:val="20"/>
                <w:szCs w:val="20"/>
              </w:rPr>
            </w:pPr>
            <w:r w:rsidRPr="001027F9">
              <w:rPr>
                <w:sz w:val="20"/>
                <w:szCs w:val="20"/>
              </w:rPr>
              <w:t>Name of nearest aerodrome with ATC</w:t>
            </w:r>
            <w:r>
              <w:rPr>
                <w:sz w:val="20"/>
                <w:szCs w:val="20"/>
              </w:rPr>
              <w:br/>
            </w:r>
            <w:r w:rsidRPr="001027F9">
              <w:rPr>
                <w:sz w:val="20"/>
                <w:szCs w:val="20"/>
              </w:rPr>
              <w:t>(if different from above)</w:t>
            </w:r>
          </w:p>
        </w:tc>
        <w:tc>
          <w:tcPr>
            <w:tcW w:w="4508" w:type="dxa"/>
          </w:tcPr>
          <w:p w14:paraId="3961C174" w14:textId="77777777" w:rsidR="008521F2" w:rsidRPr="00E8333E" w:rsidRDefault="008521F2" w:rsidP="00E8333E">
            <w:pPr>
              <w:rPr>
                <w:color w:val="C00000"/>
                <w:sz w:val="20"/>
                <w:szCs w:val="20"/>
              </w:rPr>
            </w:pPr>
          </w:p>
        </w:tc>
      </w:tr>
      <w:tr w:rsidR="008521F2" w:rsidRPr="001027F9" w14:paraId="7BA16988" w14:textId="77777777" w:rsidTr="00F00B14">
        <w:tc>
          <w:tcPr>
            <w:tcW w:w="4508" w:type="dxa"/>
          </w:tcPr>
          <w:p w14:paraId="263F541F" w14:textId="77777777" w:rsidR="008521F2" w:rsidRPr="001027F9" w:rsidRDefault="008521F2" w:rsidP="00E8333E">
            <w:pPr>
              <w:rPr>
                <w:sz w:val="20"/>
                <w:szCs w:val="20"/>
              </w:rPr>
            </w:pPr>
            <w:r w:rsidRPr="001027F9">
              <w:rPr>
                <w:sz w:val="20"/>
                <w:szCs w:val="20"/>
              </w:rPr>
              <w:t>Contact details</w:t>
            </w:r>
          </w:p>
        </w:tc>
        <w:tc>
          <w:tcPr>
            <w:tcW w:w="4508" w:type="dxa"/>
          </w:tcPr>
          <w:p w14:paraId="668AF337" w14:textId="77777777" w:rsidR="008521F2" w:rsidRPr="00E8333E" w:rsidRDefault="008521F2" w:rsidP="00E8333E">
            <w:pPr>
              <w:rPr>
                <w:color w:val="C00000"/>
                <w:sz w:val="20"/>
                <w:szCs w:val="20"/>
              </w:rPr>
            </w:pPr>
          </w:p>
        </w:tc>
      </w:tr>
      <w:tr w:rsidR="008521F2" w:rsidRPr="001027F9" w14:paraId="2921D2A5" w14:textId="77777777" w:rsidTr="00F00B14">
        <w:tc>
          <w:tcPr>
            <w:tcW w:w="4508" w:type="dxa"/>
          </w:tcPr>
          <w:p w14:paraId="7A5A7D77" w14:textId="77777777" w:rsidR="008521F2" w:rsidRPr="001027F9" w:rsidRDefault="008521F2" w:rsidP="00E8333E">
            <w:pPr>
              <w:rPr>
                <w:sz w:val="20"/>
                <w:szCs w:val="20"/>
              </w:rPr>
            </w:pPr>
            <w:r w:rsidRPr="001027F9">
              <w:rPr>
                <w:sz w:val="20"/>
                <w:szCs w:val="20"/>
              </w:rPr>
              <w:t>Distance to nearest aerodrome</w:t>
            </w:r>
          </w:p>
        </w:tc>
        <w:tc>
          <w:tcPr>
            <w:tcW w:w="4508" w:type="dxa"/>
          </w:tcPr>
          <w:p w14:paraId="7C8C3031" w14:textId="77777777" w:rsidR="008521F2" w:rsidRPr="00E8333E" w:rsidRDefault="008521F2" w:rsidP="00E8333E">
            <w:pPr>
              <w:rPr>
                <w:color w:val="C00000"/>
                <w:sz w:val="20"/>
                <w:szCs w:val="20"/>
              </w:rPr>
            </w:pPr>
            <w:r w:rsidRPr="00E8333E">
              <w:rPr>
                <w:color w:val="C00000"/>
                <w:sz w:val="20"/>
                <w:szCs w:val="20"/>
              </w:rPr>
              <w:t>Xkm</w:t>
            </w:r>
          </w:p>
        </w:tc>
      </w:tr>
      <w:tr w:rsidR="008521F2" w:rsidRPr="001027F9" w14:paraId="2F84D24E" w14:textId="77777777" w:rsidTr="00F00B14">
        <w:tc>
          <w:tcPr>
            <w:tcW w:w="4508" w:type="dxa"/>
          </w:tcPr>
          <w:p w14:paraId="119ACDC0" w14:textId="77777777" w:rsidR="008521F2" w:rsidRPr="001027F9" w:rsidRDefault="008521F2" w:rsidP="00E8333E">
            <w:pPr>
              <w:rPr>
                <w:sz w:val="20"/>
                <w:szCs w:val="20"/>
              </w:rPr>
            </w:pPr>
            <w:r w:rsidRPr="001027F9">
              <w:rPr>
                <w:sz w:val="20"/>
                <w:szCs w:val="20"/>
              </w:rPr>
              <w:t>Bearing to nearest aerodrome</w:t>
            </w:r>
            <w:r>
              <w:rPr>
                <w:sz w:val="20"/>
                <w:szCs w:val="20"/>
              </w:rPr>
              <w:t xml:space="preserve"> </w:t>
            </w:r>
            <w:r>
              <w:rPr>
                <w:sz w:val="20"/>
                <w:szCs w:val="20"/>
              </w:rPr>
              <w:br/>
              <w:t>(if different from above)</w:t>
            </w:r>
          </w:p>
        </w:tc>
        <w:tc>
          <w:tcPr>
            <w:tcW w:w="4508" w:type="dxa"/>
          </w:tcPr>
          <w:p w14:paraId="7AD3EF00" w14:textId="77777777" w:rsidR="008521F2" w:rsidRPr="00E8333E" w:rsidRDefault="008521F2" w:rsidP="00E8333E">
            <w:pPr>
              <w:rPr>
                <w:color w:val="C00000"/>
                <w:sz w:val="20"/>
                <w:szCs w:val="20"/>
              </w:rPr>
            </w:pPr>
            <w:r w:rsidRPr="00E8333E">
              <w:rPr>
                <w:color w:val="C00000"/>
                <w:sz w:val="20"/>
                <w:szCs w:val="20"/>
              </w:rPr>
              <w:t>N, NNE, NE, ENE, E, ESE, SE, SSE, S, etc.</w:t>
            </w:r>
          </w:p>
        </w:tc>
      </w:tr>
      <w:tr w:rsidR="008521F2" w:rsidRPr="001027F9" w14:paraId="5354A313" w14:textId="77777777" w:rsidTr="00F00B14">
        <w:tc>
          <w:tcPr>
            <w:tcW w:w="4508" w:type="dxa"/>
          </w:tcPr>
          <w:p w14:paraId="1584C531" w14:textId="77777777" w:rsidR="008521F2" w:rsidRPr="001027F9" w:rsidRDefault="008521F2" w:rsidP="00E8333E">
            <w:pPr>
              <w:rPr>
                <w:sz w:val="20"/>
                <w:szCs w:val="20"/>
              </w:rPr>
            </w:pPr>
            <w:r w:rsidRPr="001027F9">
              <w:rPr>
                <w:sz w:val="20"/>
                <w:szCs w:val="20"/>
              </w:rPr>
              <w:t>Is a Non-Standard Flight authorisation required?</w:t>
            </w:r>
          </w:p>
        </w:tc>
        <w:tc>
          <w:tcPr>
            <w:tcW w:w="4508" w:type="dxa"/>
          </w:tcPr>
          <w:p w14:paraId="218DADE3" w14:textId="77777777" w:rsidR="008521F2" w:rsidRPr="00E8333E" w:rsidRDefault="008521F2" w:rsidP="00E8333E">
            <w:pPr>
              <w:rPr>
                <w:color w:val="C00000"/>
                <w:sz w:val="20"/>
                <w:szCs w:val="20"/>
              </w:rPr>
            </w:pPr>
            <w:r w:rsidRPr="00E8333E">
              <w:rPr>
                <w:color w:val="C00000"/>
                <w:sz w:val="20"/>
                <w:szCs w:val="20"/>
              </w:rPr>
              <w:t>Yes / No</w:t>
            </w:r>
          </w:p>
        </w:tc>
      </w:tr>
      <w:tr w:rsidR="008521F2" w:rsidRPr="001027F9" w14:paraId="68D72973" w14:textId="77777777" w:rsidTr="00F00B14">
        <w:tc>
          <w:tcPr>
            <w:tcW w:w="4508" w:type="dxa"/>
          </w:tcPr>
          <w:p w14:paraId="7100DFEC" w14:textId="77777777" w:rsidR="008521F2" w:rsidRPr="001027F9" w:rsidRDefault="008521F2" w:rsidP="00E8333E">
            <w:pPr>
              <w:rPr>
                <w:sz w:val="20"/>
                <w:szCs w:val="20"/>
              </w:rPr>
            </w:pPr>
            <w:r w:rsidRPr="001027F9">
              <w:rPr>
                <w:sz w:val="20"/>
                <w:szCs w:val="20"/>
              </w:rPr>
              <w:t>Are any NOTAMS published for this location?</w:t>
            </w:r>
          </w:p>
        </w:tc>
        <w:tc>
          <w:tcPr>
            <w:tcW w:w="4508" w:type="dxa"/>
          </w:tcPr>
          <w:p w14:paraId="499B60A3" w14:textId="77777777" w:rsidR="008521F2" w:rsidRPr="00E8333E" w:rsidRDefault="008521F2" w:rsidP="00E8333E">
            <w:pPr>
              <w:rPr>
                <w:color w:val="C00000"/>
                <w:sz w:val="20"/>
                <w:szCs w:val="20"/>
              </w:rPr>
            </w:pPr>
            <w:r w:rsidRPr="00E8333E">
              <w:rPr>
                <w:color w:val="C00000"/>
                <w:sz w:val="20"/>
                <w:szCs w:val="20"/>
              </w:rPr>
              <w:t>Yes / No</w:t>
            </w:r>
          </w:p>
        </w:tc>
      </w:tr>
      <w:tr w:rsidR="008521F2" w:rsidRPr="001027F9" w14:paraId="3AF7F55D" w14:textId="77777777" w:rsidTr="00F00B14">
        <w:tc>
          <w:tcPr>
            <w:tcW w:w="4508" w:type="dxa"/>
          </w:tcPr>
          <w:p w14:paraId="215E119F" w14:textId="77777777" w:rsidR="008521F2" w:rsidRPr="001027F9" w:rsidRDefault="008521F2" w:rsidP="00E8333E">
            <w:pPr>
              <w:rPr>
                <w:sz w:val="20"/>
                <w:szCs w:val="20"/>
              </w:rPr>
            </w:pPr>
            <w:r w:rsidRPr="001027F9">
              <w:rPr>
                <w:sz w:val="20"/>
                <w:szCs w:val="20"/>
              </w:rPr>
              <w:t>If yes to above, give details that affect UAS operations.</w:t>
            </w:r>
          </w:p>
        </w:tc>
        <w:tc>
          <w:tcPr>
            <w:tcW w:w="4508" w:type="dxa"/>
          </w:tcPr>
          <w:p w14:paraId="30D6C95E" w14:textId="77777777" w:rsidR="008521F2" w:rsidRPr="00E8333E" w:rsidRDefault="008521F2" w:rsidP="00E8333E">
            <w:pPr>
              <w:rPr>
                <w:color w:val="C00000"/>
                <w:sz w:val="20"/>
                <w:szCs w:val="20"/>
              </w:rPr>
            </w:pPr>
          </w:p>
        </w:tc>
      </w:tr>
      <w:tr w:rsidR="008521F2" w:rsidRPr="001027F9" w14:paraId="0D6F3D8F" w14:textId="77777777" w:rsidTr="00F00B14">
        <w:tc>
          <w:tcPr>
            <w:tcW w:w="4508" w:type="dxa"/>
          </w:tcPr>
          <w:p w14:paraId="558CBEEF" w14:textId="77777777" w:rsidR="008521F2" w:rsidRPr="001027F9" w:rsidRDefault="008521F2" w:rsidP="00E8333E">
            <w:pPr>
              <w:rPr>
                <w:sz w:val="20"/>
                <w:szCs w:val="20"/>
              </w:rPr>
            </w:pPr>
            <w:r w:rsidRPr="001027F9">
              <w:rPr>
                <w:sz w:val="20"/>
                <w:szCs w:val="20"/>
              </w:rPr>
              <w:t>Is a NOTAM required?</w:t>
            </w:r>
          </w:p>
        </w:tc>
        <w:tc>
          <w:tcPr>
            <w:tcW w:w="4508" w:type="dxa"/>
          </w:tcPr>
          <w:p w14:paraId="1385C1FA" w14:textId="77777777" w:rsidR="008521F2" w:rsidRPr="00E8333E" w:rsidRDefault="008521F2" w:rsidP="00E8333E">
            <w:pPr>
              <w:rPr>
                <w:color w:val="C00000"/>
                <w:sz w:val="20"/>
                <w:szCs w:val="20"/>
              </w:rPr>
            </w:pPr>
            <w:r w:rsidRPr="00E8333E">
              <w:rPr>
                <w:color w:val="C00000"/>
                <w:sz w:val="20"/>
                <w:szCs w:val="20"/>
              </w:rPr>
              <w:t>Yes / No</w:t>
            </w:r>
          </w:p>
        </w:tc>
      </w:tr>
      <w:tr w:rsidR="008521F2" w:rsidRPr="001027F9" w14:paraId="2FF045CD" w14:textId="77777777" w:rsidTr="00F00B14">
        <w:tc>
          <w:tcPr>
            <w:tcW w:w="4508" w:type="dxa"/>
          </w:tcPr>
          <w:p w14:paraId="7F995117" w14:textId="77777777" w:rsidR="008521F2" w:rsidRPr="001027F9" w:rsidRDefault="008521F2" w:rsidP="00E8333E">
            <w:pPr>
              <w:rPr>
                <w:sz w:val="20"/>
                <w:szCs w:val="20"/>
              </w:rPr>
            </w:pPr>
            <w:r w:rsidRPr="001027F9">
              <w:rPr>
                <w:sz w:val="20"/>
                <w:szCs w:val="20"/>
              </w:rPr>
              <w:t>If yes to above, who is responsible for obtaining the NOTAM?</w:t>
            </w:r>
          </w:p>
        </w:tc>
        <w:tc>
          <w:tcPr>
            <w:tcW w:w="4508" w:type="dxa"/>
          </w:tcPr>
          <w:p w14:paraId="37C8DDC3" w14:textId="77777777" w:rsidR="008521F2" w:rsidRPr="001027F9" w:rsidRDefault="008521F2" w:rsidP="00E8333E">
            <w:pPr>
              <w:rPr>
                <w:sz w:val="20"/>
                <w:szCs w:val="20"/>
              </w:rPr>
            </w:pPr>
          </w:p>
        </w:tc>
      </w:tr>
      <w:tr w:rsidR="008521F2" w:rsidRPr="001027F9" w14:paraId="02DD7ACB" w14:textId="77777777" w:rsidTr="00F00B14">
        <w:tc>
          <w:tcPr>
            <w:tcW w:w="4508" w:type="dxa"/>
          </w:tcPr>
          <w:p w14:paraId="2FB299A6" w14:textId="77777777" w:rsidR="008521F2" w:rsidRPr="001027F9" w:rsidRDefault="008521F2" w:rsidP="00E8333E">
            <w:pPr>
              <w:rPr>
                <w:sz w:val="20"/>
                <w:szCs w:val="20"/>
              </w:rPr>
            </w:pPr>
            <w:r w:rsidRPr="001027F9">
              <w:rPr>
                <w:sz w:val="20"/>
                <w:szCs w:val="20"/>
              </w:rPr>
              <w:lastRenderedPageBreak/>
              <w:t>Details of other close by aerodromes, heliports, gliding sites or air user information</w:t>
            </w:r>
          </w:p>
        </w:tc>
        <w:tc>
          <w:tcPr>
            <w:tcW w:w="4508" w:type="dxa"/>
          </w:tcPr>
          <w:p w14:paraId="71BD366A" w14:textId="77777777" w:rsidR="008521F2" w:rsidRPr="001027F9" w:rsidRDefault="008521F2" w:rsidP="00E8333E">
            <w:pPr>
              <w:rPr>
                <w:sz w:val="20"/>
                <w:szCs w:val="20"/>
              </w:rPr>
            </w:pPr>
          </w:p>
        </w:tc>
      </w:tr>
      <w:tr w:rsidR="008521F2" w:rsidRPr="001027F9" w14:paraId="2BD44C6A" w14:textId="77777777" w:rsidTr="00246A70">
        <w:tc>
          <w:tcPr>
            <w:tcW w:w="9016" w:type="dxa"/>
            <w:gridSpan w:val="2"/>
            <w:shd w:val="clear" w:color="auto" w:fill="BFBFBF" w:themeFill="background1" w:themeFillShade="BF"/>
          </w:tcPr>
          <w:p w14:paraId="05BC8202" w14:textId="77777777" w:rsidR="008521F2" w:rsidRPr="001027F9" w:rsidRDefault="008521F2" w:rsidP="00E8333E">
            <w:pPr>
              <w:rPr>
                <w:b/>
                <w:bCs/>
                <w:sz w:val="20"/>
                <w:szCs w:val="20"/>
              </w:rPr>
            </w:pPr>
            <w:r w:rsidRPr="001027F9">
              <w:rPr>
                <w:b/>
                <w:bCs/>
                <w:sz w:val="20"/>
                <w:szCs w:val="20"/>
              </w:rPr>
              <w:t>Onsite and offsite hazards</w:t>
            </w:r>
          </w:p>
        </w:tc>
      </w:tr>
      <w:tr w:rsidR="008521F2" w:rsidRPr="001027F9" w14:paraId="39BFAB12" w14:textId="77777777" w:rsidTr="00246A70">
        <w:tc>
          <w:tcPr>
            <w:tcW w:w="4508" w:type="dxa"/>
          </w:tcPr>
          <w:p w14:paraId="0A844622" w14:textId="77777777" w:rsidR="008521F2" w:rsidRPr="001027F9" w:rsidRDefault="008521F2" w:rsidP="00E8333E">
            <w:pPr>
              <w:rPr>
                <w:sz w:val="20"/>
                <w:szCs w:val="20"/>
              </w:rPr>
            </w:pPr>
            <w:r w:rsidRPr="001027F9">
              <w:rPr>
                <w:sz w:val="20"/>
                <w:szCs w:val="20"/>
              </w:rPr>
              <w:t>FRZ</w:t>
            </w:r>
          </w:p>
        </w:tc>
        <w:tc>
          <w:tcPr>
            <w:tcW w:w="4508" w:type="dxa"/>
          </w:tcPr>
          <w:p w14:paraId="0F834375" w14:textId="77777777" w:rsidR="008521F2" w:rsidRPr="00E8333E" w:rsidRDefault="008521F2" w:rsidP="00E8333E">
            <w:pPr>
              <w:rPr>
                <w:color w:val="C00000"/>
                <w:sz w:val="20"/>
                <w:szCs w:val="20"/>
              </w:rPr>
            </w:pPr>
            <w:r w:rsidRPr="00E8333E">
              <w:rPr>
                <w:color w:val="C00000"/>
                <w:sz w:val="20"/>
                <w:szCs w:val="20"/>
              </w:rPr>
              <w:t>If yes, identify and insert contact details</w:t>
            </w:r>
          </w:p>
        </w:tc>
      </w:tr>
      <w:tr w:rsidR="008521F2" w:rsidRPr="001027F9" w14:paraId="6EF57BC1" w14:textId="77777777" w:rsidTr="00246A70">
        <w:tc>
          <w:tcPr>
            <w:tcW w:w="4508" w:type="dxa"/>
          </w:tcPr>
          <w:p w14:paraId="09129F48" w14:textId="77777777" w:rsidR="008521F2" w:rsidRPr="001027F9" w:rsidRDefault="008521F2" w:rsidP="00E8333E">
            <w:pPr>
              <w:rPr>
                <w:sz w:val="20"/>
                <w:szCs w:val="20"/>
              </w:rPr>
            </w:pPr>
            <w:r w:rsidRPr="001027F9">
              <w:rPr>
                <w:sz w:val="20"/>
                <w:szCs w:val="20"/>
              </w:rPr>
              <w:t xml:space="preserve">Restricted airspace </w:t>
            </w:r>
            <w:r>
              <w:rPr>
                <w:sz w:val="20"/>
                <w:szCs w:val="20"/>
              </w:rPr>
              <w:br/>
            </w:r>
            <w:r w:rsidRPr="001027F9">
              <w:rPr>
                <w:sz w:val="20"/>
                <w:szCs w:val="20"/>
              </w:rPr>
              <w:t>(Danger</w:t>
            </w:r>
            <w:r>
              <w:rPr>
                <w:sz w:val="20"/>
                <w:szCs w:val="20"/>
              </w:rPr>
              <w:t xml:space="preserve"> Area</w:t>
            </w:r>
            <w:r w:rsidRPr="001027F9">
              <w:rPr>
                <w:sz w:val="20"/>
                <w:szCs w:val="20"/>
              </w:rPr>
              <w:t xml:space="preserve">, </w:t>
            </w:r>
            <w:r>
              <w:rPr>
                <w:sz w:val="20"/>
                <w:szCs w:val="20"/>
              </w:rPr>
              <w:t>R</w:t>
            </w:r>
            <w:r w:rsidRPr="001027F9">
              <w:rPr>
                <w:sz w:val="20"/>
                <w:szCs w:val="20"/>
              </w:rPr>
              <w:t>estricted</w:t>
            </w:r>
            <w:r>
              <w:rPr>
                <w:sz w:val="20"/>
                <w:szCs w:val="20"/>
              </w:rPr>
              <w:t xml:space="preserve"> Area</w:t>
            </w:r>
            <w:r w:rsidRPr="001027F9">
              <w:rPr>
                <w:sz w:val="20"/>
                <w:szCs w:val="20"/>
              </w:rPr>
              <w:t xml:space="preserve">, </w:t>
            </w:r>
            <w:r>
              <w:rPr>
                <w:sz w:val="20"/>
                <w:szCs w:val="20"/>
              </w:rPr>
              <w:t>P</w:t>
            </w:r>
            <w:r w:rsidRPr="001027F9">
              <w:rPr>
                <w:sz w:val="20"/>
                <w:szCs w:val="20"/>
              </w:rPr>
              <w:t>rohibited</w:t>
            </w:r>
            <w:r>
              <w:rPr>
                <w:sz w:val="20"/>
                <w:szCs w:val="20"/>
              </w:rPr>
              <w:t xml:space="preserve"> Area</w:t>
            </w:r>
            <w:r w:rsidRPr="001027F9">
              <w:rPr>
                <w:sz w:val="20"/>
                <w:szCs w:val="20"/>
              </w:rPr>
              <w:t>)</w:t>
            </w:r>
          </w:p>
        </w:tc>
        <w:tc>
          <w:tcPr>
            <w:tcW w:w="4508" w:type="dxa"/>
          </w:tcPr>
          <w:p w14:paraId="2A753EC3" w14:textId="77777777" w:rsidR="008521F2" w:rsidRPr="00E8333E" w:rsidRDefault="008521F2" w:rsidP="00E8333E">
            <w:pPr>
              <w:rPr>
                <w:color w:val="C00000"/>
                <w:sz w:val="20"/>
                <w:szCs w:val="20"/>
              </w:rPr>
            </w:pPr>
            <w:r w:rsidRPr="00E8333E">
              <w:rPr>
                <w:color w:val="C00000"/>
                <w:sz w:val="20"/>
                <w:szCs w:val="20"/>
              </w:rPr>
              <w:t>If yes, identify and insert contact details</w:t>
            </w:r>
          </w:p>
        </w:tc>
      </w:tr>
      <w:tr w:rsidR="008521F2" w:rsidRPr="001027F9" w14:paraId="669A38BB" w14:textId="77777777" w:rsidTr="00246A70">
        <w:tc>
          <w:tcPr>
            <w:tcW w:w="4508" w:type="dxa"/>
          </w:tcPr>
          <w:p w14:paraId="5A998ECD" w14:textId="77777777" w:rsidR="008521F2" w:rsidRPr="001027F9" w:rsidRDefault="008521F2" w:rsidP="00E8333E">
            <w:pPr>
              <w:rPr>
                <w:sz w:val="20"/>
                <w:szCs w:val="20"/>
              </w:rPr>
            </w:pPr>
            <w:r w:rsidRPr="001027F9">
              <w:rPr>
                <w:sz w:val="20"/>
                <w:szCs w:val="20"/>
              </w:rPr>
              <w:t>Military low flying area</w:t>
            </w:r>
          </w:p>
        </w:tc>
        <w:tc>
          <w:tcPr>
            <w:tcW w:w="4508" w:type="dxa"/>
          </w:tcPr>
          <w:p w14:paraId="500839B2" w14:textId="77777777" w:rsidR="008521F2" w:rsidRPr="00E8333E" w:rsidRDefault="008521F2" w:rsidP="00E8333E">
            <w:pPr>
              <w:rPr>
                <w:color w:val="C00000"/>
                <w:sz w:val="20"/>
                <w:szCs w:val="20"/>
              </w:rPr>
            </w:pPr>
            <w:r w:rsidRPr="00E8333E">
              <w:rPr>
                <w:color w:val="C00000"/>
                <w:sz w:val="20"/>
                <w:szCs w:val="20"/>
              </w:rPr>
              <w:t>If yes, identify and insert contact details</w:t>
            </w:r>
          </w:p>
        </w:tc>
      </w:tr>
      <w:tr w:rsidR="008521F2" w:rsidRPr="001027F9" w14:paraId="72F8959D" w14:textId="77777777" w:rsidTr="00246A70">
        <w:tc>
          <w:tcPr>
            <w:tcW w:w="4508" w:type="dxa"/>
          </w:tcPr>
          <w:p w14:paraId="457F3A52" w14:textId="77777777" w:rsidR="008521F2" w:rsidRPr="001027F9" w:rsidRDefault="008521F2" w:rsidP="00E8333E">
            <w:pPr>
              <w:rPr>
                <w:sz w:val="20"/>
                <w:szCs w:val="20"/>
              </w:rPr>
            </w:pPr>
            <w:r w:rsidRPr="001027F9">
              <w:rPr>
                <w:sz w:val="20"/>
                <w:szCs w:val="20"/>
              </w:rPr>
              <w:t>HIRTA</w:t>
            </w:r>
          </w:p>
        </w:tc>
        <w:tc>
          <w:tcPr>
            <w:tcW w:w="4508" w:type="dxa"/>
          </w:tcPr>
          <w:p w14:paraId="3CED3434" w14:textId="77777777" w:rsidR="008521F2" w:rsidRPr="00E8333E" w:rsidRDefault="008521F2" w:rsidP="00E8333E">
            <w:pPr>
              <w:rPr>
                <w:color w:val="C00000"/>
                <w:sz w:val="20"/>
                <w:szCs w:val="20"/>
              </w:rPr>
            </w:pPr>
            <w:r w:rsidRPr="00E8333E">
              <w:rPr>
                <w:color w:val="C00000"/>
                <w:sz w:val="20"/>
                <w:szCs w:val="20"/>
              </w:rPr>
              <w:t>If yes, identify and insert contact details</w:t>
            </w:r>
          </w:p>
        </w:tc>
      </w:tr>
      <w:tr w:rsidR="008521F2" w:rsidRPr="001027F9" w14:paraId="6D46A1DE" w14:textId="77777777" w:rsidTr="00246A70">
        <w:tc>
          <w:tcPr>
            <w:tcW w:w="4508" w:type="dxa"/>
          </w:tcPr>
          <w:p w14:paraId="4590A95D" w14:textId="77777777" w:rsidR="008521F2" w:rsidRPr="001027F9" w:rsidRDefault="008521F2" w:rsidP="00E8333E">
            <w:pPr>
              <w:rPr>
                <w:sz w:val="20"/>
                <w:szCs w:val="20"/>
              </w:rPr>
            </w:pPr>
            <w:r w:rsidRPr="001027F9">
              <w:rPr>
                <w:sz w:val="20"/>
                <w:szCs w:val="20"/>
              </w:rPr>
              <w:t>AIAA</w:t>
            </w:r>
          </w:p>
        </w:tc>
        <w:tc>
          <w:tcPr>
            <w:tcW w:w="4508" w:type="dxa"/>
          </w:tcPr>
          <w:p w14:paraId="59BE1C0A" w14:textId="77777777" w:rsidR="008521F2" w:rsidRPr="001027F9" w:rsidRDefault="008521F2" w:rsidP="00E8333E">
            <w:pPr>
              <w:rPr>
                <w:sz w:val="20"/>
                <w:szCs w:val="20"/>
              </w:rPr>
            </w:pPr>
          </w:p>
        </w:tc>
      </w:tr>
      <w:tr w:rsidR="008521F2" w:rsidRPr="001027F9" w14:paraId="218CFBAF" w14:textId="77777777" w:rsidTr="00246A70">
        <w:tc>
          <w:tcPr>
            <w:tcW w:w="4508" w:type="dxa"/>
          </w:tcPr>
          <w:p w14:paraId="49BCB39D" w14:textId="77777777" w:rsidR="008521F2" w:rsidRPr="001027F9" w:rsidRDefault="008521F2" w:rsidP="00E8333E">
            <w:pPr>
              <w:rPr>
                <w:sz w:val="20"/>
                <w:szCs w:val="20"/>
              </w:rPr>
            </w:pPr>
            <w:r w:rsidRPr="001027F9">
              <w:rPr>
                <w:sz w:val="20"/>
                <w:szCs w:val="20"/>
              </w:rPr>
              <w:t>Power station</w:t>
            </w:r>
          </w:p>
        </w:tc>
        <w:tc>
          <w:tcPr>
            <w:tcW w:w="4508" w:type="dxa"/>
          </w:tcPr>
          <w:p w14:paraId="67437283" w14:textId="77777777" w:rsidR="008521F2" w:rsidRPr="001027F9" w:rsidRDefault="008521F2" w:rsidP="00E8333E">
            <w:pPr>
              <w:rPr>
                <w:sz w:val="20"/>
                <w:szCs w:val="20"/>
              </w:rPr>
            </w:pPr>
          </w:p>
        </w:tc>
      </w:tr>
      <w:tr w:rsidR="008521F2" w:rsidRPr="001027F9" w14:paraId="265EB2F9" w14:textId="77777777" w:rsidTr="00246A70">
        <w:tc>
          <w:tcPr>
            <w:tcW w:w="4508" w:type="dxa"/>
          </w:tcPr>
          <w:p w14:paraId="38A03839" w14:textId="77777777" w:rsidR="008521F2" w:rsidRPr="001027F9" w:rsidRDefault="008521F2" w:rsidP="00E8333E">
            <w:pPr>
              <w:rPr>
                <w:sz w:val="20"/>
                <w:szCs w:val="20"/>
              </w:rPr>
            </w:pPr>
            <w:r w:rsidRPr="001027F9">
              <w:rPr>
                <w:sz w:val="20"/>
                <w:szCs w:val="20"/>
              </w:rPr>
              <w:t>Wind turbines</w:t>
            </w:r>
          </w:p>
        </w:tc>
        <w:tc>
          <w:tcPr>
            <w:tcW w:w="4508" w:type="dxa"/>
          </w:tcPr>
          <w:p w14:paraId="7599BFC4" w14:textId="77777777" w:rsidR="008521F2" w:rsidRPr="001027F9" w:rsidRDefault="008521F2" w:rsidP="00E8333E">
            <w:pPr>
              <w:rPr>
                <w:sz w:val="20"/>
                <w:szCs w:val="20"/>
              </w:rPr>
            </w:pPr>
          </w:p>
        </w:tc>
      </w:tr>
      <w:tr w:rsidR="008521F2" w:rsidRPr="001027F9" w14:paraId="007E27C2" w14:textId="77777777" w:rsidTr="00246A70">
        <w:tc>
          <w:tcPr>
            <w:tcW w:w="4508" w:type="dxa"/>
          </w:tcPr>
          <w:p w14:paraId="1A04BC2C" w14:textId="77777777" w:rsidR="008521F2" w:rsidRPr="001027F9" w:rsidRDefault="008521F2" w:rsidP="00E8333E">
            <w:pPr>
              <w:rPr>
                <w:sz w:val="20"/>
                <w:szCs w:val="20"/>
              </w:rPr>
            </w:pPr>
            <w:r w:rsidRPr="001027F9">
              <w:rPr>
                <w:sz w:val="20"/>
                <w:szCs w:val="20"/>
              </w:rPr>
              <w:t>Heavy industry</w:t>
            </w:r>
          </w:p>
        </w:tc>
        <w:tc>
          <w:tcPr>
            <w:tcW w:w="4508" w:type="dxa"/>
          </w:tcPr>
          <w:p w14:paraId="42B3A2ED" w14:textId="77777777" w:rsidR="008521F2" w:rsidRPr="001027F9" w:rsidRDefault="008521F2" w:rsidP="00E8333E">
            <w:pPr>
              <w:rPr>
                <w:sz w:val="20"/>
                <w:szCs w:val="20"/>
              </w:rPr>
            </w:pPr>
          </w:p>
        </w:tc>
      </w:tr>
      <w:tr w:rsidR="008521F2" w:rsidRPr="001027F9" w14:paraId="06C432FE" w14:textId="77777777" w:rsidTr="00246A70">
        <w:tc>
          <w:tcPr>
            <w:tcW w:w="4508" w:type="dxa"/>
          </w:tcPr>
          <w:p w14:paraId="02C7DFCC" w14:textId="77777777" w:rsidR="008521F2" w:rsidRPr="001027F9" w:rsidRDefault="008521F2" w:rsidP="00E8333E">
            <w:pPr>
              <w:rPr>
                <w:sz w:val="20"/>
                <w:szCs w:val="20"/>
              </w:rPr>
            </w:pPr>
            <w:r w:rsidRPr="001027F9">
              <w:rPr>
                <w:sz w:val="20"/>
                <w:szCs w:val="20"/>
              </w:rPr>
              <w:t>Building site</w:t>
            </w:r>
          </w:p>
        </w:tc>
        <w:tc>
          <w:tcPr>
            <w:tcW w:w="4508" w:type="dxa"/>
          </w:tcPr>
          <w:p w14:paraId="48E14FEE" w14:textId="77777777" w:rsidR="008521F2" w:rsidRPr="001027F9" w:rsidRDefault="008521F2" w:rsidP="00E8333E">
            <w:pPr>
              <w:rPr>
                <w:sz w:val="20"/>
                <w:szCs w:val="20"/>
              </w:rPr>
            </w:pPr>
          </w:p>
        </w:tc>
      </w:tr>
      <w:tr w:rsidR="008521F2" w:rsidRPr="001027F9" w14:paraId="6EBBACF4" w14:textId="77777777" w:rsidTr="00246A70">
        <w:tc>
          <w:tcPr>
            <w:tcW w:w="4508" w:type="dxa"/>
          </w:tcPr>
          <w:p w14:paraId="2FE4F71E" w14:textId="77777777" w:rsidR="008521F2" w:rsidRPr="001027F9" w:rsidRDefault="008521F2" w:rsidP="00E8333E">
            <w:pPr>
              <w:rPr>
                <w:sz w:val="20"/>
                <w:szCs w:val="20"/>
              </w:rPr>
            </w:pPr>
            <w:r w:rsidRPr="001027F9">
              <w:rPr>
                <w:sz w:val="20"/>
                <w:szCs w:val="20"/>
              </w:rPr>
              <w:t>Tall obstructions</w:t>
            </w:r>
          </w:p>
        </w:tc>
        <w:tc>
          <w:tcPr>
            <w:tcW w:w="4508" w:type="dxa"/>
          </w:tcPr>
          <w:p w14:paraId="7DE90041" w14:textId="77777777" w:rsidR="008521F2" w:rsidRPr="001027F9" w:rsidRDefault="008521F2" w:rsidP="00E8333E">
            <w:pPr>
              <w:rPr>
                <w:sz w:val="20"/>
                <w:szCs w:val="20"/>
              </w:rPr>
            </w:pPr>
          </w:p>
        </w:tc>
      </w:tr>
      <w:tr w:rsidR="008521F2" w:rsidRPr="001027F9" w14:paraId="61E36EB6" w14:textId="77777777" w:rsidTr="00246A70">
        <w:tc>
          <w:tcPr>
            <w:tcW w:w="4508" w:type="dxa"/>
          </w:tcPr>
          <w:p w14:paraId="30E709D9" w14:textId="77777777" w:rsidR="008521F2" w:rsidRPr="001027F9" w:rsidRDefault="008521F2" w:rsidP="00E8333E">
            <w:pPr>
              <w:rPr>
                <w:sz w:val="20"/>
                <w:szCs w:val="20"/>
              </w:rPr>
            </w:pPr>
            <w:r w:rsidRPr="001027F9">
              <w:rPr>
                <w:sz w:val="20"/>
                <w:szCs w:val="20"/>
              </w:rPr>
              <w:t>National grid power lines</w:t>
            </w:r>
          </w:p>
        </w:tc>
        <w:tc>
          <w:tcPr>
            <w:tcW w:w="4508" w:type="dxa"/>
          </w:tcPr>
          <w:p w14:paraId="2A719164" w14:textId="77777777" w:rsidR="008521F2" w:rsidRPr="001027F9" w:rsidRDefault="008521F2" w:rsidP="00E8333E">
            <w:pPr>
              <w:rPr>
                <w:sz w:val="20"/>
                <w:szCs w:val="20"/>
              </w:rPr>
            </w:pPr>
          </w:p>
        </w:tc>
      </w:tr>
      <w:tr w:rsidR="008521F2" w:rsidRPr="001027F9" w14:paraId="1A27DC16" w14:textId="77777777" w:rsidTr="00246A70">
        <w:tc>
          <w:tcPr>
            <w:tcW w:w="4508" w:type="dxa"/>
          </w:tcPr>
          <w:p w14:paraId="6D1B1D99" w14:textId="77777777" w:rsidR="008521F2" w:rsidRPr="001027F9" w:rsidRDefault="008521F2" w:rsidP="00E8333E">
            <w:pPr>
              <w:rPr>
                <w:sz w:val="20"/>
                <w:szCs w:val="20"/>
              </w:rPr>
            </w:pPr>
            <w:r w:rsidRPr="001027F9">
              <w:rPr>
                <w:sz w:val="20"/>
                <w:szCs w:val="20"/>
              </w:rPr>
              <w:t>Overhead cables</w:t>
            </w:r>
          </w:p>
        </w:tc>
        <w:tc>
          <w:tcPr>
            <w:tcW w:w="4508" w:type="dxa"/>
          </w:tcPr>
          <w:p w14:paraId="444B5C7C" w14:textId="77777777" w:rsidR="008521F2" w:rsidRPr="001027F9" w:rsidRDefault="008521F2" w:rsidP="00E8333E">
            <w:pPr>
              <w:rPr>
                <w:sz w:val="20"/>
                <w:szCs w:val="20"/>
              </w:rPr>
            </w:pPr>
          </w:p>
        </w:tc>
      </w:tr>
      <w:tr w:rsidR="008521F2" w:rsidRPr="001027F9" w14:paraId="3DD3DD47" w14:textId="77777777" w:rsidTr="00246A70">
        <w:tc>
          <w:tcPr>
            <w:tcW w:w="4508" w:type="dxa"/>
          </w:tcPr>
          <w:p w14:paraId="06330612" w14:textId="77777777" w:rsidR="008521F2" w:rsidRPr="001027F9" w:rsidRDefault="008521F2" w:rsidP="00E8333E">
            <w:pPr>
              <w:rPr>
                <w:sz w:val="20"/>
                <w:szCs w:val="20"/>
              </w:rPr>
            </w:pPr>
            <w:r w:rsidRPr="001027F9">
              <w:rPr>
                <w:sz w:val="20"/>
                <w:szCs w:val="20"/>
              </w:rPr>
              <w:t>Body of water</w:t>
            </w:r>
          </w:p>
        </w:tc>
        <w:tc>
          <w:tcPr>
            <w:tcW w:w="4508" w:type="dxa"/>
          </w:tcPr>
          <w:p w14:paraId="6E7C9E5A" w14:textId="77777777" w:rsidR="008521F2" w:rsidRPr="001027F9" w:rsidRDefault="008521F2" w:rsidP="00E8333E">
            <w:pPr>
              <w:rPr>
                <w:sz w:val="20"/>
                <w:szCs w:val="20"/>
              </w:rPr>
            </w:pPr>
          </w:p>
        </w:tc>
      </w:tr>
      <w:tr w:rsidR="008521F2" w:rsidRPr="001027F9" w14:paraId="68CADAE2" w14:textId="77777777" w:rsidTr="00246A70">
        <w:tc>
          <w:tcPr>
            <w:tcW w:w="4508" w:type="dxa"/>
          </w:tcPr>
          <w:p w14:paraId="03DCCCEE" w14:textId="77777777" w:rsidR="008521F2" w:rsidRPr="001027F9" w:rsidRDefault="008521F2" w:rsidP="00E8333E">
            <w:pPr>
              <w:rPr>
                <w:sz w:val="20"/>
                <w:szCs w:val="20"/>
              </w:rPr>
            </w:pPr>
            <w:r w:rsidRPr="001027F9">
              <w:rPr>
                <w:sz w:val="20"/>
                <w:szCs w:val="20"/>
              </w:rPr>
              <w:t>Tidal area</w:t>
            </w:r>
          </w:p>
        </w:tc>
        <w:tc>
          <w:tcPr>
            <w:tcW w:w="4508" w:type="dxa"/>
          </w:tcPr>
          <w:p w14:paraId="48AE7BA9" w14:textId="77777777" w:rsidR="008521F2" w:rsidRPr="001027F9" w:rsidRDefault="008521F2" w:rsidP="00E8333E">
            <w:pPr>
              <w:rPr>
                <w:sz w:val="20"/>
                <w:szCs w:val="20"/>
              </w:rPr>
            </w:pPr>
          </w:p>
        </w:tc>
      </w:tr>
      <w:tr w:rsidR="008521F2" w:rsidRPr="001027F9" w14:paraId="7848C51E" w14:textId="77777777" w:rsidTr="00246A70">
        <w:tc>
          <w:tcPr>
            <w:tcW w:w="4508" w:type="dxa"/>
          </w:tcPr>
          <w:p w14:paraId="493BFDCC" w14:textId="77777777" w:rsidR="008521F2" w:rsidRPr="001027F9" w:rsidRDefault="008521F2" w:rsidP="00E8333E">
            <w:pPr>
              <w:rPr>
                <w:sz w:val="20"/>
                <w:szCs w:val="20"/>
              </w:rPr>
            </w:pPr>
            <w:r w:rsidRPr="001027F9">
              <w:rPr>
                <w:sz w:val="20"/>
                <w:szCs w:val="20"/>
              </w:rPr>
              <w:t>Sources of electromagnetic interference</w:t>
            </w:r>
          </w:p>
        </w:tc>
        <w:tc>
          <w:tcPr>
            <w:tcW w:w="4508" w:type="dxa"/>
          </w:tcPr>
          <w:p w14:paraId="1D8451F4" w14:textId="77777777" w:rsidR="008521F2" w:rsidRPr="001027F9" w:rsidRDefault="008521F2" w:rsidP="00E8333E">
            <w:pPr>
              <w:rPr>
                <w:sz w:val="20"/>
                <w:szCs w:val="20"/>
              </w:rPr>
            </w:pPr>
          </w:p>
        </w:tc>
      </w:tr>
      <w:tr w:rsidR="008521F2" w:rsidRPr="001027F9" w14:paraId="4E4CA732" w14:textId="77777777" w:rsidTr="00246A70">
        <w:tc>
          <w:tcPr>
            <w:tcW w:w="4508" w:type="dxa"/>
          </w:tcPr>
          <w:p w14:paraId="1ABF1B0B" w14:textId="77777777" w:rsidR="008521F2" w:rsidRPr="001027F9" w:rsidRDefault="008521F2" w:rsidP="00E8333E">
            <w:pPr>
              <w:rPr>
                <w:sz w:val="20"/>
                <w:szCs w:val="20"/>
              </w:rPr>
            </w:pPr>
            <w:r w:rsidRPr="001027F9">
              <w:rPr>
                <w:sz w:val="20"/>
                <w:szCs w:val="20"/>
              </w:rPr>
              <w:t>Other</w:t>
            </w:r>
          </w:p>
        </w:tc>
        <w:tc>
          <w:tcPr>
            <w:tcW w:w="4508" w:type="dxa"/>
          </w:tcPr>
          <w:p w14:paraId="307D3450" w14:textId="77777777" w:rsidR="008521F2" w:rsidRPr="001027F9" w:rsidRDefault="008521F2" w:rsidP="00E8333E">
            <w:pPr>
              <w:rPr>
                <w:sz w:val="20"/>
                <w:szCs w:val="20"/>
              </w:rPr>
            </w:pPr>
          </w:p>
        </w:tc>
      </w:tr>
      <w:tr w:rsidR="008521F2" w:rsidRPr="001027F9" w14:paraId="21120E01" w14:textId="77777777" w:rsidTr="00246A70">
        <w:tc>
          <w:tcPr>
            <w:tcW w:w="9016" w:type="dxa"/>
            <w:gridSpan w:val="2"/>
            <w:shd w:val="clear" w:color="auto" w:fill="BFBFBF" w:themeFill="background1" w:themeFillShade="BF"/>
          </w:tcPr>
          <w:p w14:paraId="6DB7039A" w14:textId="77777777" w:rsidR="008521F2" w:rsidRPr="001027F9" w:rsidRDefault="008521F2" w:rsidP="00E8333E">
            <w:pPr>
              <w:rPr>
                <w:b/>
                <w:bCs/>
                <w:sz w:val="20"/>
                <w:szCs w:val="20"/>
              </w:rPr>
            </w:pPr>
            <w:r w:rsidRPr="001027F9">
              <w:rPr>
                <w:b/>
                <w:bCs/>
                <w:sz w:val="20"/>
                <w:szCs w:val="20"/>
              </w:rPr>
              <w:t>Uninvolved people and assemblies of people</w:t>
            </w:r>
          </w:p>
        </w:tc>
      </w:tr>
      <w:tr w:rsidR="008521F2" w:rsidRPr="001027F9" w14:paraId="5F26B83F" w14:textId="77777777" w:rsidTr="00246A70">
        <w:tc>
          <w:tcPr>
            <w:tcW w:w="4508" w:type="dxa"/>
          </w:tcPr>
          <w:p w14:paraId="4CAFF4EF" w14:textId="77777777" w:rsidR="008521F2" w:rsidRPr="001027F9" w:rsidRDefault="008521F2" w:rsidP="00E8333E">
            <w:pPr>
              <w:rPr>
                <w:sz w:val="20"/>
                <w:szCs w:val="20"/>
              </w:rPr>
            </w:pPr>
            <w:r w:rsidRPr="001027F9">
              <w:rPr>
                <w:sz w:val="20"/>
                <w:szCs w:val="20"/>
              </w:rPr>
              <w:t>Footpaths</w:t>
            </w:r>
          </w:p>
        </w:tc>
        <w:tc>
          <w:tcPr>
            <w:tcW w:w="4508" w:type="dxa"/>
          </w:tcPr>
          <w:p w14:paraId="155453FC" w14:textId="77777777" w:rsidR="008521F2" w:rsidRPr="001027F9" w:rsidRDefault="008521F2" w:rsidP="00E8333E">
            <w:pPr>
              <w:rPr>
                <w:sz w:val="20"/>
                <w:szCs w:val="20"/>
              </w:rPr>
            </w:pPr>
          </w:p>
        </w:tc>
      </w:tr>
      <w:tr w:rsidR="008521F2" w:rsidRPr="001027F9" w14:paraId="66AAA8C2" w14:textId="77777777" w:rsidTr="00246A70">
        <w:tc>
          <w:tcPr>
            <w:tcW w:w="4508" w:type="dxa"/>
          </w:tcPr>
          <w:p w14:paraId="6B773096" w14:textId="77777777" w:rsidR="008521F2" w:rsidRPr="001027F9" w:rsidRDefault="008521F2" w:rsidP="00E8333E">
            <w:pPr>
              <w:rPr>
                <w:sz w:val="20"/>
                <w:szCs w:val="20"/>
              </w:rPr>
            </w:pPr>
            <w:r w:rsidRPr="001027F9">
              <w:rPr>
                <w:sz w:val="20"/>
                <w:szCs w:val="20"/>
              </w:rPr>
              <w:t>Bridleways</w:t>
            </w:r>
          </w:p>
        </w:tc>
        <w:tc>
          <w:tcPr>
            <w:tcW w:w="4508" w:type="dxa"/>
          </w:tcPr>
          <w:p w14:paraId="568FD351" w14:textId="77777777" w:rsidR="008521F2" w:rsidRPr="001027F9" w:rsidRDefault="008521F2" w:rsidP="00E8333E">
            <w:pPr>
              <w:rPr>
                <w:sz w:val="20"/>
                <w:szCs w:val="20"/>
              </w:rPr>
            </w:pPr>
          </w:p>
        </w:tc>
      </w:tr>
      <w:tr w:rsidR="008521F2" w:rsidRPr="001027F9" w14:paraId="01C65D19" w14:textId="77777777" w:rsidTr="00246A70">
        <w:tc>
          <w:tcPr>
            <w:tcW w:w="4508" w:type="dxa"/>
          </w:tcPr>
          <w:p w14:paraId="3C190E9E" w14:textId="77777777" w:rsidR="008521F2" w:rsidRPr="001027F9" w:rsidRDefault="008521F2" w:rsidP="00E8333E">
            <w:pPr>
              <w:rPr>
                <w:sz w:val="20"/>
                <w:szCs w:val="20"/>
              </w:rPr>
            </w:pPr>
            <w:r w:rsidRPr="001027F9">
              <w:rPr>
                <w:sz w:val="20"/>
                <w:szCs w:val="20"/>
              </w:rPr>
              <w:t>Pavements</w:t>
            </w:r>
          </w:p>
        </w:tc>
        <w:tc>
          <w:tcPr>
            <w:tcW w:w="4508" w:type="dxa"/>
          </w:tcPr>
          <w:p w14:paraId="28528BB5" w14:textId="77777777" w:rsidR="008521F2" w:rsidRPr="001027F9" w:rsidRDefault="008521F2" w:rsidP="00E8333E">
            <w:pPr>
              <w:rPr>
                <w:sz w:val="20"/>
                <w:szCs w:val="20"/>
              </w:rPr>
            </w:pPr>
          </w:p>
        </w:tc>
      </w:tr>
      <w:tr w:rsidR="008521F2" w:rsidRPr="001027F9" w14:paraId="38257328" w14:textId="77777777" w:rsidTr="00246A70">
        <w:tc>
          <w:tcPr>
            <w:tcW w:w="4508" w:type="dxa"/>
          </w:tcPr>
          <w:p w14:paraId="31EE405B" w14:textId="77777777" w:rsidR="008521F2" w:rsidRPr="001027F9" w:rsidRDefault="008521F2" w:rsidP="00E8333E">
            <w:pPr>
              <w:rPr>
                <w:sz w:val="20"/>
                <w:szCs w:val="20"/>
              </w:rPr>
            </w:pPr>
            <w:r w:rsidRPr="001027F9">
              <w:rPr>
                <w:sz w:val="20"/>
                <w:szCs w:val="20"/>
              </w:rPr>
              <w:t>Roads</w:t>
            </w:r>
          </w:p>
        </w:tc>
        <w:tc>
          <w:tcPr>
            <w:tcW w:w="4508" w:type="dxa"/>
          </w:tcPr>
          <w:p w14:paraId="1C27A659" w14:textId="77777777" w:rsidR="008521F2" w:rsidRPr="001027F9" w:rsidRDefault="008521F2" w:rsidP="00E8333E">
            <w:pPr>
              <w:rPr>
                <w:sz w:val="20"/>
                <w:szCs w:val="20"/>
              </w:rPr>
            </w:pPr>
          </w:p>
        </w:tc>
      </w:tr>
      <w:tr w:rsidR="008521F2" w:rsidRPr="001027F9" w14:paraId="62ED04A7" w14:textId="77777777" w:rsidTr="00246A70">
        <w:tc>
          <w:tcPr>
            <w:tcW w:w="4508" w:type="dxa"/>
          </w:tcPr>
          <w:p w14:paraId="0FBFA2AC" w14:textId="77777777" w:rsidR="008521F2" w:rsidRPr="001027F9" w:rsidRDefault="008521F2" w:rsidP="00E8333E">
            <w:pPr>
              <w:rPr>
                <w:sz w:val="20"/>
                <w:szCs w:val="20"/>
              </w:rPr>
            </w:pPr>
            <w:r w:rsidRPr="001027F9">
              <w:rPr>
                <w:sz w:val="20"/>
                <w:szCs w:val="20"/>
              </w:rPr>
              <w:t>Public car park</w:t>
            </w:r>
          </w:p>
        </w:tc>
        <w:tc>
          <w:tcPr>
            <w:tcW w:w="4508" w:type="dxa"/>
          </w:tcPr>
          <w:p w14:paraId="45D04B7E" w14:textId="77777777" w:rsidR="008521F2" w:rsidRPr="001027F9" w:rsidRDefault="008521F2" w:rsidP="00E8333E">
            <w:pPr>
              <w:rPr>
                <w:sz w:val="20"/>
                <w:szCs w:val="20"/>
              </w:rPr>
            </w:pPr>
          </w:p>
        </w:tc>
      </w:tr>
      <w:tr w:rsidR="008521F2" w:rsidRPr="001027F9" w14:paraId="0DF1C3D7" w14:textId="77777777" w:rsidTr="00246A70">
        <w:tc>
          <w:tcPr>
            <w:tcW w:w="4508" w:type="dxa"/>
          </w:tcPr>
          <w:p w14:paraId="39D85961" w14:textId="77777777" w:rsidR="008521F2" w:rsidRPr="001027F9" w:rsidRDefault="008521F2" w:rsidP="00E8333E">
            <w:pPr>
              <w:rPr>
                <w:sz w:val="20"/>
                <w:szCs w:val="20"/>
              </w:rPr>
            </w:pPr>
            <w:r w:rsidRPr="001027F9">
              <w:rPr>
                <w:sz w:val="20"/>
                <w:szCs w:val="20"/>
              </w:rPr>
              <w:t>Canals</w:t>
            </w:r>
          </w:p>
        </w:tc>
        <w:tc>
          <w:tcPr>
            <w:tcW w:w="4508" w:type="dxa"/>
          </w:tcPr>
          <w:p w14:paraId="3BE9A87E" w14:textId="77777777" w:rsidR="008521F2" w:rsidRPr="001027F9" w:rsidRDefault="008521F2" w:rsidP="00E8333E">
            <w:pPr>
              <w:rPr>
                <w:sz w:val="20"/>
                <w:szCs w:val="20"/>
              </w:rPr>
            </w:pPr>
          </w:p>
        </w:tc>
      </w:tr>
      <w:tr w:rsidR="008521F2" w:rsidRPr="001027F9" w14:paraId="1D04A647" w14:textId="77777777" w:rsidTr="00246A70">
        <w:tc>
          <w:tcPr>
            <w:tcW w:w="4508" w:type="dxa"/>
          </w:tcPr>
          <w:p w14:paraId="0EF2CF53" w14:textId="77777777" w:rsidR="008521F2" w:rsidRPr="001027F9" w:rsidRDefault="008521F2" w:rsidP="00E8333E">
            <w:pPr>
              <w:rPr>
                <w:sz w:val="20"/>
                <w:szCs w:val="20"/>
              </w:rPr>
            </w:pPr>
            <w:r w:rsidRPr="001027F9">
              <w:rPr>
                <w:sz w:val="20"/>
                <w:szCs w:val="20"/>
              </w:rPr>
              <w:t>River</w:t>
            </w:r>
          </w:p>
        </w:tc>
        <w:tc>
          <w:tcPr>
            <w:tcW w:w="4508" w:type="dxa"/>
          </w:tcPr>
          <w:p w14:paraId="140849D1" w14:textId="77777777" w:rsidR="008521F2" w:rsidRPr="001027F9" w:rsidRDefault="008521F2" w:rsidP="00E8333E">
            <w:pPr>
              <w:rPr>
                <w:sz w:val="20"/>
                <w:szCs w:val="20"/>
              </w:rPr>
            </w:pPr>
          </w:p>
        </w:tc>
      </w:tr>
      <w:tr w:rsidR="008521F2" w:rsidRPr="001027F9" w14:paraId="252DF30B" w14:textId="77777777" w:rsidTr="00246A70">
        <w:tc>
          <w:tcPr>
            <w:tcW w:w="4508" w:type="dxa"/>
          </w:tcPr>
          <w:p w14:paraId="566BB2FB" w14:textId="77777777" w:rsidR="008521F2" w:rsidRPr="001027F9" w:rsidRDefault="008521F2" w:rsidP="00E8333E">
            <w:pPr>
              <w:rPr>
                <w:sz w:val="20"/>
                <w:szCs w:val="20"/>
              </w:rPr>
            </w:pPr>
            <w:r w:rsidRPr="001027F9">
              <w:rPr>
                <w:sz w:val="20"/>
                <w:szCs w:val="20"/>
              </w:rPr>
              <w:lastRenderedPageBreak/>
              <w:t>Estuary</w:t>
            </w:r>
          </w:p>
        </w:tc>
        <w:tc>
          <w:tcPr>
            <w:tcW w:w="4508" w:type="dxa"/>
          </w:tcPr>
          <w:p w14:paraId="7CBE2211" w14:textId="77777777" w:rsidR="008521F2" w:rsidRPr="001027F9" w:rsidRDefault="008521F2" w:rsidP="00E8333E">
            <w:pPr>
              <w:rPr>
                <w:sz w:val="20"/>
                <w:szCs w:val="20"/>
              </w:rPr>
            </w:pPr>
          </w:p>
        </w:tc>
      </w:tr>
      <w:tr w:rsidR="008521F2" w:rsidRPr="001027F9" w14:paraId="076275EA" w14:textId="77777777" w:rsidTr="00246A70">
        <w:tc>
          <w:tcPr>
            <w:tcW w:w="4508" w:type="dxa"/>
          </w:tcPr>
          <w:p w14:paraId="6ED1B30D" w14:textId="77777777" w:rsidR="008521F2" w:rsidRPr="001027F9" w:rsidRDefault="008521F2" w:rsidP="00E8333E">
            <w:pPr>
              <w:rPr>
                <w:sz w:val="20"/>
                <w:szCs w:val="20"/>
              </w:rPr>
            </w:pPr>
            <w:r w:rsidRPr="001027F9">
              <w:rPr>
                <w:sz w:val="20"/>
                <w:szCs w:val="20"/>
              </w:rPr>
              <w:t>Marina</w:t>
            </w:r>
          </w:p>
        </w:tc>
        <w:tc>
          <w:tcPr>
            <w:tcW w:w="4508" w:type="dxa"/>
          </w:tcPr>
          <w:p w14:paraId="7DCEF38D" w14:textId="77777777" w:rsidR="008521F2" w:rsidRPr="001027F9" w:rsidRDefault="008521F2" w:rsidP="00E8333E">
            <w:pPr>
              <w:rPr>
                <w:sz w:val="20"/>
                <w:szCs w:val="20"/>
              </w:rPr>
            </w:pPr>
          </w:p>
        </w:tc>
      </w:tr>
      <w:tr w:rsidR="008521F2" w:rsidRPr="001027F9" w14:paraId="4A743C1E" w14:textId="77777777" w:rsidTr="00246A70">
        <w:tc>
          <w:tcPr>
            <w:tcW w:w="4508" w:type="dxa"/>
          </w:tcPr>
          <w:p w14:paraId="67525810" w14:textId="77777777" w:rsidR="008521F2" w:rsidRPr="001027F9" w:rsidRDefault="008521F2" w:rsidP="00E8333E">
            <w:pPr>
              <w:rPr>
                <w:sz w:val="20"/>
                <w:szCs w:val="20"/>
              </w:rPr>
            </w:pPr>
            <w:r w:rsidRPr="001027F9">
              <w:rPr>
                <w:sz w:val="20"/>
                <w:szCs w:val="20"/>
              </w:rPr>
              <w:t>Harbour</w:t>
            </w:r>
          </w:p>
        </w:tc>
        <w:tc>
          <w:tcPr>
            <w:tcW w:w="4508" w:type="dxa"/>
          </w:tcPr>
          <w:p w14:paraId="5D0957A5" w14:textId="77777777" w:rsidR="008521F2" w:rsidRPr="001027F9" w:rsidRDefault="008521F2" w:rsidP="00E8333E">
            <w:pPr>
              <w:rPr>
                <w:sz w:val="20"/>
                <w:szCs w:val="20"/>
              </w:rPr>
            </w:pPr>
          </w:p>
        </w:tc>
      </w:tr>
      <w:tr w:rsidR="008521F2" w:rsidRPr="001027F9" w14:paraId="48E62999" w14:textId="77777777" w:rsidTr="00246A70">
        <w:tc>
          <w:tcPr>
            <w:tcW w:w="4508" w:type="dxa"/>
          </w:tcPr>
          <w:p w14:paraId="6833294E" w14:textId="77777777" w:rsidR="008521F2" w:rsidRPr="001027F9" w:rsidRDefault="008521F2" w:rsidP="00E8333E">
            <w:pPr>
              <w:rPr>
                <w:sz w:val="20"/>
                <w:szCs w:val="20"/>
              </w:rPr>
            </w:pPr>
            <w:r w:rsidRPr="001027F9">
              <w:rPr>
                <w:sz w:val="20"/>
                <w:szCs w:val="20"/>
              </w:rPr>
              <w:t>Beach</w:t>
            </w:r>
          </w:p>
        </w:tc>
        <w:tc>
          <w:tcPr>
            <w:tcW w:w="4508" w:type="dxa"/>
          </w:tcPr>
          <w:p w14:paraId="0DC49072" w14:textId="77777777" w:rsidR="008521F2" w:rsidRPr="001027F9" w:rsidRDefault="008521F2" w:rsidP="00E8333E">
            <w:pPr>
              <w:rPr>
                <w:sz w:val="20"/>
                <w:szCs w:val="20"/>
              </w:rPr>
            </w:pPr>
          </w:p>
        </w:tc>
      </w:tr>
      <w:tr w:rsidR="008521F2" w:rsidRPr="001027F9" w14:paraId="1983B546" w14:textId="77777777" w:rsidTr="00246A70">
        <w:tc>
          <w:tcPr>
            <w:tcW w:w="4508" w:type="dxa"/>
          </w:tcPr>
          <w:p w14:paraId="40D6B7A9" w14:textId="77777777" w:rsidR="008521F2" w:rsidRPr="001027F9" w:rsidRDefault="008521F2" w:rsidP="00E8333E">
            <w:pPr>
              <w:rPr>
                <w:sz w:val="20"/>
                <w:szCs w:val="20"/>
              </w:rPr>
            </w:pPr>
            <w:r w:rsidRPr="001027F9">
              <w:rPr>
                <w:sz w:val="20"/>
                <w:szCs w:val="20"/>
              </w:rPr>
              <w:t>Common land</w:t>
            </w:r>
          </w:p>
        </w:tc>
        <w:tc>
          <w:tcPr>
            <w:tcW w:w="4508" w:type="dxa"/>
          </w:tcPr>
          <w:p w14:paraId="0850A983" w14:textId="77777777" w:rsidR="008521F2" w:rsidRPr="001027F9" w:rsidRDefault="008521F2" w:rsidP="00E8333E">
            <w:pPr>
              <w:rPr>
                <w:sz w:val="20"/>
                <w:szCs w:val="20"/>
              </w:rPr>
            </w:pPr>
          </w:p>
        </w:tc>
      </w:tr>
      <w:tr w:rsidR="008521F2" w:rsidRPr="001027F9" w14:paraId="140C1908" w14:textId="77777777" w:rsidTr="00246A70">
        <w:tc>
          <w:tcPr>
            <w:tcW w:w="4508" w:type="dxa"/>
          </w:tcPr>
          <w:p w14:paraId="6CCDF81F" w14:textId="77777777" w:rsidR="008521F2" w:rsidRPr="001027F9" w:rsidRDefault="008521F2" w:rsidP="00E8333E">
            <w:pPr>
              <w:rPr>
                <w:sz w:val="20"/>
                <w:szCs w:val="20"/>
              </w:rPr>
            </w:pPr>
            <w:r w:rsidRPr="001027F9">
              <w:rPr>
                <w:sz w:val="20"/>
                <w:szCs w:val="20"/>
              </w:rPr>
              <w:t>Recreation area (park, golf course, etc.)</w:t>
            </w:r>
          </w:p>
        </w:tc>
        <w:tc>
          <w:tcPr>
            <w:tcW w:w="4508" w:type="dxa"/>
          </w:tcPr>
          <w:p w14:paraId="34B4B838" w14:textId="77777777" w:rsidR="008521F2" w:rsidRPr="001027F9" w:rsidRDefault="008521F2" w:rsidP="00E8333E">
            <w:pPr>
              <w:rPr>
                <w:sz w:val="20"/>
                <w:szCs w:val="20"/>
              </w:rPr>
            </w:pPr>
          </w:p>
        </w:tc>
      </w:tr>
      <w:tr w:rsidR="008521F2" w:rsidRPr="001027F9" w14:paraId="25CF4A3A" w14:textId="77777777" w:rsidTr="00246A70">
        <w:tc>
          <w:tcPr>
            <w:tcW w:w="4508" w:type="dxa"/>
          </w:tcPr>
          <w:p w14:paraId="2F2915D5" w14:textId="77777777" w:rsidR="008521F2" w:rsidRPr="001027F9" w:rsidRDefault="008521F2" w:rsidP="00E8333E">
            <w:pPr>
              <w:rPr>
                <w:sz w:val="20"/>
                <w:szCs w:val="20"/>
              </w:rPr>
            </w:pPr>
            <w:r w:rsidRPr="001027F9">
              <w:rPr>
                <w:sz w:val="20"/>
                <w:szCs w:val="20"/>
              </w:rPr>
              <w:t>Sporting ground</w:t>
            </w:r>
          </w:p>
        </w:tc>
        <w:tc>
          <w:tcPr>
            <w:tcW w:w="4508" w:type="dxa"/>
          </w:tcPr>
          <w:p w14:paraId="5637629F" w14:textId="77777777" w:rsidR="008521F2" w:rsidRPr="001027F9" w:rsidRDefault="008521F2" w:rsidP="00E8333E">
            <w:pPr>
              <w:rPr>
                <w:sz w:val="20"/>
                <w:szCs w:val="20"/>
              </w:rPr>
            </w:pPr>
          </w:p>
        </w:tc>
      </w:tr>
      <w:tr w:rsidR="008521F2" w:rsidRPr="001027F9" w14:paraId="3286E8B5" w14:textId="77777777" w:rsidTr="00246A70">
        <w:tc>
          <w:tcPr>
            <w:tcW w:w="4508" w:type="dxa"/>
          </w:tcPr>
          <w:p w14:paraId="1C5F4C18" w14:textId="77777777" w:rsidR="008521F2" w:rsidRPr="001027F9" w:rsidRDefault="008521F2" w:rsidP="00E8333E">
            <w:pPr>
              <w:rPr>
                <w:sz w:val="20"/>
                <w:szCs w:val="20"/>
              </w:rPr>
            </w:pPr>
            <w:r w:rsidRPr="001027F9">
              <w:rPr>
                <w:sz w:val="20"/>
                <w:szCs w:val="20"/>
              </w:rPr>
              <w:t>School</w:t>
            </w:r>
          </w:p>
        </w:tc>
        <w:tc>
          <w:tcPr>
            <w:tcW w:w="4508" w:type="dxa"/>
          </w:tcPr>
          <w:p w14:paraId="0EF6F0F7" w14:textId="77777777" w:rsidR="008521F2" w:rsidRPr="001027F9" w:rsidRDefault="008521F2" w:rsidP="00E8333E">
            <w:pPr>
              <w:rPr>
                <w:sz w:val="20"/>
                <w:szCs w:val="20"/>
              </w:rPr>
            </w:pPr>
          </w:p>
        </w:tc>
      </w:tr>
      <w:tr w:rsidR="008521F2" w:rsidRPr="001027F9" w14:paraId="06166BC5" w14:textId="77777777" w:rsidTr="00246A70">
        <w:tc>
          <w:tcPr>
            <w:tcW w:w="4508" w:type="dxa"/>
          </w:tcPr>
          <w:p w14:paraId="7C9A2B56" w14:textId="77777777" w:rsidR="008521F2" w:rsidRPr="001027F9" w:rsidRDefault="008521F2" w:rsidP="00E8333E">
            <w:pPr>
              <w:rPr>
                <w:sz w:val="20"/>
                <w:szCs w:val="20"/>
              </w:rPr>
            </w:pPr>
            <w:r w:rsidRPr="001027F9">
              <w:rPr>
                <w:sz w:val="20"/>
                <w:szCs w:val="20"/>
              </w:rPr>
              <w:t>Hospital/medical centre</w:t>
            </w:r>
          </w:p>
        </w:tc>
        <w:tc>
          <w:tcPr>
            <w:tcW w:w="4508" w:type="dxa"/>
          </w:tcPr>
          <w:p w14:paraId="417D7C4D" w14:textId="77777777" w:rsidR="008521F2" w:rsidRPr="001027F9" w:rsidRDefault="008521F2" w:rsidP="00E8333E">
            <w:pPr>
              <w:rPr>
                <w:sz w:val="20"/>
                <w:szCs w:val="20"/>
              </w:rPr>
            </w:pPr>
          </w:p>
        </w:tc>
      </w:tr>
      <w:tr w:rsidR="008521F2" w:rsidRPr="001027F9" w14:paraId="324EFFB7" w14:textId="77777777" w:rsidTr="00246A70">
        <w:tc>
          <w:tcPr>
            <w:tcW w:w="4508" w:type="dxa"/>
          </w:tcPr>
          <w:p w14:paraId="25311738" w14:textId="77777777" w:rsidR="008521F2" w:rsidRPr="001027F9" w:rsidRDefault="008521F2" w:rsidP="00E8333E">
            <w:pPr>
              <w:rPr>
                <w:sz w:val="20"/>
                <w:szCs w:val="20"/>
              </w:rPr>
            </w:pPr>
            <w:r w:rsidRPr="001027F9">
              <w:rPr>
                <w:sz w:val="20"/>
                <w:szCs w:val="20"/>
              </w:rPr>
              <w:t xml:space="preserve">Other </w:t>
            </w:r>
          </w:p>
        </w:tc>
        <w:tc>
          <w:tcPr>
            <w:tcW w:w="4508" w:type="dxa"/>
          </w:tcPr>
          <w:p w14:paraId="67549117" w14:textId="77777777" w:rsidR="008521F2" w:rsidRPr="001027F9" w:rsidRDefault="008521F2" w:rsidP="00E8333E">
            <w:pPr>
              <w:rPr>
                <w:sz w:val="20"/>
                <w:szCs w:val="20"/>
              </w:rPr>
            </w:pPr>
          </w:p>
        </w:tc>
      </w:tr>
      <w:tr w:rsidR="008521F2" w:rsidRPr="001027F9" w14:paraId="040C1BA0" w14:textId="77777777" w:rsidTr="00246A70">
        <w:tc>
          <w:tcPr>
            <w:tcW w:w="9016" w:type="dxa"/>
            <w:gridSpan w:val="2"/>
            <w:shd w:val="clear" w:color="auto" w:fill="BFBFBF" w:themeFill="background1" w:themeFillShade="BF"/>
          </w:tcPr>
          <w:p w14:paraId="1BB4D996" w14:textId="77777777" w:rsidR="008521F2" w:rsidRPr="001027F9" w:rsidRDefault="008521F2" w:rsidP="00E8333E">
            <w:pPr>
              <w:rPr>
                <w:b/>
                <w:bCs/>
                <w:sz w:val="20"/>
                <w:szCs w:val="20"/>
              </w:rPr>
            </w:pPr>
            <w:r w:rsidRPr="001027F9">
              <w:rPr>
                <w:b/>
                <w:bCs/>
                <w:sz w:val="20"/>
                <w:szCs w:val="20"/>
              </w:rPr>
              <w:t>Permissions</w:t>
            </w:r>
          </w:p>
        </w:tc>
      </w:tr>
      <w:tr w:rsidR="008521F2" w:rsidRPr="001027F9" w14:paraId="1C361D28" w14:textId="77777777" w:rsidTr="00246A70">
        <w:tc>
          <w:tcPr>
            <w:tcW w:w="4508" w:type="dxa"/>
          </w:tcPr>
          <w:p w14:paraId="5F8C6B37" w14:textId="77777777" w:rsidR="008521F2" w:rsidRPr="001027F9" w:rsidRDefault="008521F2" w:rsidP="00E8333E">
            <w:pPr>
              <w:rPr>
                <w:sz w:val="20"/>
                <w:szCs w:val="20"/>
              </w:rPr>
            </w:pPr>
            <w:r w:rsidRPr="001027F9">
              <w:rPr>
                <w:sz w:val="20"/>
                <w:szCs w:val="20"/>
              </w:rPr>
              <w:t>Airspace</w:t>
            </w:r>
          </w:p>
        </w:tc>
        <w:tc>
          <w:tcPr>
            <w:tcW w:w="4508" w:type="dxa"/>
          </w:tcPr>
          <w:p w14:paraId="28FA0F9F" w14:textId="77777777" w:rsidR="008521F2" w:rsidRPr="00E8333E" w:rsidRDefault="008521F2" w:rsidP="00E8333E">
            <w:pPr>
              <w:rPr>
                <w:color w:val="C00000"/>
                <w:sz w:val="20"/>
                <w:szCs w:val="20"/>
              </w:rPr>
            </w:pPr>
            <w:r w:rsidRPr="00E8333E">
              <w:rPr>
                <w:color w:val="C00000"/>
                <w:sz w:val="20"/>
                <w:szCs w:val="20"/>
              </w:rPr>
              <w:t>Insert details if required</w:t>
            </w:r>
          </w:p>
        </w:tc>
      </w:tr>
      <w:tr w:rsidR="008521F2" w:rsidRPr="001027F9" w14:paraId="2BEBC548" w14:textId="77777777" w:rsidTr="00246A70">
        <w:tc>
          <w:tcPr>
            <w:tcW w:w="4508" w:type="dxa"/>
          </w:tcPr>
          <w:p w14:paraId="63094B90" w14:textId="77777777" w:rsidR="008521F2" w:rsidRPr="001027F9" w:rsidRDefault="008521F2" w:rsidP="00E8333E">
            <w:pPr>
              <w:rPr>
                <w:sz w:val="20"/>
                <w:szCs w:val="20"/>
              </w:rPr>
            </w:pPr>
            <w:r w:rsidRPr="001027F9">
              <w:rPr>
                <w:sz w:val="20"/>
                <w:szCs w:val="20"/>
              </w:rPr>
              <w:t>Take-off and landing</w:t>
            </w:r>
          </w:p>
        </w:tc>
        <w:tc>
          <w:tcPr>
            <w:tcW w:w="4508" w:type="dxa"/>
          </w:tcPr>
          <w:p w14:paraId="76A4D0D0" w14:textId="04F477FA" w:rsidR="008521F2" w:rsidRPr="00E8333E" w:rsidRDefault="008521F2" w:rsidP="00E8333E">
            <w:pPr>
              <w:rPr>
                <w:color w:val="C00000"/>
                <w:sz w:val="20"/>
                <w:szCs w:val="20"/>
              </w:rPr>
            </w:pPr>
            <w:r w:rsidRPr="00E8333E">
              <w:rPr>
                <w:color w:val="C00000"/>
                <w:sz w:val="20"/>
                <w:szCs w:val="20"/>
              </w:rPr>
              <w:t>Insert landowner details</w:t>
            </w:r>
          </w:p>
        </w:tc>
      </w:tr>
      <w:tr w:rsidR="008521F2" w:rsidRPr="001027F9" w14:paraId="4E6DA3F6" w14:textId="77777777" w:rsidTr="00246A70">
        <w:tc>
          <w:tcPr>
            <w:tcW w:w="4508" w:type="dxa"/>
          </w:tcPr>
          <w:p w14:paraId="0EFC2F9B" w14:textId="77777777" w:rsidR="008521F2" w:rsidRPr="001027F9" w:rsidRDefault="008521F2" w:rsidP="00E8333E">
            <w:pPr>
              <w:rPr>
                <w:sz w:val="20"/>
                <w:szCs w:val="20"/>
              </w:rPr>
            </w:pPr>
            <w:r w:rsidRPr="001027F9">
              <w:rPr>
                <w:sz w:val="20"/>
                <w:szCs w:val="20"/>
              </w:rPr>
              <w:t>Emergency landing area</w:t>
            </w:r>
          </w:p>
        </w:tc>
        <w:tc>
          <w:tcPr>
            <w:tcW w:w="4508" w:type="dxa"/>
          </w:tcPr>
          <w:p w14:paraId="7BBAF59E" w14:textId="77777777" w:rsidR="008521F2" w:rsidRPr="001027F9" w:rsidRDefault="008521F2" w:rsidP="00E8333E">
            <w:pPr>
              <w:rPr>
                <w:sz w:val="20"/>
                <w:szCs w:val="20"/>
              </w:rPr>
            </w:pPr>
          </w:p>
        </w:tc>
      </w:tr>
      <w:tr w:rsidR="008521F2" w:rsidRPr="001027F9" w14:paraId="7FB4792E" w14:textId="77777777" w:rsidTr="00246A70">
        <w:tc>
          <w:tcPr>
            <w:tcW w:w="9016" w:type="dxa"/>
            <w:gridSpan w:val="2"/>
            <w:shd w:val="clear" w:color="auto" w:fill="BFBFBF" w:themeFill="background1" w:themeFillShade="BF"/>
          </w:tcPr>
          <w:p w14:paraId="5F37EE0E" w14:textId="77777777" w:rsidR="008521F2" w:rsidRPr="001027F9" w:rsidRDefault="008521F2" w:rsidP="00E8333E">
            <w:pPr>
              <w:rPr>
                <w:b/>
                <w:bCs/>
                <w:sz w:val="20"/>
                <w:szCs w:val="20"/>
              </w:rPr>
            </w:pPr>
            <w:r w:rsidRPr="001027F9">
              <w:rPr>
                <w:b/>
                <w:bCs/>
                <w:sz w:val="20"/>
                <w:szCs w:val="20"/>
              </w:rPr>
              <w:t>Weather forecast</w:t>
            </w:r>
          </w:p>
        </w:tc>
      </w:tr>
      <w:tr w:rsidR="008521F2" w:rsidRPr="001027F9" w14:paraId="29B64C1A" w14:textId="77777777" w:rsidTr="00246A70">
        <w:tc>
          <w:tcPr>
            <w:tcW w:w="4508" w:type="dxa"/>
            <w:shd w:val="clear" w:color="auto" w:fill="FFFFFF" w:themeFill="background1"/>
          </w:tcPr>
          <w:p w14:paraId="4999E1B5" w14:textId="77777777" w:rsidR="008521F2" w:rsidRPr="001027F9" w:rsidRDefault="008521F2" w:rsidP="00E8333E">
            <w:pPr>
              <w:rPr>
                <w:sz w:val="20"/>
                <w:szCs w:val="20"/>
              </w:rPr>
            </w:pPr>
            <w:r w:rsidRPr="001027F9">
              <w:rPr>
                <w:sz w:val="20"/>
                <w:szCs w:val="20"/>
              </w:rPr>
              <w:t>Wind within limits?</w:t>
            </w:r>
          </w:p>
        </w:tc>
        <w:tc>
          <w:tcPr>
            <w:tcW w:w="4508" w:type="dxa"/>
            <w:shd w:val="clear" w:color="auto" w:fill="FFFFFF" w:themeFill="background1"/>
          </w:tcPr>
          <w:p w14:paraId="2F74AA4E" w14:textId="77777777" w:rsidR="008521F2" w:rsidRPr="00E8333E" w:rsidRDefault="008521F2" w:rsidP="00E8333E">
            <w:pPr>
              <w:rPr>
                <w:color w:val="C00000"/>
                <w:sz w:val="20"/>
                <w:szCs w:val="20"/>
              </w:rPr>
            </w:pPr>
            <w:r w:rsidRPr="00E8333E">
              <w:rPr>
                <w:color w:val="C00000"/>
                <w:sz w:val="20"/>
                <w:szCs w:val="20"/>
              </w:rPr>
              <w:t>Yes / No</w:t>
            </w:r>
          </w:p>
        </w:tc>
      </w:tr>
      <w:tr w:rsidR="008521F2" w:rsidRPr="001027F9" w14:paraId="740A9046" w14:textId="77777777" w:rsidTr="00246A70">
        <w:tc>
          <w:tcPr>
            <w:tcW w:w="4508" w:type="dxa"/>
            <w:shd w:val="clear" w:color="auto" w:fill="FFFFFF" w:themeFill="background1"/>
          </w:tcPr>
          <w:p w14:paraId="51924C26" w14:textId="77777777" w:rsidR="008521F2" w:rsidRPr="001027F9" w:rsidRDefault="008521F2" w:rsidP="00E8333E">
            <w:pPr>
              <w:rPr>
                <w:sz w:val="20"/>
                <w:szCs w:val="20"/>
              </w:rPr>
            </w:pPr>
            <w:r w:rsidRPr="001027F9">
              <w:rPr>
                <w:sz w:val="20"/>
                <w:szCs w:val="20"/>
              </w:rPr>
              <w:t>Precipitation within limits?</w:t>
            </w:r>
          </w:p>
        </w:tc>
        <w:tc>
          <w:tcPr>
            <w:tcW w:w="4508" w:type="dxa"/>
            <w:shd w:val="clear" w:color="auto" w:fill="FFFFFF" w:themeFill="background1"/>
          </w:tcPr>
          <w:p w14:paraId="74802B50" w14:textId="77777777" w:rsidR="008521F2" w:rsidRPr="00E8333E" w:rsidRDefault="008521F2" w:rsidP="00E8333E">
            <w:pPr>
              <w:rPr>
                <w:color w:val="C00000"/>
                <w:sz w:val="20"/>
                <w:szCs w:val="20"/>
              </w:rPr>
            </w:pPr>
            <w:r w:rsidRPr="00E8333E">
              <w:rPr>
                <w:color w:val="C00000"/>
                <w:sz w:val="20"/>
                <w:szCs w:val="20"/>
              </w:rPr>
              <w:t>Yes / No</w:t>
            </w:r>
          </w:p>
        </w:tc>
      </w:tr>
      <w:tr w:rsidR="008521F2" w:rsidRPr="001027F9" w14:paraId="3F1A923F" w14:textId="77777777" w:rsidTr="00246A70">
        <w:tc>
          <w:tcPr>
            <w:tcW w:w="4508" w:type="dxa"/>
            <w:shd w:val="clear" w:color="auto" w:fill="FFFFFF" w:themeFill="background1"/>
          </w:tcPr>
          <w:p w14:paraId="544DC324" w14:textId="77777777" w:rsidR="008521F2" w:rsidRPr="001027F9" w:rsidRDefault="008521F2" w:rsidP="00E8333E">
            <w:pPr>
              <w:rPr>
                <w:sz w:val="20"/>
                <w:szCs w:val="20"/>
              </w:rPr>
            </w:pPr>
            <w:r w:rsidRPr="001027F9">
              <w:rPr>
                <w:sz w:val="20"/>
                <w:szCs w:val="20"/>
              </w:rPr>
              <w:t>Temperatures within limits?</w:t>
            </w:r>
          </w:p>
        </w:tc>
        <w:tc>
          <w:tcPr>
            <w:tcW w:w="4508" w:type="dxa"/>
            <w:shd w:val="clear" w:color="auto" w:fill="FFFFFF" w:themeFill="background1"/>
          </w:tcPr>
          <w:p w14:paraId="464423B4" w14:textId="77777777" w:rsidR="008521F2" w:rsidRPr="00E8333E" w:rsidRDefault="008521F2" w:rsidP="00E8333E">
            <w:pPr>
              <w:rPr>
                <w:color w:val="C00000"/>
                <w:sz w:val="20"/>
                <w:szCs w:val="20"/>
              </w:rPr>
            </w:pPr>
            <w:r w:rsidRPr="00E8333E">
              <w:rPr>
                <w:color w:val="C00000"/>
                <w:sz w:val="20"/>
                <w:szCs w:val="20"/>
              </w:rPr>
              <w:t>Yes / No</w:t>
            </w:r>
          </w:p>
        </w:tc>
      </w:tr>
      <w:tr w:rsidR="008521F2" w:rsidRPr="001027F9" w14:paraId="61368C72" w14:textId="77777777" w:rsidTr="00246A70">
        <w:tc>
          <w:tcPr>
            <w:tcW w:w="4508" w:type="dxa"/>
            <w:shd w:val="clear" w:color="auto" w:fill="FFFFFF" w:themeFill="background1"/>
          </w:tcPr>
          <w:p w14:paraId="79695D44" w14:textId="77777777" w:rsidR="008521F2" w:rsidRPr="001027F9" w:rsidRDefault="008521F2" w:rsidP="00E8333E">
            <w:pPr>
              <w:rPr>
                <w:sz w:val="20"/>
                <w:szCs w:val="20"/>
              </w:rPr>
            </w:pPr>
            <w:r w:rsidRPr="001027F9">
              <w:rPr>
                <w:sz w:val="20"/>
                <w:szCs w:val="20"/>
              </w:rPr>
              <w:t>Visibility within limits?</w:t>
            </w:r>
          </w:p>
        </w:tc>
        <w:tc>
          <w:tcPr>
            <w:tcW w:w="4508" w:type="dxa"/>
            <w:shd w:val="clear" w:color="auto" w:fill="FFFFFF" w:themeFill="background1"/>
          </w:tcPr>
          <w:p w14:paraId="5A2BE67F" w14:textId="77777777" w:rsidR="008521F2" w:rsidRPr="00E8333E" w:rsidRDefault="008521F2" w:rsidP="00E8333E">
            <w:pPr>
              <w:rPr>
                <w:color w:val="C00000"/>
                <w:sz w:val="20"/>
                <w:szCs w:val="20"/>
              </w:rPr>
            </w:pPr>
            <w:r w:rsidRPr="00E8333E">
              <w:rPr>
                <w:color w:val="C00000"/>
                <w:sz w:val="20"/>
                <w:szCs w:val="20"/>
              </w:rPr>
              <w:t>Yes / No</w:t>
            </w:r>
          </w:p>
        </w:tc>
      </w:tr>
      <w:tr w:rsidR="008521F2" w:rsidRPr="001027F9" w14:paraId="2C0DC889" w14:textId="77777777" w:rsidTr="00246A70">
        <w:tc>
          <w:tcPr>
            <w:tcW w:w="4508" w:type="dxa"/>
            <w:shd w:val="clear" w:color="auto" w:fill="FFFFFF" w:themeFill="background1"/>
          </w:tcPr>
          <w:p w14:paraId="04B6EA5A" w14:textId="77777777" w:rsidR="008521F2" w:rsidRPr="001027F9" w:rsidRDefault="008521F2" w:rsidP="00E8333E">
            <w:pPr>
              <w:rPr>
                <w:sz w:val="20"/>
                <w:szCs w:val="20"/>
              </w:rPr>
            </w:pPr>
            <w:r w:rsidRPr="001027F9">
              <w:rPr>
                <w:sz w:val="20"/>
                <w:szCs w:val="20"/>
              </w:rPr>
              <w:t>Space weather within limits?</w:t>
            </w:r>
          </w:p>
        </w:tc>
        <w:tc>
          <w:tcPr>
            <w:tcW w:w="4508" w:type="dxa"/>
            <w:shd w:val="clear" w:color="auto" w:fill="FFFFFF" w:themeFill="background1"/>
          </w:tcPr>
          <w:p w14:paraId="7849389D" w14:textId="77777777" w:rsidR="008521F2" w:rsidRPr="00E8333E" w:rsidRDefault="008521F2" w:rsidP="00E8333E">
            <w:pPr>
              <w:rPr>
                <w:color w:val="C00000"/>
                <w:sz w:val="20"/>
                <w:szCs w:val="20"/>
              </w:rPr>
            </w:pPr>
            <w:r w:rsidRPr="00E8333E">
              <w:rPr>
                <w:color w:val="C00000"/>
                <w:sz w:val="20"/>
                <w:szCs w:val="20"/>
              </w:rPr>
              <w:t>Yes / No / Unknown at this time</w:t>
            </w:r>
          </w:p>
        </w:tc>
      </w:tr>
      <w:tr w:rsidR="008521F2" w:rsidRPr="001027F9" w14:paraId="64B487E5" w14:textId="77777777" w:rsidTr="00246A70">
        <w:tc>
          <w:tcPr>
            <w:tcW w:w="9016" w:type="dxa"/>
            <w:gridSpan w:val="2"/>
            <w:shd w:val="clear" w:color="auto" w:fill="BFBFBF" w:themeFill="background1" w:themeFillShade="BF"/>
          </w:tcPr>
          <w:p w14:paraId="27D30005" w14:textId="77777777" w:rsidR="008521F2" w:rsidRPr="001027F9" w:rsidRDefault="008521F2" w:rsidP="00E8333E">
            <w:pPr>
              <w:rPr>
                <w:sz w:val="20"/>
                <w:szCs w:val="20"/>
              </w:rPr>
            </w:pPr>
            <w:r w:rsidRPr="001027F9">
              <w:rPr>
                <w:b/>
                <w:bCs/>
                <w:sz w:val="20"/>
                <w:szCs w:val="20"/>
              </w:rPr>
              <w:t>Welfare and amenities</w:t>
            </w:r>
          </w:p>
        </w:tc>
      </w:tr>
      <w:tr w:rsidR="008521F2" w:rsidRPr="001027F9" w14:paraId="5D913BD3" w14:textId="77777777" w:rsidTr="00246A70">
        <w:tc>
          <w:tcPr>
            <w:tcW w:w="4508" w:type="dxa"/>
          </w:tcPr>
          <w:p w14:paraId="7CCE525A" w14:textId="77777777" w:rsidR="008521F2" w:rsidRPr="001027F9" w:rsidRDefault="008521F2" w:rsidP="00E8333E">
            <w:pPr>
              <w:rPr>
                <w:sz w:val="20"/>
                <w:szCs w:val="20"/>
              </w:rPr>
            </w:pPr>
            <w:r w:rsidRPr="001027F9">
              <w:rPr>
                <w:sz w:val="20"/>
                <w:szCs w:val="20"/>
              </w:rPr>
              <w:t>Parking</w:t>
            </w:r>
          </w:p>
        </w:tc>
        <w:tc>
          <w:tcPr>
            <w:tcW w:w="4508" w:type="dxa"/>
          </w:tcPr>
          <w:p w14:paraId="123A31B2" w14:textId="77777777" w:rsidR="008521F2" w:rsidRPr="001027F9" w:rsidRDefault="008521F2" w:rsidP="00E8333E">
            <w:pPr>
              <w:rPr>
                <w:sz w:val="20"/>
                <w:szCs w:val="20"/>
              </w:rPr>
            </w:pPr>
          </w:p>
        </w:tc>
      </w:tr>
      <w:tr w:rsidR="008521F2" w:rsidRPr="001027F9" w14:paraId="0060A50D" w14:textId="77777777" w:rsidTr="00246A70">
        <w:tc>
          <w:tcPr>
            <w:tcW w:w="4508" w:type="dxa"/>
          </w:tcPr>
          <w:p w14:paraId="27B0F667" w14:textId="77777777" w:rsidR="008521F2" w:rsidRPr="001027F9" w:rsidRDefault="008521F2" w:rsidP="00E8333E">
            <w:pPr>
              <w:rPr>
                <w:sz w:val="20"/>
                <w:szCs w:val="20"/>
              </w:rPr>
            </w:pPr>
            <w:r w:rsidRPr="001027F9">
              <w:rPr>
                <w:sz w:val="20"/>
                <w:szCs w:val="20"/>
              </w:rPr>
              <w:t>Toilets</w:t>
            </w:r>
          </w:p>
        </w:tc>
        <w:tc>
          <w:tcPr>
            <w:tcW w:w="4508" w:type="dxa"/>
          </w:tcPr>
          <w:p w14:paraId="4AE9A4B6" w14:textId="77777777" w:rsidR="008521F2" w:rsidRPr="001027F9" w:rsidRDefault="008521F2" w:rsidP="00E8333E">
            <w:pPr>
              <w:rPr>
                <w:sz w:val="20"/>
                <w:szCs w:val="20"/>
              </w:rPr>
            </w:pPr>
          </w:p>
        </w:tc>
      </w:tr>
      <w:tr w:rsidR="008521F2" w:rsidRPr="001027F9" w14:paraId="2344DD68" w14:textId="77777777" w:rsidTr="00246A70">
        <w:tc>
          <w:tcPr>
            <w:tcW w:w="4508" w:type="dxa"/>
          </w:tcPr>
          <w:p w14:paraId="16A8896A" w14:textId="77777777" w:rsidR="008521F2" w:rsidRPr="001027F9" w:rsidRDefault="008521F2" w:rsidP="00E8333E">
            <w:pPr>
              <w:rPr>
                <w:sz w:val="20"/>
                <w:szCs w:val="20"/>
              </w:rPr>
            </w:pPr>
            <w:r w:rsidRPr="001027F9">
              <w:rPr>
                <w:sz w:val="20"/>
                <w:szCs w:val="20"/>
              </w:rPr>
              <w:t>Electricity</w:t>
            </w:r>
          </w:p>
        </w:tc>
        <w:tc>
          <w:tcPr>
            <w:tcW w:w="4508" w:type="dxa"/>
          </w:tcPr>
          <w:p w14:paraId="5AAC68FF" w14:textId="77777777" w:rsidR="008521F2" w:rsidRPr="001027F9" w:rsidRDefault="008521F2" w:rsidP="00E8333E">
            <w:pPr>
              <w:rPr>
                <w:sz w:val="20"/>
                <w:szCs w:val="20"/>
              </w:rPr>
            </w:pPr>
          </w:p>
        </w:tc>
      </w:tr>
      <w:tr w:rsidR="008521F2" w:rsidRPr="001027F9" w14:paraId="489DF9CA" w14:textId="77777777" w:rsidTr="00246A70">
        <w:tc>
          <w:tcPr>
            <w:tcW w:w="4508" w:type="dxa"/>
          </w:tcPr>
          <w:p w14:paraId="23EE9182" w14:textId="77777777" w:rsidR="008521F2" w:rsidRPr="001027F9" w:rsidRDefault="008521F2" w:rsidP="00E8333E">
            <w:pPr>
              <w:rPr>
                <w:sz w:val="20"/>
                <w:szCs w:val="20"/>
              </w:rPr>
            </w:pPr>
            <w:r w:rsidRPr="001027F9">
              <w:rPr>
                <w:sz w:val="20"/>
                <w:szCs w:val="20"/>
              </w:rPr>
              <w:t>Mobile phone signal</w:t>
            </w:r>
          </w:p>
        </w:tc>
        <w:tc>
          <w:tcPr>
            <w:tcW w:w="4508" w:type="dxa"/>
          </w:tcPr>
          <w:p w14:paraId="125100F2" w14:textId="77777777" w:rsidR="008521F2" w:rsidRPr="001027F9" w:rsidRDefault="008521F2" w:rsidP="00E8333E">
            <w:pPr>
              <w:rPr>
                <w:sz w:val="20"/>
                <w:szCs w:val="20"/>
              </w:rPr>
            </w:pPr>
          </w:p>
        </w:tc>
      </w:tr>
      <w:tr w:rsidR="008521F2" w:rsidRPr="001027F9" w14:paraId="49E9DAE4" w14:textId="77777777" w:rsidTr="00246A70">
        <w:tc>
          <w:tcPr>
            <w:tcW w:w="9016" w:type="dxa"/>
            <w:gridSpan w:val="2"/>
            <w:shd w:val="clear" w:color="auto" w:fill="BFBFBF" w:themeFill="background1" w:themeFillShade="BF"/>
          </w:tcPr>
          <w:p w14:paraId="6F8484DC" w14:textId="77777777" w:rsidR="008521F2" w:rsidRDefault="008521F2" w:rsidP="00E8333E">
            <w:r w:rsidRPr="000E4EC7">
              <w:rPr>
                <w:b/>
                <w:bCs/>
                <w:sz w:val="20"/>
                <w:szCs w:val="20"/>
              </w:rPr>
              <w:t>Additional information</w:t>
            </w:r>
          </w:p>
        </w:tc>
      </w:tr>
      <w:tr w:rsidR="008521F2" w:rsidRPr="001027F9" w14:paraId="4A724F04" w14:textId="77777777" w:rsidTr="00246A70">
        <w:tc>
          <w:tcPr>
            <w:tcW w:w="9016" w:type="dxa"/>
            <w:gridSpan w:val="2"/>
          </w:tcPr>
          <w:p w14:paraId="2B7F371E" w14:textId="77777777" w:rsidR="008521F2" w:rsidRPr="000E4EC7" w:rsidRDefault="008521F2" w:rsidP="00E8333E">
            <w:pPr>
              <w:rPr>
                <w:sz w:val="20"/>
                <w:szCs w:val="20"/>
              </w:rPr>
            </w:pPr>
          </w:p>
        </w:tc>
      </w:tr>
    </w:tbl>
    <w:p w14:paraId="2CD3C985" w14:textId="77777777" w:rsidR="00735B33" w:rsidRDefault="00735B33" w:rsidP="00E8333E">
      <w:pPr>
        <w:spacing w:after="0" w:line="240" w:lineRule="auto"/>
        <w:rPr>
          <w:rFonts w:cs="Arial"/>
          <w:b/>
          <w:bCs/>
          <w:color w:val="0C1975" w:themeColor="accent1"/>
          <w:sz w:val="32"/>
          <w:szCs w:val="32"/>
          <w:lang w:eastAsia="ar-SA"/>
        </w:rPr>
      </w:pPr>
      <w:bookmarkStart w:id="814" w:name="_Toc147237633"/>
      <w:r>
        <w:rPr>
          <w:lang w:eastAsia="ar-SA"/>
        </w:rPr>
        <w:br w:type="page"/>
      </w:r>
    </w:p>
    <w:p w14:paraId="53E6B6C0" w14:textId="77777777" w:rsidR="001C309F" w:rsidRDefault="001C309F" w:rsidP="00E8333E">
      <w:pPr>
        <w:pStyle w:val="Heading1"/>
        <w:rPr>
          <w:lang w:eastAsia="ar-SA"/>
        </w:rPr>
      </w:pPr>
      <w:bookmarkStart w:id="815" w:name="_Toc170121197"/>
      <w:bookmarkStart w:id="816" w:name="_Toc170122222"/>
      <w:bookmarkStart w:id="817" w:name="_Toc170127889"/>
      <w:bookmarkStart w:id="818" w:name="_Toc170128688"/>
      <w:bookmarkStart w:id="819" w:name="_Toc188861068"/>
      <w:r>
        <w:rPr>
          <w:lang w:eastAsia="ar-SA"/>
        </w:rPr>
        <w:lastRenderedPageBreak/>
        <w:t xml:space="preserve">Annex 2 </w:t>
      </w:r>
      <w:r w:rsidR="000A0774">
        <w:rPr>
          <w:lang w:eastAsia="ar-SA"/>
        </w:rPr>
        <w:t>-</w:t>
      </w:r>
      <w:r>
        <w:rPr>
          <w:lang w:eastAsia="ar-SA"/>
        </w:rPr>
        <w:t xml:space="preserve"> Site survey form</w:t>
      </w:r>
      <w:bookmarkEnd w:id="814"/>
      <w:bookmarkEnd w:id="815"/>
      <w:bookmarkEnd w:id="816"/>
      <w:bookmarkEnd w:id="817"/>
      <w:bookmarkEnd w:id="818"/>
      <w:bookmarkEnd w:id="819"/>
    </w:p>
    <w:p w14:paraId="54FDCFDF" w14:textId="77777777" w:rsidR="001027F9" w:rsidRPr="00E8333E" w:rsidRDefault="001027F9" w:rsidP="00E8333E">
      <w:pPr>
        <w:rPr>
          <w:color w:val="C00000"/>
        </w:rPr>
      </w:pPr>
      <w:r w:rsidRPr="00E8333E">
        <w:rPr>
          <w:color w:val="C00000"/>
        </w:rPr>
        <w:t xml:space="preserve">The form below is an example </w:t>
      </w:r>
      <w:r w:rsidR="00F75D37" w:rsidRPr="00E8333E">
        <w:rPr>
          <w:color w:val="C00000"/>
        </w:rPr>
        <w:t xml:space="preserve">what </w:t>
      </w:r>
      <w:r w:rsidRPr="00E8333E">
        <w:rPr>
          <w:color w:val="C00000"/>
        </w:rPr>
        <w:t>may be used, or you can create your own.</w:t>
      </w:r>
    </w:p>
    <w:tbl>
      <w:tblPr>
        <w:tblStyle w:val="TableGrid"/>
        <w:tblW w:w="0" w:type="auto"/>
        <w:tblLook w:val="04A0" w:firstRow="1" w:lastRow="0" w:firstColumn="1" w:lastColumn="0" w:noHBand="0" w:noVBand="1"/>
      </w:tblPr>
      <w:tblGrid>
        <w:gridCol w:w="4508"/>
        <w:gridCol w:w="3284"/>
        <w:gridCol w:w="1224"/>
      </w:tblGrid>
      <w:tr w:rsidR="001C309F" w:rsidRPr="00061139" w14:paraId="67CCD0C1" w14:textId="77777777" w:rsidTr="00F00B14">
        <w:tc>
          <w:tcPr>
            <w:tcW w:w="9016" w:type="dxa"/>
            <w:gridSpan w:val="3"/>
            <w:shd w:val="clear" w:color="auto" w:fill="000000" w:themeFill="text1"/>
          </w:tcPr>
          <w:p w14:paraId="281C7BF9" w14:textId="77777777" w:rsidR="001C309F" w:rsidRPr="00061139" w:rsidRDefault="001C309F" w:rsidP="00E8333E">
            <w:pPr>
              <w:rPr>
                <w:b/>
                <w:bCs/>
                <w:color w:val="FF0000"/>
                <w:sz w:val="20"/>
                <w:szCs w:val="20"/>
              </w:rPr>
            </w:pPr>
            <w:r w:rsidRPr="00061139">
              <w:rPr>
                <w:b/>
                <w:bCs/>
                <w:color w:val="FFFFFF" w:themeColor="background1"/>
                <w:sz w:val="20"/>
                <w:szCs w:val="20"/>
              </w:rPr>
              <w:t>Site survey form</w:t>
            </w:r>
          </w:p>
        </w:tc>
      </w:tr>
      <w:tr w:rsidR="001C309F" w:rsidRPr="00061139" w14:paraId="189922F9" w14:textId="77777777" w:rsidTr="00F00B14">
        <w:tc>
          <w:tcPr>
            <w:tcW w:w="4508" w:type="dxa"/>
          </w:tcPr>
          <w:p w14:paraId="37715906" w14:textId="77777777" w:rsidR="001C309F" w:rsidRPr="00061139" w:rsidRDefault="001C309F" w:rsidP="00E8333E">
            <w:pPr>
              <w:rPr>
                <w:sz w:val="20"/>
                <w:szCs w:val="20"/>
              </w:rPr>
            </w:pPr>
            <w:r w:rsidRPr="00061139">
              <w:rPr>
                <w:sz w:val="20"/>
                <w:szCs w:val="20"/>
              </w:rPr>
              <w:t>Site survey number</w:t>
            </w:r>
          </w:p>
        </w:tc>
        <w:tc>
          <w:tcPr>
            <w:tcW w:w="4508" w:type="dxa"/>
            <w:gridSpan w:val="2"/>
          </w:tcPr>
          <w:p w14:paraId="12711E03" w14:textId="77777777" w:rsidR="001C309F" w:rsidRPr="00E8333E" w:rsidRDefault="001C309F" w:rsidP="00E8333E">
            <w:pPr>
              <w:rPr>
                <w:color w:val="C00000"/>
                <w:sz w:val="20"/>
                <w:szCs w:val="20"/>
              </w:rPr>
            </w:pPr>
            <w:r w:rsidRPr="00E8333E">
              <w:rPr>
                <w:color w:val="C00000"/>
                <w:sz w:val="20"/>
                <w:szCs w:val="20"/>
              </w:rPr>
              <w:t>Insert number</w:t>
            </w:r>
          </w:p>
        </w:tc>
      </w:tr>
      <w:tr w:rsidR="001C309F" w:rsidRPr="00061139" w14:paraId="64A06F0F" w14:textId="77777777" w:rsidTr="00F00B14">
        <w:tc>
          <w:tcPr>
            <w:tcW w:w="4508" w:type="dxa"/>
          </w:tcPr>
          <w:p w14:paraId="45DF61AE" w14:textId="77777777" w:rsidR="001C309F" w:rsidRPr="00061139" w:rsidRDefault="001C309F" w:rsidP="00E8333E">
            <w:pPr>
              <w:rPr>
                <w:sz w:val="20"/>
                <w:szCs w:val="20"/>
              </w:rPr>
            </w:pPr>
            <w:r w:rsidRPr="00061139">
              <w:rPr>
                <w:sz w:val="20"/>
                <w:szCs w:val="20"/>
              </w:rPr>
              <w:t>Date of site survey</w:t>
            </w:r>
          </w:p>
        </w:tc>
        <w:tc>
          <w:tcPr>
            <w:tcW w:w="4508" w:type="dxa"/>
            <w:gridSpan w:val="2"/>
          </w:tcPr>
          <w:p w14:paraId="25B32508" w14:textId="77777777" w:rsidR="001C309F" w:rsidRPr="00E8333E" w:rsidRDefault="001C309F" w:rsidP="00E8333E">
            <w:pPr>
              <w:rPr>
                <w:color w:val="C00000"/>
                <w:sz w:val="20"/>
                <w:szCs w:val="20"/>
              </w:rPr>
            </w:pPr>
            <w:r w:rsidRPr="00E8333E">
              <w:rPr>
                <w:color w:val="C00000"/>
                <w:sz w:val="20"/>
                <w:szCs w:val="20"/>
              </w:rPr>
              <w:t>Insert date</w:t>
            </w:r>
          </w:p>
        </w:tc>
      </w:tr>
      <w:tr w:rsidR="001C309F" w:rsidRPr="00061139" w14:paraId="418C80AA" w14:textId="77777777" w:rsidTr="00F00B14">
        <w:tc>
          <w:tcPr>
            <w:tcW w:w="4508" w:type="dxa"/>
          </w:tcPr>
          <w:p w14:paraId="79D17367" w14:textId="77777777" w:rsidR="001C309F" w:rsidRPr="00061139" w:rsidRDefault="001C309F" w:rsidP="00E8333E">
            <w:pPr>
              <w:rPr>
                <w:sz w:val="20"/>
                <w:szCs w:val="20"/>
              </w:rPr>
            </w:pPr>
            <w:r w:rsidRPr="00061139">
              <w:rPr>
                <w:sz w:val="20"/>
                <w:szCs w:val="20"/>
              </w:rPr>
              <w:t>Time of site survey</w:t>
            </w:r>
          </w:p>
        </w:tc>
        <w:tc>
          <w:tcPr>
            <w:tcW w:w="4508" w:type="dxa"/>
            <w:gridSpan w:val="2"/>
          </w:tcPr>
          <w:p w14:paraId="73453844" w14:textId="77777777" w:rsidR="001C309F" w:rsidRPr="00E8333E" w:rsidRDefault="001C309F" w:rsidP="00E8333E">
            <w:pPr>
              <w:rPr>
                <w:color w:val="C00000"/>
                <w:sz w:val="20"/>
                <w:szCs w:val="20"/>
              </w:rPr>
            </w:pPr>
            <w:r w:rsidRPr="00E8333E">
              <w:rPr>
                <w:color w:val="C00000"/>
                <w:sz w:val="20"/>
                <w:szCs w:val="20"/>
              </w:rPr>
              <w:t>Insert time</w:t>
            </w:r>
          </w:p>
        </w:tc>
      </w:tr>
      <w:tr w:rsidR="001C309F" w:rsidRPr="00061139" w14:paraId="23951BB8" w14:textId="77777777" w:rsidTr="00F00B14">
        <w:tc>
          <w:tcPr>
            <w:tcW w:w="4508" w:type="dxa"/>
          </w:tcPr>
          <w:p w14:paraId="4630CC41" w14:textId="77777777" w:rsidR="001C309F" w:rsidRPr="00061139" w:rsidRDefault="001C309F" w:rsidP="00E8333E">
            <w:pPr>
              <w:rPr>
                <w:sz w:val="20"/>
                <w:szCs w:val="20"/>
              </w:rPr>
            </w:pPr>
            <w:r w:rsidRPr="00061139">
              <w:rPr>
                <w:sz w:val="20"/>
                <w:szCs w:val="20"/>
              </w:rPr>
              <w:t>GO / NO GO?</w:t>
            </w:r>
          </w:p>
        </w:tc>
        <w:tc>
          <w:tcPr>
            <w:tcW w:w="4508" w:type="dxa"/>
            <w:gridSpan w:val="2"/>
          </w:tcPr>
          <w:p w14:paraId="5918B2ED"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21612B73" w14:textId="77777777" w:rsidTr="00F00B14">
        <w:tc>
          <w:tcPr>
            <w:tcW w:w="9016" w:type="dxa"/>
            <w:gridSpan w:val="3"/>
            <w:shd w:val="clear" w:color="auto" w:fill="BFBFBF" w:themeFill="background1" w:themeFillShade="BF"/>
          </w:tcPr>
          <w:p w14:paraId="2A5531B8" w14:textId="77777777" w:rsidR="001C309F" w:rsidRPr="00061139" w:rsidRDefault="001C309F" w:rsidP="00E8333E">
            <w:pPr>
              <w:rPr>
                <w:b/>
                <w:bCs/>
                <w:sz w:val="20"/>
                <w:szCs w:val="20"/>
              </w:rPr>
            </w:pPr>
            <w:r w:rsidRPr="00061139">
              <w:rPr>
                <w:b/>
                <w:bCs/>
                <w:sz w:val="20"/>
                <w:szCs w:val="20"/>
              </w:rPr>
              <w:t>Client details</w:t>
            </w:r>
          </w:p>
        </w:tc>
      </w:tr>
      <w:tr w:rsidR="001C309F" w:rsidRPr="00061139" w14:paraId="3EBD8D7E" w14:textId="77777777" w:rsidTr="00F00B14">
        <w:tc>
          <w:tcPr>
            <w:tcW w:w="4508" w:type="dxa"/>
          </w:tcPr>
          <w:p w14:paraId="27CC98D2" w14:textId="77777777" w:rsidR="001C309F" w:rsidRPr="00061139" w:rsidRDefault="001C309F" w:rsidP="00E8333E">
            <w:pPr>
              <w:rPr>
                <w:sz w:val="20"/>
                <w:szCs w:val="20"/>
              </w:rPr>
            </w:pPr>
            <w:r w:rsidRPr="00061139">
              <w:rPr>
                <w:sz w:val="20"/>
                <w:szCs w:val="20"/>
              </w:rPr>
              <w:t>Name</w:t>
            </w:r>
          </w:p>
        </w:tc>
        <w:tc>
          <w:tcPr>
            <w:tcW w:w="4508" w:type="dxa"/>
            <w:gridSpan w:val="2"/>
          </w:tcPr>
          <w:p w14:paraId="6F0F730C" w14:textId="77777777" w:rsidR="001C309F" w:rsidRPr="00E8333E" w:rsidRDefault="001C309F" w:rsidP="00E8333E">
            <w:pPr>
              <w:rPr>
                <w:color w:val="C00000"/>
                <w:sz w:val="20"/>
                <w:szCs w:val="20"/>
              </w:rPr>
            </w:pPr>
            <w:r w:rsidRPr="00E8333E">
              <w:rPr>
                <w:color w:val="C00000"/>
                <w:sz w:val="20"/>
                <w:szCs w:val="20"/>
              </w:rPr>
              <w:t>Insert details</w:t>
            </w:r>
          </w:p>
        </w:tc>
      </w:tr>
      <w:tr w:rsidR="001C309F" w:rsidRPr="00061139" w14:paraId="5C4110C5" w14:textId="77777777" w:rsidTr="00F00B14">
        <w:tc>
          <w:tcPr>
            <w:tcW w:w="4508" w:type="dxa"/>
          </w:tcPr>
          <w:p w14:paraId="08E9F79D" w14:textId="77777777" w:rsidR="001C309F" w:rsidRPr="00061139" w:rsidRDefault="001C309F" w:rsidP="00E8333E">
            <w:pPr>
              <w:rPr>
                <w:sz w:val="20"/>
                <w:szCs w:val="20"/>
              </w:rPr>
            </w:pPr>
            <w:r w:rsidRPr="00061139">
              <w:rPr>
                <w:sz w:val="20"/>
                <w:szCs w:val="20"/>
              </w:rPr>
              <w:t>Phone number</w:t>
            </w:r>
          </w:p>
        </w:tc>
        <w:tc>
          <w:tcPr>
            <w:tcW w:w="4508" w:type="dxa"/>
            <w:gridSpan w:val="2"/>
          </w:tcPr>
          <w:p w14:paraId="12CCF789" w14:textId="77777777" w:rsidR="001C309F" w:rsidRPr="00E8333E" w:rsidRDefault="001C309F" w:rsidP="00E8333E">
            <w:pPr>
              <w:rPr>
                <w:color w:val="C00000"/>
                <w:sz w:val="20"/>
                <w:szCs w:val="20"/>
              </w:rPr>
            </w:pPr>
            <w:r w:rsidRPr="00E8333E">
              <w:rPr>
                <w:color w:val="C00000"/>
                <w:sz w:val="20"/>
                <w:szCs w:val="20"/>
              </w:rPr>
              <w:t>Insert details</w:t>
            </w:r>
          </w:p>
        </w:tc>
      </w:tr>
      <w:tr w:rsidR="001C309F" w:rsidRPr="00061139" w14:paraId="5D472A9C" w14:textId="77777777" w:rsidTr="00F00B14">
        <w:tc>
          <w:tcPr>
            <w:tcW w:w="4508" w:type="dxa"/>
          </w:tcPr>
          <w:p w14:paraId="472D32C7" w14:textId="77777777" w:rsidR="001C309F" w:rsidRPr="00061139" w:rsidRDefault="001C309F" w:rsidP="00E8333E">
            <w:pPr>
              <w:rPr>
                <w:sz w:val="20"/>
                <w:szCs w:val="20"/>
              </w:rPr>
            </w:pPr>
            <w:r w:rsidRPr="00061139">
              <w:rPr>
                <w:sz w:val="20"/>
                <w:szCs w:val="20"/>
              </w:rPr>
              <w:t>Location</w:t>
            </w:r>
          </w:p>
        </w:tc>
        <w:tc>
          <w:tcPr>
            <w:tcW w:w="4508" w:type="dxa"/>
            <w:gridSpan w:val="2"/>
          </w:tcPr>
          <w:p w14:paraId="2C01D4A3" w14:textId="77777777" w:rsidR="001C309F" w:rsidRPr="00E8333E" w:rsidRDefault="001C309F" w:rsidP="00E8333E">
            <w:pPr>
              <w:rPr>
                <w:color w:val="C00000"/>
                <w:sz w:val="20"/>
                <w:szCs w:val="20"/>
              </w:rPr>
            </w:pPr>
            <w:r w:rsidRPr="00E8333E">
              <w:rPr>
                <w:color w:val="C00000"/>
                <w:sz w:val="20"/>
                <w:szCs w:val="20"/>
              </w:rPr>
              <w:t>Insert details</w:t>
            </w:r>
          </w:p>
        </w:tc>
      </w:tr>
      <w:tr w:rsidR="001C309F" w:rsidRPr="00061139" w14:paraId="4BAAFB13" w14:textId="77777777" w:rsidTr="00F00B14">
        <w:tc>
          <w:tcPr>
            <w:tcW w:w="4508" w:type="dxa"/>
          </w:tcPr>
          <w:p w14:paraId="0E3A81C2" w14:textId="77777777" w:rsidR="001C309F" w:rsidRPr="00061139" w:rsidRDefault="001C309F" w:rsidP="00E8333E">
            <w:pPr>
              <w:rPr>
                <w:sz w:val="20"/>
                <w:szCs w:val="20"/>
              </w:rPr>
            </w:pPr>
            <w:r w:rsidRPr="00061139">
              <w:rPr>
                <w:sz w:val="20"/>
                <w:szCs w:val="20"/>
              </w:rPr>
              <w:t>Task</w:t>
            </w:r>
          </w:p>
        </w:tc>
        <w:tc>
          <w:tcPr>
            <w:tcW w:w="4508" w:type="dxa"/>
            <w:gridSpan w:val="2"/>
          </w:tcPr>
          <w:p w14:paraId="7590B635" w14:textId="77777777" w:rsidR="001C309F" w:rsidRPr="00E8333E" w:rsidRDefault="001C309F" w:rsidP="00E8333E">
            <w:pPr>
              <w:rPr>
                <w:color w:val="C00000"/>
                <w:sz w:val="20"/>
                <w:szCs w:val="20"/>
              </w:rPr>
            </w:pPr>
            <w:r w:rsidRPr="00E8333E">
              <w:rPr>
                <w:color w:val="C00000"/>
                <w:sz w:val="20"/>
                <w:szCs w:val="20"/>
              </w:rPr>
              <w:t>Insert reason for UAS operation</w:t>
            </w:r>
          </w:p>
        </w:tc>
      </w:tr>
      <w:tr w:rsidR="001C309F" w:rsidRPr="00061139" w14:paraId="300A6E59" w14:textId="77777777" w:rsidTr="00F00B14">
        <w:tc>
          <w:tcPr>
            <w:tcW w:w="9016" w:type="dxa"/>
            <w:gridSpan w:val="3"/>
            <w:shd w:val="clear" w:color="auto" w:fill="BFBFBF" w:themeFill="background1" w:themeFillShade="BF"/>
          </w:tcPr>
          <w:p w14:paraId="796EF06D" w14:textId="77777777" w:rsidR="001C309F" w:rsidRPr="00061139" w:rsidRDefault="001C309F" w:rsidP="00E8333E">
            <w:pPr>
              <w:rPr>
                <w:b/>
                <w:bCs/>
                <w:sz w:val="20"/>
                <w:szCs w:val="20"/>
              </w:rPr>
            </w:pPr>
            <w:r w:rsidRPr="00061139">
              <w:rPr>
                <w:b/>
                <w:bCs/>
                <w:sz w:val="20"/>
                <w:szCs w:val="20"/>
              </w:rPr>
              <w:t>UAS System used for the operation</w:t>
            </w:r>
          </w:p>
        </w:tc>
      </w:tr>
      <w:tr w:rsidR="001C309F" w:rsidRPr="00061139" w14:paraId="371FC4EC" w14:textId="77777777" w:rsidTr="00F00B14">
        <w:tc>
          <w:tcPr>
            <w:tcW w:w="4508" w:type="dxa"/>
            <w:shd w:val="clear" w:color="auto" w:fill="FFFFFF" w:themeFill="background1"/>
          </w:tcPr>
          <w:p w14:paraId="1B3823C7" w14:textId="77777777" w:rsidR="001C309F" w:rsidRPr="00061139" w:rsidRDefault="001C309F" w:rsidP="00E8333E">
            <w:pPr>
              <w:rPr>
                <w:sz w:val="20"/>
                <w:szCs w:val="20"/>
              </w:rPr>
            </w:pPr>
            <w:r w:rsidRPr="00061139">
              <w:rPr>
                <w:sz w:val="20"/>
                <w:szCs w:val="20"/>
              </w:rPr>
              <w:t xml:space="preserve">UAS </w:t>
            </w:r>
          </w:p>
        </w:tc>
        <w:tc>
          <w:tcPr>
            <w:tcW w:w="4508" w:type="dxa"/>
            <w:gridSpan w:val="2"/>
            <w:shd w:val="clear" w:color="auto" w:fill="FFFFFF" w:themeFill="background1"/>
          </w:tcPr>
          <w:p w14:paraId="53C13BCB" w14:textId="77777777" w:rsidR="001C309F" w:rsidRPr="00E8333E" w:rsidRDefault="001C309F" w:rsidP="00E8333E">
            <w:pPr>
              <w:rPr>
                <w:color w:val="C00000"/>
                <w:sz w:val="20"/>
                <w:szCs w:val="20"/>
              </w:rPr>
            </w:pPr>
            <w:r w:rsidRPr="00E8333E">
              <w:rPr>
                <w:color w:val="C00000"/>
                <w:sz w:val="20"/>
                <w:szCs w:val="20"/>
              </w:rPr>
              <w:t>Insert details</w:t>
            </w:r>
          </w:p>
        </w:tc>
      </w:tr>
      <w:tr w:rsidR="001C309F" w:rsidRPr="00061139" w14:paraId="5D7F3EBB" w14:textId="77777777" w:rsidTr="00F00B14">
        <w:tc>
          <w:tcPr>
            <w:tcW w:w="4508" w:type="dxa"/>
            <w:shd w:val="clear" w:color="auto" w:fill="FFFFFF" w:themeFill="background1"/>
          </w:tcPr>
          <w:p w14:paraId="58D253F8" w14:textId="77777777" w:rsidR="001C309F" w:rsidRPr="00061139" w:rsidRDefault="001C309F" w:rsidP="00E8333E">
            <w:pPr>
              <w:rPr>
                <w:sz w:val="20"/>
                <w:szCs w:val="20"/>
              </w:rPr>
            </w:pPr>
            <w:r w:rsidRPr="00061139">
              <w:rPr>
                <w:sz w:val="20"/>
                <w:szCs w:val="20"/>
              </w:rPr>
              <w:t>Payload</w:t>
            </w:r>
          </w:p>
        </w:tc>
        <w:tc>
          <w:tcPr>
            <w:tcW w:w="4508" w:type="dxa"/>
            <w:gridSpan w:val="2"/>
            <w:shd w:val="clear" w:color="auto" w:fill="FFFFFF" w:themeFill="background1"/>
          </w:tcPr>
          <w:p w14:paraId="17EC40D1" w14:textId="77777777" w:rsidR="001C309F" w:rsidRPr="00E8333E" w:rsidRDefault="001C309F" w:rsidP="00E8333E">
            <w:pPr>
              <w:rPr>
                <w:color w:val="C00000"/>
                <w:sz w:val="20"/>
                <w:szCs w:val="20"/>
              </w:rPr>
            </w:pPr>
            <w:r w:rsidRPr="00E8333E">
              <w:rPr>
                <w:color w:val="C00000"/>
                <w:sz w:val="20"/>
                <w:szCs w:val="20"/>
              </w:rPr>
              <w:t>Insert details</w:t>
            </w:r>
          </w:p>
        </w:tc>
      </w:tr>
      <w:tr w:rsidR="001C309F" w:rsidRPr="00061139" w14:paraId="7A3F2C90" w14:textId="77777777" w:rsidTr="00F00B14">
        <w:tc>
          <w:tcPr>
            <w:tcW w:w="4508" w:type="dxa"/>
            <w:shd w:val="clear" w:color="auto" w:fill="FFFFFF" w:themeFill="background1"/>
          </w:tcPr>
          <w:p w14:paraId="75967D99" w14:textId="77777777" w:rsidR="001C309F" w:rsidRPr="00061139" w:rsidRDefault="001C309F" w:rsidP="00E8333E">
            <w:pPr>
              <w:rPr>
                <w:sz w:val="20"/>
                <w:szCs w:val="20"/>
              </w:rPr>
            </w:pPr>
            <w:r w:rsidRPr="00061139">
              <w:rPr>
                <w:sz w:val="20"/>
                <w:szCs w:val="20"/>
              </w:rPr>
              <w:t>Other equipment</w:t>
            </w:r>
          </w:p>
        </w:tc>
        <w:tc>
          <w:tcPr>
            <w:tcW w:w="4508" w:type="dxa"/>
            <w:gridSpan w:val="2"/>
            <w:shd w:val="clear" w:color="auto" w:fill="FFFFFF" w:themeFill="background1"/>
          </w:tcPr>
          <w:p w14:paraId="295D457A" w14:textId="77777777" w:rsidR="001C309F" w:rsidRPr="00E8333E" w:rsidRDefault="001C309F" w:rsidP="00E8333E">
            <w:pPr>
              <w:rPr>
                <w:color w:val="C00000"/>
                <w:sz w:val="20"/>
                <w:szCs w:val="20"/>
              </w:rPr>
            </w:pPr>
            <w:r w:rsidRPr="00E8333E">
              <w:rPr>
                <w:color w:val="C00000"/>
                <w:sz w:val="20"/>
                <w:szCs w:val="20"/>
              </w:rPr>
              <w:t>Insert details</w:t>
            </w:r>
          </w:p>
        </w:tc>
      </w:tr>
      <w:tr w:rsidR="001C309F" w:rsidRPr="00061139" w14:paraId="42655D7B" w14:textId="77777777" w:rsidTr="00F00B14">
        <w:tc>
          <w:tcPr>
            <w:tcW w:w="4508" w:type="dxa"/>
            <w:shd w:val="clear" w:color="auto" w:fill="BFBFBF" w:themeFill="background1" w:themeFillShade="BF"/>
          </w:tcPr>
          <w:p w14:paraId="649D88F2" w14:textId="77777777" w:rsidR="001C309F" w:rsidRPr="00061139" w:rsidRDefault="001C309F" w:rsidP="00E8333E">
            <w:pPr>
              <w:rPr>
                <w:b/>
                <w:bCs/>
                <w:sz w:val="20"/>
                <w:szCs w:val="20"/>
              </w:rPr>
            </w:pPr>
            <w:r w:rsidRPr="00061139">
              <w:rPr>
                <w:b/>
                <w:bCs/>
                <w:sz w:val="20"/>
                <w:szCs w:val="20"/>
              </w:rPr>
              <w:t>Names of the flight crew</w:t>
            </w:r>
          </w:p>
        </w:tc>
        <w:tc>
          <w:tcPr>
            <w:tcW w:w="3284" w:type="dxa"/>
            <w:shd w:val="clear" w:color="auto" w:fill="BFBFBF" w:themeFill="background1" w:themeFillShade="BF"/>
          </w:tcPr>
          <w:p w14:paraId="0A9B96D7" w14:textId="77777777" w:rsidR="001C309F" w:rsidRPr="00061139" w:rsidRDefault="001C309F" w:rsidP="00E8333E">
            <w:pPr>
              <w:rPr>
                <w:b/>
                <w:bCs/>
                <w:sz w:val="20"/>
                <w:szCs w:val="20"/>
              </w:rPr>
            </w:pPr>
            <w:r w:rsidRPr="00061139">
              <w:rPr>
                <w:b/>
                <w:bCs/>
                <w:sz w:val="20"/>
                <w:szCs w:val="20"/>
              </w:rPr>
              <w:t>Name</w:t>
            </w:r>
          </w:p>
        </w:tc>
        <w:tc>
          <w:tcPr>
            <w:tcW w:w="1224" w:type="dxa"/>
            <w:shd w:val="clear" w:color="auto" w:fill="BFBFBF" w:themeFill="background1" w:themeFillShade="BF"/>
          </w:tcPr>
          <w:p w14:paraId="0DF6714D" w14:textId="77777777" w:rsidR="001C309F" w:rsidRPr="00061139" w:rsidRDefault="001C309F" w:rsidP="00E8333E">
            <w:pPr>
              <w:rPr>
                <w:b/>
                <w:bCs/>
                <w:sz w:val="20"/>
                <w:szCs w:val="20"/>
              </w:rPr>
            </w:pPr>
            <w:r w:rsidRPr="00061139">
              <w:rPr>
                <w:b/>
                <w:bCs/>
                <w:sz w:val="20"/>
                <w:szCs w:val="20"/>
              </w:rPr>
              <w:t>Fit to fly</w:t>
            </w:r>
          </w:p>
        </w:tc>
      </w:tr>
      <w:tr w:rsidR="001A3E11" w:rsidRPr="00061139" w14:paraId="79700B75" w14:textId="77777777" w:rsidTr="001A3E11">
        <w:tc>
          <w:tcPr>
            <w:tcW w:w="4508" w:type="dxa"/>
            <w:shd w:val="clear" w:color="auto" w:fill="FFFFFF" w:themeFill="background1"/>
          </w:tcPr>
          <w:p w14:paraId="45C00E9A" w14:textId="77777777" w:rsidR="001A3E11" w:rsidRPr="00061139" w:rsidRDefault="001A3E11" w:rsidP="00E8333E">
            <w:pPr>
              <w:rPr>
                <w:sz w:val="20"/>
                <w:szCs w:val="20"/>
              </w:rPr>
            </w:pPr>
            <w:r w:rsidRPr="00061139">
              <w:rPr>
                <w:sz w:val="20"/>
                <w:szCs w:val="20"/>
              </w:rPr>
              <w:t>Remote pilot</w:t>
            </w:r>
          </w:p>
        </w:tc>
        <w:tc>
          <w:tcPr>
            <w:tcW w:w="3284" w:type="dxa"/>
            <w:shd w:val="clear" w:color="auto" w:fill="FFFFFF" w:themeFill="background1"/>
          </w:tcPr>
          <w:p w14:paraId="73FCF864" w14:textId="77777777" w:rsidR="001A3E11" w:rsidRPr="00E8333E" w:rsidRDefault="001A3E11" w:rsidP="00E8333E">
            <w:pPr>
              <w:rPr>
                <w:color w:val="C00000"/>
                <w:sz w:val="20"/>
                <w:szCs w:val="20"/>
              </w:rPr>
            </w:pPr>
            <w:r w:rsidRPr="00E8333E">
              <w:rPr>
                <w:color w:val="C00000"/>
                <w:sz w:val="20"/>
                <w:szCs w:val="20"/>
              </w:rPr>
              <w:t>Insert details</w:t>
            </w:r>
          </w:p>
        </w:tc>
        <w:tc>
          <w:tcPr>
            <w:tcW w:w="1224" w:type="dxa"/>
            <w:vMerge w:val="restart"/>
            <w:shd w:val="clear" w:color="auto" w:fill="FFFFFF" w:themeFill="background1"/>
            <w:vAlign w:val="center"/>
          </w:tcPr>
          <w:p w14:paraId="4AD21B59" w14:textId="77777777" w:rsidR="001A3E11" w:rsidRPr="00E8333E" w:rsidRDefault="001A3E11" w:rsidP="00E8333E">
            <w:pPr>
              <w:rPr>
                <w:color w:val="C00000"/>
                <w:sz w:val="20"/>
                <w:szCs w:val="20"/>
              </w:rPr>
            </w:pPr>
            <w:r w:rsidRPr="00E8333E">
              <w:rPr>
                <w:color w:val="C00000"/>
                <w:sz w:val="20"/>
                <w:szCs w:val="20"/>
              </w:rPr>
              <w:t xml:space="preserve">Yes / No </w:t>
            </w:r>
          </w:p>
        </w:tc>
      </w:tr>
      <w:tr w:rsidR="001A3E11" w:rsidRPr="00061139" w14:paraId="568D7C61" w14:textId="77777777" w:rsidTr="00F00B14">
        <w:tc>
          <w:tcPr>
            <w:tcW w:w="4508" w:type="dxa"/>
            <w:shd w:val="clear" w:color="auto" w:fill="FFFFFF" w:themeFill="background1"/>
          </w:tcPr>
          <w:p w14:paraId="6A31CD70" w14:textId="3ABD726F" w:rsidR="001A3E11" w:rsidRPr="00061139" w:rsidRDefault="001A3E11" w:rsidP="00E8333E">
            <w:pPr>
              <w:rPr>
                <w:sz w:val="20"/>
                <w:szCs w:val="20"/>
              </w:rPr>
            </w:pPr>
            <w:r>
              <w:rPr>
                <w:sz w:val="20"/>
                <w:szCs w:val="20"/>
              </w:rPr>
              <w:t>Flyer ID</w:t>
            </w:r>
          </w:p>
        </w:tc>
        <w:tc>
          <w:tcPr>
            <w:tcW w:w="3284" w:type="dxa"/>
            <w:shd w:val="clear" w:color="auto" w:fill="FFFFFF" w:themeFill="background1"/>
          </w:tcPr>
          <w:p w14:paraId="13A32C50" w14:textId="6C4D5E3F" w:rsidR="001A3E11" w:rsidRPr="00E8333E" w:rsidRDefault="001A3E11" w:rsidP="00E8333E">
            <w:pPr>
              <w:rPr>
                <w:color w:val="C00000"/>
                <w:sz w:val="20"/>
                <w:szCs w:val="20"/>
              </w:rPr>
            </w:pPr>
            <w:r w:rsidRPr="00E8333E">
              <w:rPr>
                <w:color w:val="C00000"/>
                <w:sz w:val="20"/>
                <w:szCs w:val="20"/>
              </w:rPr>
              <w:t>Insert details</w:t>
            </w:r>
          </w:p>
        </w:tc>
        <w:tc>
          <w:tcPr>
            <w:tcW w:w="1224" w:type="dxa"/>
            <w:vMerge/>
            <w:shd w:val="clear" w:color="auto" w:fill="FFFFFF" w:themeFill="background1"/>
          </w:tcPr>
          <w:p w14:paraId="75E7BEBE" w14:textId="77777777" w:rsidR="001A3E11" w:rsidRPr="00E8333E" w:rsidRDefault="001A3E11" w:rsidP="00E8333E">
            <w:pPr>
              <w:rPr>
                <w:color w:val="C00000"/>
                <w:sz w:val="20"/>
                <w:szCs w:val="20"/>
              </w:rPr>
            </w:pPr>
          </w:p>
        </w:tc>
      </w:tr>
      <w:tr w:rsidR="001C309F" w:rsidRPr="00061139" w14:paraId="0B8521EB" w14:textId="77777777" w:rsidTr="00F00B14">
        <w:tc>
          <w:tcPr>
            <w:tcW w:w="4508" w:type="dxa"/>
            <w:shd w:val="clear" w:color="auto" w:fill="FFFFFF" w:themeFill="background1"/>
          </w:tcPr>
          <w:p w14:paraId="5A747772" w14:textId="77777777" w:rsidR="001C309F" w:rsidRPr="00061139" w:rsidRDefault="001C309F" w:rsidP="00E8333E">
            <w:pPr>
              <w:rPr>
                <w:sz w:val="20"/>
                <w:szCs w:val="20"/>
              </w:rPr>
            </w:pPr>
            <w:r w:rsidRPr="00061139">
              <w:rPr>
                <w:sz w:val="20"/>
                <w:szCs w:val="20"/>
              </w:rPr>
              <w:t>Visual observer</w:t>
            </w:r>
          </w:p>
        </w:tc>
        <w:tc>
          <w:tcPr>
            <w:tcW w:w="3284" w:type="dxa"/>
            <w:shd w:val="clear" w:color="auto" w:fill="FFFFFF" w:themeFill="background1"/>
          </w:tcPr>
          <w:p w14:paraId="411738A4" w14:textId="77777777" w:rsidR="001C309F" w:rsidRPr="00E8333E" w:rsidRDefault="001C309F" w:rsidP="00E8333E">
            <w:pPr>
              <w:rPr>
                <w:color w:val="C00000"/>
                <w:sz w:val="20"/>
                <w:szCs w:val="20"/>
              </w:rPr>
            </w:pPr>
            <w:r w:rsidRPr="00E8333E">
              <w:rPr>
                <w:color w:val="C00000"/>
                <w:sz w:val="20"/>
                <w:szCs w:val="20"/>
              </w:rPr>
              <w:t>Insert details</w:t>
            </w:r>
          </w:p>
        </w:tc>
        <w:tc>
          <w:tcPr>
            <w:tcW w:w="1224" w:type="dxa"/>
            <w:shd w:val="clear" w:color="auto" w:fill="FFFFFF" w:themeFill="background1"/>
          </w:tcPr>
          <w:p w14:paraId="32E4B875" w14:textId="77777777" w:rsidR="001C309F" w:rsidRPr="00E8333E" w:rsidRDefault="001C309F" w:rsidP="00E8333E">
            <w:pPr>
              <w:rPr>
                <w:color w:val="C00000"/>
                <w:sz w:val="20"/>
                <w:szCs w:val="20"/>
              </w:rPr>
            </w:pPr>
            <w:r w:rsidRPr="00E8333E">
              <w:rPr>
                <w:color w:val="C00000"/>
                <w:sz w:val="20"/>
                <w:szCs w:val="20"/>
              </w:rPr>
              <w:t xml:space="preserve">Yes / No </w:t>
            </w:r>
          </w:p>
        </w:tc>
      </w:tr>
      <w:tr w:rsidR="001C309F" w:rsidRPr="00061139" w14:paraId="68C0163F" w14:textId="77777777" w:rsidTr="00F00B14">
        <w:tc>
          <w:tcPr>
            <w:tcW w:w="4508" w:type="dxa"/>
            <w:shd w:val="clear" w:color="auto" w:fill="FFFFFF" w:themeFill="background1"/>
          </w:tcPr>
          <w:p w14:paraId="0D72FDCE" w14:textId="77777777" w:rsidR="001C309F" w:rsidRPr="00061139" w:rsidRDefault="001C309F" w:rsidP="00E8333E">
            <w:pPr>
              <w:rPr>
                <w:sz w:val="20"/>
                <w:szCs w:val="20"/>
              </w:rPr>
            </w:pPr>
            <w:r w:rsidRPr="00061139">
              <w:rPr>
                <w:sz w:val="20"/>
                <w:szCs w:val="20"/>
              </w:rPr>
              <w:t>Payload operator</w:t>
            </w:r>
          </w:p>
        </w:tc>
        <w:tc>
          <w:tcPr>
            <w:tcW w:w="3284" w:type="dxa"/>
            <w:shd w:val="clear" w:color="auto" w:fill="FFFFFF" w:themeFill="background1"/>
          </w:tcPr>
          <w:p w14:paraId="0F7F7B9D" w14:textId="77777777" w:rsidR="001C309F" w:rsidRPr="00E8333E" w:rsidRDefault="001C309F" w:rsidP="00E8333E">
            <w:pPr>
              <w:rPr>
                <w:color w:val="C00000"/>
                <w:sz w:val="20"/>
                <w:szCs w:val="20"/>
              </w:rPr>
            </w:pPr>
            <w:r w:rsidRPr="00E8333E">
              <w:rPr>
                <w:color w:val="C00000"/>
                <w:sz w:val="20"/>
                <w:szCs w:val="20"/>
              </w:rPr>
              <w:t>Insert details</w:t>
            </w:r>
          </w:p>
        </w:tc>
        <w:tc>
          <w:tcPr>
            <w:tcW w:w="1224" w:type="dxa"/>
            <w:shd w:val="clear" w:color="auto" w:fill="FFFFFF" w:themeFill="background1"/>
          </w:tcPr>
          <w:p w14:paraId="28B5FD38" w14:textId="77777777" w:rsidR="001C309F" w:rsidRPr="00E8333E" w:rsidRDefault="001C309F" w:rsidP="00E8333E">
            <w:pPr>
              <w:rPr>
                <w:color w:val="C00000"/>
                <w:sz w:val="20"/>
                <w:szCs w:val="20"/>
              </w:rPr>
            </w:pPr>
            <w:r w:rsidRPr="00E8333E">
              <w:rPr>
                <w:color w:val="C00000"/>
                <w:sz w:val="20"/>
                <w:szCs w:val="20"/>
              </w:rPr>
              <w:t xml:space="preserve">Yes / No </w:t>
            </w:r>
          </w:p>
        </w:tc>
      </w:tr>
      <w:tr w:rsidR="001C309F" w:rsidRPr="00061139" w14:paraId="005A13AE" w14:textId="77777777" w:rsidTr="00F00B14">
        <w:tc>
          <w:tcPr>
            <w:tcW w:w="4508" w:type="dxa"/>
            <w:shd w:val="clear" w:color="auto" w:fill="FFFFFF" w:themeFill="background1"/>
          </w:tcPr>
          <w:p w14:paraId="2C2264FA" w14:textId="77777777" w:rsidR="001C309F" w:rsidRPr="00061139" w:rsidRDefault="003456F5" w:rsidP="00E8333E">
            <w:pPr>
              <w:rPr>
                <w:sz w:val="20"/>
                <w:szCs w:val="20"/>
              </w:rPr>
            </w:pPr>
            <w:r>
              <w:rPr>
                <w:sz w:val="20"/>
                <w:szCs w:val="20"/>
              </w:rPr>
              <w:t>Safety marshal</w:t>
            </w:r>
          </w:p>
        </w:tc>
        <w:tc>
          <w:tcPr>
            <w:tcW w:w="3284" w:type="dxa"/>
            <w:shd w:val="clear" w:color="auto" w:fill="FFFFFF" w:themeFill="background1"/>
          </w:tcPr>
          <w:p w14:paraId="3E88887D" w14:textId="77777777" w:rsidR="001C309F" w:rsidRPr="00E8333E" w:rsidRDefault="001C309F" w:rsidP="00E8333E">
            <w:pPr>
              <w:rPr>
                <w:color w:val="C00000"/>
                <w:sz w:val="20"/>
                <w:szCs w:val="20"/>
              </w:rPr>
            </w:pPr>
            <w:r w:rsidRPr="00E8333E">
              <w:rPr>
                <w:color w:val="C00000"/>
                <w:sz w:val="20"/>
                <w:szCs w:val="20"/>
              </w:rPr>
              <w:t>Insert details</w:t>
            </w:r>
          </w:p>
        </w:tc>
        <w:tc>
          <w:tcPr>
            <w:tcW w:w="1224" w:type="dxa"/>
            <w:shd w:val="clear" w:color="auto" w:fill="FFFFFF" w:themeFill="background1"/>
          </w:tcPr>
          <w:p w14:paraId="16E8E9B2" w14:textId="77777777" w:rsidR="001C309F" w:rsidRPr="00E8333E" w:rsidRDefault="001C309F" w:rsidP="00E8333E">
            <w:pPr>
              <w:rPr>
                <w:color w:val="C00000"/>
                <w:sz w:val="20"/>
                <w:szCs w:val="20"/>
              </w:rPr>
            </w:pPr>
            <w:r w:rsidRPr="00E8333E">
              <w:rPr>
                <w:color w:val="C00000"/>
                <w:sz w:val="20"/>
                <w:szCs w:val="20"/>
              </w:rPr>
              <w:t xml:space="preserve">Yes / No </w:t>
            </w:r>
          </w:p>
        </w:tc>
      </w:tr>
      <w:tr w:rsidR="003456F5" w:rsidRPr="00061139" w14:paraId="406F19D8" w14:textId="77777777" w:rsidTr="00F00B14">
        <w:tc>
          <w:tcPr>
            <w:tcW w:w="4508" w:type="dxa"/>
            <w:shd w:val="clear" w:color="auto" w:fill="FFFFFF" w:themeFill="background1"/>
          </w:tcPr>
          <w:p w14:paraId="1AB1AEAA" w14:textId="77777777" w:rsidR="003456F5" w:rsidRPr="00061139" w:rsidRDefault="003456F5" w:rsidP="00E8333E">
            <w:pPr>
              <w:rPr>
                <w:sz w:val="20"/>
                <w:szCs w:val="20"/>
              </w:rPr>
            </w:pPr>
            <w:r w:rsidRPr="00061139">
              <w:rPr>
                <w:sz w:val="20"/>
                <w:szCs w:val="20"/>
              </w:rPr>
              <w:t>Other</w:t>
            </w:r>
          </w:p>
        </w:tc>
        <w:tc>
          <w:tcPr>
            <w:tcW w:w="3284" w:type="dxa"/>
            <w:shd w:val="clear" w:color="auto" w:fill="FFFFFF" w:themeFill="background1"/>
          </w:tcPr>
          <w:p w14:paraId="2D8668EE" w14:textId="77777777" w:rsidR="003456F5" w:rsidRPr="00E8333E" w:rsidRDefault="003456F5" w:rsidP="00E8333E">
            <w:pPr>
              <w:rPr>
                <w:color w:val="C00000"/>
                <w:sz w:val="20"/>
                <w:szCs w:val="20"/>
              </w:rPr>
            </w:pPr>
          </w:p>
        </w:tc>
        <w:tc>
          <w:tcPr>
            <w:tcW w:w="1224" w:type="dxa"/>
            <w:shd w:val="clear" w:color="auto" w:fill="FFFFFF" w:themeFill="background1"/>
          </w:tcPr>
          <w:p w14:paraId="18744B07" w14:textId="77777777" w:rsidR="003456F5" w:rsidRPr="00E8333E" w:rsidRDefault="003456F5" w:rsidP="00E8333E">
            <w:pPr>
              <w:rPr>
                <w:color w:val="C00000"/>
                <w:sz w:val="20"/>
                <w:szCs w:val="20"/>
              </w:rPr>
            </w:pPr>
          </w:p>
        </w:tc>
      </w:tr>
      <w:tr w:rsidR="001C309F" w:rsidRPr="00061139" w14:paraId="596B474A" w14:textId="77777777" w:rsidTr="00F00B14">
        <w:tc>
          <w:tcPr>
            <w:tcW w:w="4508" w:type="dxa"/>
            <w:shd w:val="clear" w:color="auto" w:fill="FFFFFF" w:themeFill="background1"/>
          </w:tcPr>
          <w:p w14:paraId="013F4632" w14:textId="77777777" w:rsidR="001C309F" w:rsidRPr="00061139" w:rsidRDefault="001C309F" w:rsidP="00E8333E">
            <w:pPr>
              <w:rPr>
                <w:sz w:val="20"/>
                <w:szCs w:val="20"/>
              </w:rPr>
            </w:pPr>
            <w:r w:rsidRPr="00061139">
              <w:rPr>
                <w:sz w:val="20"/>
                <w:szCs w:val="20"/>
              </w:rPr>
              <w:t>GO or NO GO?</w:t>
            </w:r>
          </w:p>
        </w:tc>
        <w:tc>
          <w:tcPr>
            <w:tcW w:w="4508" w:type="dxa"/>
            <w:gridSpan w:val="2"/>
            <w:shd w:val="clear" w:color="auto" w:fill="FFFFFF" w:themeFill="background1"/>
          </w:tcPr>
          <w:p w14:paraId="73748DA7"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6287F539" w14:textId="77777777" w:rsidTr="00F00B14">
        <w:tc>
          <w:tcPr>
            <w:tcW w:w="9016" w:type="dxa"/>
            <w:gridSpan w:val="3"/>
            <w:shd w:val="clear" w:color="auto" w:fill="BFBFBF" w:themeFill="background1" w:themeFillShade="BF"/>
          </w:tcPr>
          <w:p w14:paraId="039ABE6C" w14:textId="77777777" w:rsidR="001C309F" w:rsidRPr="00061139" w:rsidRDefault="001C309F" w:rsidP="00E8333E">
            <w:pPr>
              <w:rPr>
                <w:b/>
                <w:bCs/>
                <w:sz w:val="20"/>
                <w:szCs w:val="20"/>
              </w:rPr>
            </w:pPr>
            <w:r w:rsidRPr="00061139">
              <w:rPr>
                <w:b/>
                <w:bCs/>
                <w:sz w:val="20"/>
                <w:szCs w:val="20"/>
              </w:rPr>
              <w:t>Actual weather conditions</w:t>
            </w:r>
          </w:p>
        </w:tc>
      </w:tr>
      <w:tr w:rsidR="001C309F" w:rsidRPr="00061139" w14:paraId="6D6D4904" w14:textId="77777777" w:rsidTr="00F00B14">
        <w:tc>
          <w:tcPr>
            <w:tcW w:w="4508" w:type="dxa"/>
            <w:shd w:val="clear" w:color="auto" w:fill="FFFFFF" w:themeFill="background1"/>
          </w:tcPr>
          <w:p w14:paraId="14D76A32" w14:textId="77777777" w:rsidR="001C309F" w:rsidRPr="00061139" w:rsidRDefault="001C309F" w:rsidP="00E8333E">
            <w:pPr>
              <w:rPr>
                <w:sz w:val="20"/>
                <w:szCs w:val="20"/>
              </w:rPr>
            </w:pPr>
            <w:r w:rsidRPr="00061139">
              <w:rPr>
                <w:sz w:val="20"/>
                <w:szCs w:val="20"/>
              </w:rPr>
              <w:t>Wind strength</w:t>
            </w:r>
          </w:p>
        </w:tc>
        <w:tc>
          <w:tcPr>
            <w:tcW w:w="4508" w:type="dxa"/>
            <w:gridSpan w:val="2"/>
            <w:shd w:val="clear" w:color="auto" w:fill="FFFFFF" w:themeFill="background1"/>
          </w:tcPr>
          <w:p w14:paraId="2711B584" w14:textId="77777777" w:rsidR="001C309F" w:rsidRPr="00061139" w:rsidRDefault="001C309F" w:rsidP="00E8333E">
            <w:pPr>
              <w:rPr>
                <w:sz w:val="20"/>
                <w:szCs w:val="20"/>
              </w:rPr>
            </w:pPr>
            <w:r w:rsidRPr="00061139">
              <w:rPr>
                <w:sz w:val="20"/>
                <w:szCs w:val="20"/>
              </w:rPr>
              <w:t>knots</w:t>
            </w:r>
          </w:p>
        </w:tc>
      </w:tr>
      <w:tr w:rsidR="001C309F" w:rsidRPr="00061139" w14:paraId="7149BB8D" w14:textId="77777777" w:rsidTr="00F00B14">
        <w:tc>
          <w:tcPr>
            <w:tcW w:w="4508" w:type="dxa"/>
            <w:shd w:val="clear" w:color="auto" w:fill="FFFFFF" w:themeFill="background1"/>
          </w:tcPr>
          <w:p w14:paraId="149703E9" w14:textId="77777777" w:rsidR="001C309F" w:rsidRPr="00061139" w:rsidRDefault="001C309F" w:rsidP="00E8333E">
            <w:pPr>
              <w:rPr>
                <w:sz w:val="20"/>
                <w:szCs w:val="20"/>
              </w:rPr>
            </w:pPr>
            <w:r w:rsidRPr="00061139">
              <w:rPr>
                <w:sz w:val="20"/>
                <w:szCs w:val="20"/>
              </w:rPr>
              <w:t>Wind direction</w:t>
            </w:r>
          </w:p>
        </w:tc>
        <w:tc>
          <w:tcPr>
            <w:tcW w:w="4508" w:type="dxa"/>
            <w:gridSpan w:val="2"/>
            <w:shd w:val="clear" w:color="auto" w:fill="FFFFFF" w:themeFill="background1"/>
          </w:tcPr>
          <w:p w14:paraId="007DB307" w14:textId="77777777" w:rsidR="001C309F" w:rsidRPr="00E8333E" w:rsidRDefault="001C309F" w:rsidP="00E8333E">
            <w:pPr>
              <w:rPr>
                <w:color w:val="C00000"/>
                <w:sz w:val="20"/>
                <w:szCs w:val="20"/>
              </w:rPr>
            </w:pPr>
            <w:r w:rsidRPr="00E8333E">
              <w:rPr>
                <w:color w:val="C00000"/>
                <w:sz w:val="20"/>
                <w:szCs w:val="20"/>
              </w:rPr>
              <w:t>N, NNE, NE, ENE, E, ESE, SE, SSE, S, etc.</w:t>
            </w:r>
          </w:p>
        </w:tc>
      </w:tr>
      <w:tr w:rsidR="001C309F" w:rsidRPr="00061139" w14:paraId="7E5AA3A0" w14:textId="77777777" w:rsidTr="00F00B14">
        <w:tc>
          <w:tcPr>
            <w:tcW w:w="4508" w:type="dxa"/>
            <w:shd w:val="clear" w:color="auto" w:fill="FFFFFF" w:themeFill="background1"/>
          </w:tcPr>
          <w:p w14:paraId="34AD1047" w14:textId="77777777" w:rsidR="001C309F" w:rsidRPr="00061139" w:rsidRDefault="001C309F" w:rsidP="00E8333E">
            <w:pPr>
              <w:rPr>
                <w:sz w:val="20"/>
                <w:szCs w:val="20"/>
              </w:rPr>
            </w:pPr>
            <w:r w:rsidRPr="00061139">
              <w:rPr>
                <w:sz w:val="20"/>
                <w:szCs w:val="20"/>
              </w:rPr>
              <w:lastRenderedPageBreak/>
              <w:t>Urban effects (wind sheer, vortices, turbulence)</w:t>
            </w:r>
          </w:p>
        </w:tc>
        <w:tc>
          <w:tcPr>
            <w:tcW w:w="4508" w:type="dxa"/>
            <w:gridSpan w:val="2"/>
            <w:shd w:val="clear" w:color="auto" w:fill="FFFFFF" w:themeFill="background1"/>
          </w:tcPr>
          <w:p w14:paraId="6E564324" w14:textId="77777777" w:rsidR="001C309F" w:rsidRPr="00E8333E" w:rsidRDefault="001C309F" w:rsidP="00E8333E">
            <w:pPr>
              <w:rPr>
                <w:color w:val="C00000"/>
                <w:sz w:val="20"/>
                <w:szCs w:val="20"/>
              </w:rPr>
            </w:pPr>
            <w:r w:rsidRPr="00E8333E">
              <w:rPr>
                <w:color w:val="C00000"/>
                <w:sz w:val="20"/>
                <w:szCs w:val="20"/>
              </w:rPr>
              <w:t>Insert details</w:t>
            </w:r>
          </w:p>
        </w:tc>
      </w:tr>
      <w:tr w:rsidR="001C309F" w:rsidRPr="00061139" w14:paraId="5FDFCA06" w14:textId="77777777" w:rsidTr="00F00B14">
        <w:tc>
          <w:tcPr>
            <w:tcW w:w="4508" w:type="dxa"/>
            <w:shd w:val="clear" w:color="auto" w:fill="FFFFFF" w:themeFill="background1"/>
          </w:tcPr>
          <w:p w14:paraId="76443286" w14:textId="77777777" w:rsidR="001C309F" w:rsidRPr="00061139" w:rsidRDefault="001C309F" w:rsidP="00E8333E">
            <w:pPr>
              <w:rPr>
                <w:sz w:val="20"/>
                <w:szCs w:val="20"/>
              </w:rPr>
            </w:pPr>
            <w:r w:rsidRPr="00061139">
              <w:rPr>
                <w:sz w:val="20"/>
                <w:szCs w:val="20"/>
              </w:rPr>
              <w:t>Precipitation</w:t>
            </w:r>
          </w:p>
        </w:tc>
        <w:tc>
          <w:tcPr>
            <w:tcW w:w="4508" w:type="dxa"/>
            <w:gridSpan w:val="2"/>
            <w:shd w:val="clear" w:color="auto" w:fill="FFFFFF" w:themeFill="background1"/>
          </w:tcPr>
          <w:p w14:paraId="31533332" w14:textId="77777777" w:rsidR="001C309F" w:rsidRPr="00E8333E" w:rsidRDefault="001C309F" w:rsidP="00E8333E">
            <w:pPr>
              <w:rPr>
                <w:color w:val="C00000"/>
                <w:sz w:val="20"/>
                <w:szCs w:val="20"/>
              </w:rPr>
            </w:pPr>
            <w:r w:rsidRPr="00E8333E">
              <w:rPr>
                <w:color w:val="C00000"/>
                <w:sz w:val="20"/>
                <w:szCs w:val="20"/>
              </w:rPr>
              <w:t>Insert actual measurement</w:t>
            </w:r>
          </w:p>
        </w:tc>
      </w:tr>
      <w:tr w:rsidR="001C309F" w:rsidRPr="00061139" w14:paraId="5A20A5D8" w14:textId="77777777" w:rsidTr="00F00B14">
        <w:tc>
          <w:tcPr>
            <w:tcW w:w="4508" w:type="dxa"/>
            <w:shd w:val="clear" w:color="auto" w:fill="FFFFFF" w:themeFill="background1"/>
          </w:tcPr>
          <w:p w14:paraId="27561F40" w14:textId="77777777" w:rsidR="001C309F" w:rsidRPr="00061139" w:rsidRDefault="001C309F" w:rsidP="00E8333E">
            <w:pPr>
              <w:rPr>
                <w:sz w:val="20"/>
                <w:szCs w:val="20"/>
              </w:rPr>
            </w:pPr>
            <w:r w:rsidRPr="00061139">
              <w:rPr>
                <w:sz w:val="20"/>
                <w:szCs w:val="20"/>
              </w:rPr>
              <w:t>Temperature</w:t>
            </w:r>
          </w:p>
        </w:tc>
        <w:tc>
          <w:tcPr>
            <w:tcW w:w="4508" w:type="dxa"/>
            <w:gridSpan w:val="2"/>
            <w:shd w:val="clear" w:color="auto" w:fill="FFFFFF" w:themeFill="background1"/>
          </w:tcPr>
          <w:p w14:paraId="2DF99046" w14:textId="77777777" w:rsidR="001C309F" w:rsidRPr="00E8333E" w:rsidRDefault="001C309F" w:rsidP="00E8333E">
            <w:pPr>
              <w:rPr>
                <w:color w:val="C00000"/>
                <w:sz w:val="20"/>
                <w:szCs w:val="20"/>
              </w:rPr>
            </w:pPr>
            <w:r w:rsidRPr="00E8333E">
              <w:rPr>
                <w:color w:val="C00000"/>
                <w:sz w:val="20"/>
                <w:szCs w:val="20"/>
              </w:rPr>
              <w:t>Insert actual measurement</w:t>
            </w:r>
          </w:p>
        </w:tc>
      </w:tr>
      <w:tr w:rsidR="001C309F" w:rsidRPr="00061139" w14:paraId="76B37418" w14:textId="77777777" w:rsidTr="00F00B14">
        <w:tc>
          <w:tcPr>
            <w:tcW w:w="4508" w:type="dxa"/>
            <w:shd w:val="clear" w:color="auto" w:fill="FFFFFF" w:themeFill="background1"/>
          </w:tcPr>
          <w:p w14:paraId="31873632" w14:textId="77777777" w:rsidR="001C309F" w:rsidRPr="00061139" w:rsidRDefault="001C309F" w:rsidP="00E8333E">
            <w:pPr>
              <w:rPr>
                <w:sz w:val="20"/>
                <w:szCs w:val="20"/>
              </w:rPr>
            </w:pPr>
            <w:r w:rsidRPr="00061139">
              <w:rPr>
                <w:sz w:val="20"/>
                <w:szCs w:val="20"/>
              </w:rPr>
              <w:t>Visibility</w:t>
            </w:r>
          </w:p>
        </w:tc>
        <w:tc>
          <w:tcPr>
            <w:tcW w:w="4508" w:type="dxa"/>
            <w:gridSpan w:val="2"/>
            <w:shd w:val="clear" w:color="auto" w:fill="FFFFFF" w:themeFill="background1"/>
          </w:tcPr>
          <w:p w14:paraId="2B36F721" w14:textId="77777777" w:rsidR="001C309F" w:rsidRPr="00E8333E" w:rsidRDefault="001C309F" w:rsidP="00E8333E">
            <w:pPr>
              <w:rPr>
                <w:color w:val="C00000"/>
                <w:sz w:val="20"/>
                <w:szCs w:val="20"/>
              </w:rPr>
            </w:pPr>
            <w:r w:rsidRPr="00E8333E">
              <w:rPr>
                <w:color w:val="C00000"/>
                <w:sz w:val="20"/>
                <w:szCs w:val="20"/>
              </w:rPr>
              <w:t>Insert actual measurement</w:t>
            </w:r>
          </w:p>
        </w:tc>
      </w:tr>
      <w:tr w:rsidR="001C309F" w:rsidRPr="00061139" w14:paraId="413A2B0D" w14:textId="77777777" w:rsidTr="00F00B14">
        <w:tc>
          <w:tcPr>
            <w:tcW w:w="4508" w:type="dxa"/>
            <w:shd w:val="clear" w:color="auto" w:fill="FFFFFF" w:themeFill="background1"/>
          </w:tcPr>
          <w:p w14:paraId="5D79A504" w14:textId="77777777" w:rsidR="001C309F" w:rsidRPr="00061139" w:rsidRDefault="001C309F" w:rsidP="00E8333E">
            <w:pPr>
              <w:rPr>
                <w:sz w:val="20"/>
                <w:szCs w:val="20"/>
              </w:rPr>
            </w:pPr>
            <w:r w:rsidRPr="00061139">
              <w:rPr>
                <w:sz w:val="20"/>
                <w:szCs w:val="20"/>
              </w:rPr>
              <w:t>Space weather</w:t>
            </w:r>
          </w:p>
        </w:tc>
        <w:tc>
          <w:tcPr>
            <w:tcW w:w="4508" w:type="dxa"/>
            <w:gridSpan w:val="2"/>
            <w:shd w:val="clear" w:color="auto" w:fill="FFFFFF" w:themeFill="background1"/>
          </w:tcPr>
          <w:p w14:paraId="1EBC84AA" w14:textId="77777777" w:rsidR="001C309F" w:rsidRPr="00061139" w:rsidRDefault="001C309F" w:rsidP="00E8333E">
            <w:pPr>
              <w:rPr>
                <w:sz w:val="20"/>
                <w:szCs w:val="20"/>
              </w:rPr>
            </w:pPr>
            <w:r w:rsidRPr="00061139">
              <w:rPr>
                <w:sz w:val="20"/>
                <w:szCs w:val="20"/>
              </w:rPr>
              <w:t>Kp-index</w:t>
            </w:r>
          </w:p>
        </w:tc>
      </w:tr>
      <w:tr w:rsidR="001C309F" w:rsidRPr="00061139" w14:paraId="6AC7CC55" w14:textId="77777777" w:rsidTr="00F00B14">
        <w:tc>
          <w:tcPr>
            <w:tcW w:w="4508" w:type="dxa"/>
            <w:shd w:val="clear" w:color="auto" w:fill="FFFFFF" w:themeFill="background1"/>
          </w:tcPr>
          <w:p w14:paraId="6F925B86" w14:textId="77777777" w:rsidR="001C309F" w:rsidRPr="00061139" w:rsidRDefault="001C309F" w:rsidP="00E8333E">
            <w:pPr>
              <w:rPr>
                <w:sz w:val="20"/>
                <w:szCs w:val="20"/>
              </w:rPr>
            </w:pPr>
            <w:r w:rsidRPr="00061139">
              <w:rPr>
                <w:sz w:val="20"/>
                <w:szCs w:val="20"/>
              </w:rPr>
              <w:t xml:space="preserve">Are all conditions within limits? </w:t>
            </w:r>
          </w:p>
        </w:tc>
        <w:tc>
          <w:tcPr>
            <w:tcW w:w="4508" w:type="dxa"/>
            <w:gridSpan w:val="2"/>
            <w:shd w:val="clear" w:color="auto" w:fill="FFFFFF" w:themeFill="background1"/>
          </w:tcPr>
          <w:p w14:paraId="5CCE20A9" w14:textId="77777777" w:rsidR="001C309F" w:rsidRPr="00E8333E" w:rsidRDefault="001C309F" w:rsidP="00E8333E">
            <w:pPr>
              <w:rPr>
                <w:color w:val="C00000"/>
                <w:sz w:val="20"/>
                <w:szCs w:val="20"/>
              </w:rPr>
            </w:pPr>
            <w:r w:rsidRPr="00E8333E">
              <w:rPr>
                <w:color w:val="C00000"/>
                <w:sz w:val="20"/>
                <w:szCs w:val="20"/>
              </w:rPr>
              <w:t>Yes / No / Borderline</w:t>
            </w:r>
          </w:p>
        </w:tc>
      </w:tr>
      <w:tr w:rsidR="001C309F" w:rsidRPr="00061139" w14:paraId="55511B14" w14:textId="77777777" w:rsidTr="00F00B14">
        <w:tc>
          <w:tcPr>
            <w:tcW w:w="4508" w:type="dxa"/>
            <w:shd w:val="clear" w:color="auto" w:fill="FFFFFF" w:themeFill="background1"/>
          </w:tcPr>
          <w:p w14:paraId="0DF6CA06" w14:textId="77777777" w:rsidR="001C309F" w:rsidRPr="00061139" w:rsidRDefault="001C309F" w:rsidP="00E8333E">
            <w:pPr>
              <w:rPr>
                <w:sz w:val="20"/>
                <w:szCs w:val="20"/>
              </w:rPr>
            </w:pPr>
            <w:r w:rsidRPr="00061139">
              <w:rPr>
                <w:sz w:val="20"/>
                <w:szCs w:val="20"/>
              </w:rPr>
              <w:t>GO or NO GO?</w:t>
            </w:r>
          </w:p>
        </w:tc>
        <w:tc>
          <w:tcPr>
            <w:tcW w:w="4508" w:type="dxa"/>
            <w:gridSpan w:val="2"/>
            <w:shd w:val="clear" w:color="auto" w:fill="FFFFFF" w:themeFill="background1"/>
          </w:tcPr>
          <w:p w14:paraId="4FB10672"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4FA28314" w14:textId="77777777" w:rsidTr="00F00B14">
        <w:tc>
          <w:tcPr>
            <w:tcW w:w="9016" w:type="dxa"/>
            <w:gridSpan w:val="3"/>
            <w:shd w:val="clear" w:color="auto" w:fill="BFBFBF" w:themeFill="background1" w:themeFillShade="BF"/>
          </w:tcPr>
          <w:p w14:paraId="2388BC0A" w14:textId="77777777" w:rsidR="001C309F" w:rsidRPr="00061139" w:rsidRDefault="001C309F" w:rsidP="00E8333E">
            <w:pPr>
              <w:rPr>
                <w:b/>
                <w:bCs/>
                <w:sz w:val="20"/>
                <w:szCs w:val="20"/>
              </w:rPr>
            </w:pPr>
            <w:r w:rsidRPr="00061139">
              <w:rPr>
                <w:b/>
                <w:bCs/>
                <w:sz w:val="20"/>
                <w:szCs w:val="20"/>
              </w:rPr>
              <w:t>Airspace</w:t>
            </w:r>
          </w:p>
        </w:tc>
      </w:tr>
      <w:tr w:rsidR="001C309F" w:rsidRPr="00061139" w14:paraId="1A8831E5" w14:textId="77777777" w:rsidTr="00F00B14">
        <w:tc>
          <w:tcPr>
            <w:tcW w:w="4508" w:type="dxa"/>
          </w:tcPr>
          <w:p w14:paraId="288B7FFE" w14:textId="77777777" w:rsidR="001C309F" w:rsidRPr="00061139" w:rsidRDefault="001C309F" w:rsidP="00E8333E">
            <w:pPr>
              <w:rPr>
                <w:sz w:val="20"/>
                <w:szCs w:val="20"/>
              </w:rPr>
            </w:pPr>
            <w:r w:rsidRPr="00061139">
              <w:rPr>
                <w:sz w:val="20"/>
                <w:szCs w:val="20"/>
              </w:rPr>
              <w:t>Have all notifications been issued?</w:t>
            </w:r>
          </w:p>
        </w:tc>
        <w:tc>
          <w:tcPr>
            <w:tcW w:w="4508" w:type="dxa"/>
            <w:gridSpan w:val="2"/>
          </w:tcPr>
          <w:p w14:paraId="0AB9F211"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4ECFFA3E" w14:textId="77777777" w:rsidTr="00F00B14">
        <w:tc>
          <w:tcPr>
            <w:tcW w:w="4508" w:type="dxa"/>
          </w:tcPr>
          <w:p w14:paraId="75EEEF1C" w14:textId="77777777" w:rsidR="001C309F" w:rsidRPr="00061139" w:rsidRDefault="001C309F" w:rsidP="00E8333E">
            <w:pPr>
              <w:rPr>
                <w:sz w:val="20"/>
                <w:szCs w:val="20"/>
              </w:rPr>
            </w:pPr>
            <w:r w:rsidRPr="00061139">
              <w:rPr>
                <w:sz w:val="20"/>
                <w:szCs w:val="20"/>
              </w:rPr>
              <w:t>Have all permissions been obtained?</w:t>
            </w:r>
          </w:p>
        </w:tc>
        <w:tc>
          <w:tcPr>
            <w:tcW w:w="4508" w:type="dxa"/>
            <w:gridSpan w:val="2"/>
          </w:tcPr>
          <w:p w14:paraId="6A580BF7"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02F0AAC0" w14:textId="77777777" w:rsidTr="00F00B14">
        <w:tc>
          <w:tcPr>
            <w:tcW w:w="4508" w:type="dxa"/>
          </w:tcPr>
          <w:p w14:paraId="1BBFEB80" w14:textId="77777777" w:rsidR="001C309F" w:rsidRPr="00061139" w:rsidRDefault="001C309F" w:rsidP="00E8333E">
            <w:pPr>
              <w:rPr>
                <w:sz w:val="20"/>
                <w:szCs w:val="20"/>
              </w:rPr>
            </w:pPr>
            <w:r w:rsidRPr="00061139">
              <w:rPr>
                <w:sz w:val="20"/>
                <w:szCs w:val="20"/>
              </w:rPr>
              <w:t>Are any NOTAMS published for this location?</w:t>
            </w:r>
          </w:p>
        </w:tc>
        <w:tc>
          <w:tcPr>
            <w:tcW w:w="4508" w:type="dxa"/>
            <w:gridSpan w:val="2"/>
          </w:tcPr>
          <w:p w14:paraId="2CBA5236"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154986AD" w14:textId="77777777" w:rsidTr="00F00B14">
        <w:tc>
          <w:tcPr>
            <w:tcW w:w="4508" w:type="dxa"/>
          </w:tcPr>
          <w:p w14:paraId="65D34603" w14:textId="77777777" w:rsidR="001C309F" w:rsidRPr="00061139" w:rsidRDefault="001C309F" w:rsidP="00E8333E">
            <w:pPr>
              <w:rPr>
                <w:sz w:val="20"/>
                <w:szCs w:val="20"/>
              </w:rPr>
            </w:pPr>
            <w:r w:rsidRPr="00061139">
              <w:rPr>
                <w:sz w:val="20"/>
                <w:szCs w:val="20"/>
              </w:rPr>
              <w:t>If yes to above, give details that affect the UAS operation.</w:t>
            </w:r>
          </w:p>
        </w:tc>
        <w:tc>
          <w:tcPr>
            <w:tcW w:w="4508" w:type="dxa"/>
            <w:gridSpan w:val="2"/>
          </w:tcPr>
          <w:p w14:paraId="7531DF1E" w14:textId="77777777" w:rsidR="001C309F" w:rsidRPr="00E8333E" w:rsidRDefault="001C309F" w:rsidP="00E8333E">
            <w:pPr>
              <w:rPr>
                <w:color w:val="C00000"/>
                <w:sz w:val="20"/>
                <w:szCs w:val="20"/>
              </w:rPr>
            </w:pPr>
          </w:p>
        </w:tc>
      </w:tr>
      <w:tr w:rsidR="001C309F" w:rsidRPr="00061139" w14:paraId="6ADE3279" w14:textId="77777777" w:rsidTr="00F00B14">
        <w:tc>
          <w:tcPr>
            <w:tcW w:w="4508" w:type="dxa"/>
          </w:tcPr>
          <w:p w14:paraId="40C0493B" w14:textId="77777777" w:rsidR="001C309F" w:rsidRPr="00061139" w:rsidRDefault="001C309F" w:rsidP="00E8333E">
            <w:pPr>
              <w:rPr>
                <w:sz w:val="20"/>
                <w:szCs w:val="20"/>
              </w:rPr>
            </w:pPr>
            <w:r w:rsidRPr="00061139">
              <w:rPr>
                <w:sz w:val="20"/>
                <w:szCs w:val="20"/>
              </w:rPr>
              <w:t xml:space="preserve">Is the airspace clear? </w:t>
            </w:r>
          </w:p>
        </w:tc>
        <w:tc>
          <w:tcPr>
            <w:tcW w:w="4508" w:type="dxa"/>
            <w:gridSpan w:val="2"/>
          </w:tcPr>
          <w:p w14:paraId="2BC6209F"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1D29A635" w14:textId="77777777" w:rsidTr="00F00B14">
        <w:tc>
          <w:tcPr>
            <w:tcW w:w="4508" w:type="dxa"/>
          </w:tcPr>
          <w:p w14:paraId="69434D6E" w14:textId="77777777" w:rsidR="001C309F" w:rsidRPr="00061139" w:rsidRDefault="001C309F" w:rsidP="00E8333E">
            <w:pPr>
              <w:rPr>
                <w:sz w:val="20"/>
                <w:szCs w:val="20"/>
              </w:rPr>
            </w:pPr>
            <w:r w:rsidRPr="00061139">
              <w:rPr>
                <w:sz w:val="20"/>
                <w:szCs w:val="20"/>
              </w:rPr>
              <w:t>GO or NO GO?</w:t>
            </w:r>
          </w:p>
        </w:tc>
        <w:tc>
          <w:tcPr>
            <w:tcW w:w="4508" w:type="dxa"/>
            <w:gridSpan w:val="2"/>
          </w:tcPr>
          <w:p w14:paraId="55FE705E"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3840045F" w14:textId="77777777" w:rsidTr="00F00B14">
        <w:tc>
          <w:tcPr>
            <w:tcW w:w="4508" w:type="dxa"/>
            <w:shd w:val="clear" w:color="auto" w:fill="BFBFBF" w:themeFill="background1" w:themeFillShade="BF"/>
          </w:tcPr>
          <w:p w14:paraId="61DA13D9" w14:textId="77777777" w:rsidR="001C309F" w:rsidRPr="00061139" w:rsidRDefault="001C309F" w:rsidP="00E8333E">
            <w:pPr>
              <w:rPr>
                <w:b/>
                <w:bCs/>
                <w:sz w:val="20"/>
                <w:szCs w:val="20"/>
              </w:rPr>
            </w:pPr>
            <w:r w:rsidRPr="00061139">
              <w:rPr>
                <w:b/>
                <w:bCs/>
                <w:sz w:val="20"/>
                <w:szCs w:val="20"/>
              </w:rPr>
              <w:t>TOLA landowner</w:t>
            </w:r>
          </w:p>
        </w:tc>
        <w:tc>
          <w:tcPr>
            <w:tcW w:w="4508" w:type="dxa"/>
            <w:gridSpan w:val="2"/>
            <w:shd w:val="clear" w:color="auto" w:fill="BFBFBF" w:themeFill="background1" w:themeFillShade="BF"/>
          </w:tcPr>
          <w:p w14:paraId="06384872" w14:textId="77777777" w:rsidR="001C309F" w:rsidRPr="00061139" w:rsidRDefault="001C309F" w:rsidP="00E8333E">
            <w:pPr>
              <w:rPr>
                <w:sz w:val="20"/>
                <w:szCs w:val="20"/>
              </w:rPr>
            </w:pPr>
          </w:p>
        </w:tc>
      </w:tr>
      <w:tr w:rsidR="001C309F" w:rsidRPr="00061139" w14:paraId="790C84C5" w14:textId="77777777" w:rsidTr="00F00B14">
        <w:tc>
          <w:tcPr>
            <w:tcW w:w="4508" w:type="dxa"/>
          </w:tcPr>
          <w:p w14:paraId="0AF48AE1" w14:textId="77777777" w:rsidR="001C309F" w:rsidRPr="00061139" w:rsidRDefault="001C309F" w:rsidP="00E8333E">
            <w:pPr>
              <w:rPr>
                <w:sz w:val="20"/>
                <w:szCs w:val="20"/>
              </w:rPr>
            </w:pPr>
            <w:r w:rsidRPr="00061139">
              <w:rPr>
                <w:sz w:val="20"/>
                <w:szCs w:val="20"/>
              </w:rPr>
              <w:t>Have all permissions been obtained?</w:t>
            </w:r>
          </w:p>
        </w:tc>
        <w:tc>
          <w:tcPr>
            <w:tcW w:w="4508" w:type="dxa"/>
            <w:gridSpan w:val="2"/>
          </w:tcPr>
          <w:p w14:paraId="62808F76"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7554D69D" w14:textId="77777777" w:rsidTr="00F00B14">
        <w:tc>
          <w:tcPr>
            <w:tcW w:w="4508" w:type="dxa"/>
            <w:shd w:val="clear" w:color="auto" w:fill="FFFFFF" w:themeFill="background1"/>
          </w:tcPr>
          <w:p w14:paraId="704E70C6" w14:textId="77777777" w:rsidR="001C309F" w:rsidRPr="00061139" w:rsidRDefault="001C309F" w:rsidP="00E8333E">
            <w:pPr>
              <w:rPr>
                <w:sz w:val="20"/>
                <w:szCs w:val="20"/>
              </w:rPr>
            </w:pPr>
            <w:r w:rsidRPr="00061139">
              <w:rPr>
                <w:sz w:val="20"/>
                <w:szCs w:val="20"/>
              </w:rPr>
              <w:t>GO or NO GO?</w:t>
            </w:r>
          </w:p>
        </w:tc>
        <w:tc>
          <w:tcPr>
            <w:tcW w:w="4508" w:type="dxa"/>
            <w:gridSpan w:val="2"/>
            <w:shd w:val="clear" w:color="auto" w:fill="FFFFFF" w:themeFill="background1"/>
          </w:tcPr>
          <w:p w14:paraId="0C495BD6"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4CB1C17E" w14:textId="77777777" w:rsidTr="00F00B14">
        <w:tc>
          <w:tcPr>
            <w:tcW w:w="9016" w:type="dxa"/>
            <w:gridSpan w:val="3"/>
            <w:shd w:val="clear" w:color="auto" w:fill="BFBFBF" w:themeFill="background1" w:themeFillShade="BF"/>
          </w:tcPr>
          <w:p w14:paraId="52BA35E0" w14:textId="77777777" w:rsidR="001C309F" w:rsidRPr="00061139" w:rsidRDefault="001C309F" w:rsidP="00E8333E">
            <w:pPr>
              <w:rPr>
                <w:b/>
                <w:bCs/>
                <w:sz w:val="20"/>
                <w:szCs w:val="20"/>
              </w:rPr>
            </w:pPr>
            <w:r w:rsidRPr="00061139">
              <w:rPr>
                <w:b/>
                <w:bCs/>
                <w:sz w:val="20"/>
                <w:szCs w:val="20"/>
              </w:rPr>
              <w:t>Police</w:t>
            </w:r>
          </w:p>
        </w:tc>
      </w:tr>
      <w:tr w:rsidR="001C309F" w:rsidRPr="00061139" w14:paraId="522E8A42" w14:textId="77777777" w:rsidTr="00F00B14">
        <w:tc>
          <w:tcPr>
            <w:tcW w:w="4508" w:type="dxa"/>
          </w:tcPr>
          <w:p w14:paraId="5A58E6EC" w14:textId="77777777" w:rsidR="001C309F" w:rsidRPr="00061139" w:rsidRDefault="001C309F" w:rsidP="00E8333E">
            <w:pPr>
              <w:rPr>
                <w:sz w:val="20"/>
                <w:szCs w:val="20"/>
              </w:rPr>
            </w:pPr>
            <w:r w:rsidRPr="00061139">
              <w:rPr>
                <w:sz w:val="20"/>
                <w:szCs w:val="20"/>
              </w:rPr>
              <w:t>Have the police been informed?</w:t>
            </w:r>
          </w:p>
        </w:tc>
        <w:tc>
          <w:tcPr>
            <w:tcW w:w="4508" w:type="dxa"/>
            <w:gridSpan w:val="2"/>
          </w:tcPr>
          <w:p w14:paraId="1F9FD802" w14:textId="77777777" w:rsidR="001C309F" w:rsidRPr="00E8333E" w:rsidRDefault="001C309F" w:rsidP="00E8333E">
            <w:pPr>
              <w:rPr>
                <w:color w:val="C00000"/>
                <w:sz w:val="20"/>
                <w:szCs w:val="20"/>
              </w:rPr>
            </w:pPr>
            <w:r w:rsidRPr="00E8333E">
              <w:rPr>
                <w:color w:val="C00000"/>
                <w:sz w:val="20"/>
                <w:szCs w:val="20"/>
              </w:rPr>
              <w:t>Yes, no, not required</w:t>
            </w:r>
          </w:p>
        </w:tc>
      </w:tr>
      <w:tr w:rsidR="001C309F" w:rsidRPr="00061139" w14:paraId="5CB1B57B" w14:textId="77777777" w:rsidTr="00F00B14">
        <w:tc>
          <w:tcPr>
            <w:tcW w:w="4508" w:type="dxa"/>
          </w:tcPr>
          <w:p w14:paraId="5E7AF565" w14:textId="77777777" w:rsidR="001C309F" w:rsidRPr="00061139" w:rsidRDefault="001C309F" w:rsidP="00E8333E">
            <w:pPr>
              <w:rPr>
                <w:sz w:val="20"/>
                <w:szCs w:val="20"/>
              </w:rPr>
            </w:pPr>
            <w:r w:rsidRPr="00061139">
              <w:rPr>
                <w:sz w:val="20"/>
                <w:szCs w:val="20"/>
              </w:rPr>
              <w:t>GO or NO GO?</w:t>
            </w:r>
          </w:p>
        </w:tc>
        <w:tc>
          <w:tcPr>
            <w:tcW w:w="4508" w:type="dxa"/>
            <w:gridSpan w:val="2"/>
          </w:tcPr>
          <w:p w14:paraId="2E25015A"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2244699A" w14:textId="77777777" w:rsidTr="00F00B14">
        <w:tc>
          <w:tcPr>
            <w:tcW w:w="9016" w:type="dxa"/>
            <w:gridSpan w:val="3"/>
            <w:shd w:val="clear" w:color="auto" w:fill="BFBFBF" w:themeFill="background1" w:themeFillShade="BF"/>
          </w:tcPr>
          <w:p w14:paraId="288C1D15" w14:textId="77777777" w:rsidR="001C309F" w:rsidRPr="00061139" w:rsidRDefault="001C309F" w:rsidP="00E8333E">
            <w:pPr>
              <w:rPr>
                <w:b/>
                <w:bCs/>
                <w:sz w:val="20"/>
                <w:szCs w:val="20"/>
              </w:rPr>
            </w:pPr>
            <w:r w:rsidRPr="00061139">
              <w:rPr>
                <w:b/>
                <w:bCs/>
                <w:sz w:val="20"/>
                <w:szCs w:val="20"/>
              </w:rPr>
              <w:t>Conformation on other permissions</w:t>
            </w:r>
          </w:p>
        </w:tc>
      </w:tr>
      <w:tr w:rsidR="001C309F" w:rsidRPr="00061139" w14:paraId="58389267" w14:textId="77777777" w:rsidTr="00F00B14">
        <w:tc>
          <w:tcPr>
            <w:tcW w:w="4508" w:type="dxa"/>
          </w:tcPr>
          <w:p w14:paraId="3593EA8C" w14:textId="77777777" w:rsidR="001C309F" w:rsidRPr="00061139" w:rsidRDefault="001C309F" w:rsidP="00E8333E">
            <w:pPr>
              <w:rPr>
                <w:sz w:val="20"/>
                <w:szCs w:val="20"/>
              </w:rPr>
            </w:pPr>
            <w:r w:rsidRPr="00061139">
              <w:rPr>
                <w:sz w:val="20"/>
                <w:szCs w:val="20"/>
              </w:rPr>
              <w:t>Local authority</w:t>
            </w:r>
          </w:p>
        </w:tc>
        <w:tc>
          <w:tcPr>
            <w:tcW w:w="4508" w:type="dxa"/>
            <w:gridSpan w:val="2"/>
          </w:tcPr>
          <w:p w14:paraId="0699E025" w14:textId="77777777" w:rsidR="001C309F" w:rsidRPr="00E8333E" w:rsidRDefault="001C309F" w:rsidP="00E8333E">
            <w:pPr>
              <w:rPr>
                <w:color w:val="C00000"/>
                <w:sz w:val="20"/>
                <w:szCs w:val="20"/>
              </w:rPr>
            </w:pPr>
            <w:r w:rsidRPr="00E8333E">
              <w:rPr>
                <w:color w:val="C00000"/>
                <w:sz w:val="20"/>
                <w:szCs w:val="20"/>
              </w:rPr>
              <w:t>Yes / No / Not applicable</w:t>
            </w:r>
          </w:p>
        </w:tc>
      </w:tr>
      <w:tr w:rsidR="001C309F" w:rsidRPr="00061139" w14:paraId="24589C54" w14:textId="77777777" w:rsidTr="00F00B14">
        <w:tc>
          <w:tcPr>
            <w:tcW w:w="4508" w:type="dxa"/>
          </w:tcPr>
          <w:p w14:paraId="0D5564A5" w14:textId="77777777" w:rsidR="001C309F" w:rsidRPr="00061139" w:rsidRDefault="001C309F" w:rsidP="00E8333E">
            <w:pPr>
              <w:rPr>
                <w:sz w:val="20"/>
                <w:szCs w:val="20"/>
              </w:rPr>
            </w:pPr>
            <w:r w:rsidRPr="00061139">
              <w:rPr>
                <w:sz w:val="20"/>
                <w:szCs w:val="20"/>
              </w:rPr>
              <w:t>Filming licence</w:t>
            </w:r>
          </w:p>
        </w:tc>
        <w:tc>
          <w:tcPr>
            <w:tcW w:w="4508" w:type="dxa"/>
            <w:gridSpan w:val="2"/>
          </w:tcPr>
          <w:p w14:paraId="2002BEA6" w14:textId="77777777" w:rsidR="001C309F" w:rsidRPr="00E8333E" w:rsidRDefault="001C309F" w:rsidP="00E8333E">
            <w:pPr>
              <w:rPr>
                <w:color w:val="C00000"/>
                <w:sz w:val="20"/>
                <w:szCs w:val="20"/>
              </w:rPr>
            </w:pPr>
            <w:r w:rsidRPr="00E8333E">
              <w:rPr>
                <w:color w:val="C00000"/>
                <w:sz w:val="20"/>
                <w:szCs w:val="20"/>
              </w:rPr>
              <w:t>Yes / No / Not applicable</w:t>
            </w:r>
          </w:p>
        </w:tc>
      </w:tr>
      <w:tr w:rsidR="001C309F" w:rsidRPr="00061139" w14:paraId="54072379" w14:textId="77777777" w:rsidTr="00F00B14">
        <w:tc>
          <w:tcPr>
            <w:tcW w:w="4508" w:type="dxa"/>
          </w:tcPr>
          <w:p w14:paraId="76721AEE" w14:textId="77777777" w:rsidR="001C309F" w:rsidRPr="00061139" w:rsidRDefault="001C309F" w:rsidP="00E8333E">
            <w:pPr>
              <w:rPr>
                <w:sz w:val="20"/>
                <w:szCs w:val="20"/>
              </w:rPr>
            </w:pPr>
            <w:r w:rsidRPr="00061139">
              <w:rPr>
                <w:sz w:val="20"/>
                <w:szCs w:val="20"/>
              </w:rPr>
              <w:t>Permit to work</w:t>
            </w:r>
          </w:p>
        </w:tc>
        <w:tc>
          <w:tcPr>
            <w:tcW w:w="4508" w:type="dxa"/>
            <w:gridSpan w:val="2"/>
          </w:tcPr>
          <w:p w14:paraId="12800331" w14:textId="77777777" w:rsidR="001C309F" w:rsidRPr="00E8333E" w:rsidRDefault="001C309F" w:rsidP="00E8333E">
            <w:pPr>
              <w:rPr>
                <w:color w:val="C00000"/>
                <w:sz w:val="20"/>
                <w:szCs w:val="20"/>
              </w:rPr>
            </w:pPr>
            <w:r w:rsidRPr="00E8333E">
              <w:rPr>
                <w:color w:val="C00000"/>
                <w:sz w:val="20"/>
                <w:szCs w:val="20"/>
              </w:rPr>
              <w:t>Yes / No / Not applicable</w:t>
            </w:r>
          </w:p>
        </w:tc>
      </w:tr>
      <w:tr w:rsidR="001C309F" w:rsidRPr="00061139" w14:paraId="5662623B" w14:textId="77777777" w:rsidTr="00F00B14">
        <w:tc>
          <w:tcPr>
            <w:tcW w:w="4508" w:type="dxa"/>
          </w:tcPr>
          <w:p w14:paraId="30E8CD66" w14:textId="77777777" w:rsidR="001C309F" w:rsidRPr="00061139" w:rsidRDefault="001C309F" w:rsidP="00E8333E">
            <w:pPr>
              <w:rPr>
                <w:sz w:val="20"/>
                <w:szCs w:val="20"/>
              </w:rPr>
            </w:pPr>
            <w:r w:rsidRPr="00061139">
              <w:rPr>
                <w:sz w:val="20"/>
                <w:szCs w:val="20"/>
              </w:rPr>
              <w:t>GO or NO GO?</w:t>
            </w:r>
          </w:p>
        </w:tc>
        <w:tc>
          <w:tcPr>
            <w:tcW w:w="4508" w:type="dxa"/>
            <w:gridSpan w:val="2"/>
          </w:tcPr>
          <w:p w14:paraId="6E1C7FDE" w14:textId="77777777" w:rsidR="001C309F" w:rsidRPr="00E8333E" w:rsidRDefault="001C309F" w:rsidP="00E8333E">
            <w:pPr>
              <w:rPr>
                <w:color w:val="C00000"/>
                <w:sz w:val="20"/>
                <w:szCs w:val="20"/>
              </w:rPr>
            </w:pPr>
            <w:r w:rsidRPr="00E8333E">
              <w:rPr>
                <w:color w:val="C00000"/>
                <w:sz w:val="20"/>
                <w:szCs w:val="20"/>
              </w:rPr>
              <w:t>GO / NO GO</w:t>
            </w:r>
          </w:p>
        </w:tc>
      </w:tr>
    </w:tbl>
    <w:p w14:paraId="175F5192" w14:textId="77777777" w:rsidR="00BA14E4" w:rsidRDefault="00BA14E4" w:rsidP="00E8333E">
      <w:r>
        <w:br w:type="page"/>
      </w:r>
    </w:p>
    <w:tbl>
      <w:tblPr>
        <w:tblStyle w:val="TableGrid"/>
        <w:tblW w:w="0" w:type="auto"/>
        <w:tblLook w:val="04A0" w:firstRow="1" w:lastRow="0" w:firstColumn="1" w:lastColumn="0" w:noHBand="0" w:noVBand="1"/>
      </w:tblPr>
      <w:tblGrid>
        <w:gridCol w:w="4508"/>
        <w:gridCol w:w="4508"/>
      </w:tblGrid>
      <w:tr w:rsidR="001C309F" w:rsidRPr="00061139" w14:paraId="408E13A7" w14:textId="77777777" w:rsidTr="00F00B14">
        <w:tc>
          <w:tcPr>
            <w:tcW w:w="9016" w:type="dxa"/>
            <w:gridSpan w:val="2"/>
            <w:shd w:val="clear" w:color="auto" w:fill="BFBFBF" w:themeFill="background1" w:themeFillShade="BF"/>
          </w:tcPr>
          <w:p w14:paraId="3EC9033D" w14:textId="77777777" w:rsidR="001C309F" w:rsidRPr="00061139" w:rsidRDefault="001C309F" w:rsidP="00E8333E">
            <w:pPr>
              <w:rPr>
                <w:b/>
                <w:bCs/>
                <w:sz w:val="20"/>
                <w:szCs w:val="20"/>
              </w:rPr>
            </w:pPr>
            <w:r w:rsidRPr="00061139">
              <w:rPr>
                <w:b/>
                <w:bCs/>
                <w:sz w:val="20"/>
                <w:szCs w:val="20"/>
              </w:rPr>
              <w:lastRenderedPageBreak/>
              <w:t>On site hazards</w:t>
            </w:r>
          </w:p>
        </w:tc>
      </w:tr>
      <w:tr w:rsidR="001C309F" w:rsidRPr="00061139" w14:paraId="2CFE00F4" w14:textId="77777777" w:rsidTr="00F00B14">
        <w:tc>
          <w:tcPr>
            <w:tcW w:w="4508" w:type="dxa"/>
          </w:tcPr>
          <w:p w14:paraId="2594B500" w14:textId="77777777" w:rsidR="001C309F" w:rsidRPr="00061139" w:rsidRDefault="001C309F" w:rsidP="00E8333E">
            <w:pPr>
              <w:rPr>
                <w:sz w:val="20"/>
                <w:szCs w:val="20"/>
              </w:rPr>
            </w:pPr>
            <w:r w:rsidRPr="00061139">
              <w:rPr>
                <w:sz w:val="20"/>
                <w:szCs w:val="20"/>
              </w:rPr>
              <w:t>Uninvolved people</w:t>
            </w:r>
          </w:p>
        </w:tc>
        <w:tc>
          <w:tcPr>
            <w:tcW w:w="4508" w:type="dxa"/>
          </w:tcPr>
          <w:p w14:paraId="54F097D7" w14:textId="77777777" w:rsidR="001C309F" w:rsidRPr="00E8333E" w:rsidRDefault="001C309F" w:rsidP="00E8333E">
            <w:pPr>
              <w:rPr>
                <w:color w:val="C00000"/>
                <w:sz w:val="20"/>
                <w:szCs w:val="20"/>
              </w:rPr>
            </w:pPr>
            <w:r w:rsidRPr="00E8333E">
              <w:rPr>
                <w:color w:val="C00000"/>
                <w:sz w:val="20"/>
                <w:szCs w:val="20"/>
              </w:rPr>
              <w:t>Identify and risk assess</w:t>
            </w:r>
          </w:p>
        </w:tc>
      </w:tr>
      <w:tr w:rsidR="001C309F" w:rsidRPr="00061139" w14:paraId="2C4D9278" w14:textId="77777777" w:rsidTr="00F00B14">
        <w:tc>
          <w:tcPr>
            <w:tcW w:w="4508" w:type="dxa"/>
          </w:tcPr>
          <w:p w14:paraId="27774F0F" w14:textId="77777777" w:rsidR="001C309F" w:rsidRPr="00061139" w:rsidRDefault="001C309F" w:rsidP="00E8333E">
            <w:pPr>
              <w:rPr>
                <w:sz w:val="20"/>
                <w:szCs w:val="20"/>
              </w:rPr>
            </w:pPr>
            <w:r w:rsidRPr="00061139">
              <w:rPr>
                <w:sz w:val="20"/>
                <w:szCs w:val="20"/>
              </w:rPr>
              <w:t>Assemblies of people</w:t>
            </w:r>
          </w:p>
        </w:tc>
        <w:tc>
          <w:tcPr>
            <w:tcW w:w="4508" w:type="dxa"/>
          </w:tcPr>
          <w:p w14:paraId="2720B1B1" w14:textId="77777777" w:rsidR="001C309F" w:rsidRPr="00E8333E" w:rsidRDefault="001C309F" w:rsidP="00E8333E">
            <w:pPr>
              <w:rPr>
                <w:color w:val="C00000"/>
                <w:sz w:val="20"/>
                <w:szCs w:val="20"/>
              </w:rPr>
            </w:pPr>
            <w:r w:rsidRPr="00E8333E">
              <w:rPr>
                <w:color w:val="C00000"/>
                <w:sz w:val="20"/>
                <w:szCs w:val="20"/>
              </w:rPr>
              <w:t>Identify and risk assess</w:t>
            </w:r>
          </w:p>
        </w:tc>
      </w:tr>
      <w:tr w:rsidR="001C309F" w:rsidRPr="00061139" w14:paraId="3182351F" w14:textId="77777777" w:rsidTr="00F00B14">
        <w:tc>
          <w:tcPr>
            <w:tcW w:w="4508" w:type="dxa"/>
          </w:tcPr>
          <w:p w14:paraId="36F8BDCA" w14:textId="77777777" w:rsidR="001C309F" w:rsidRPr="00061139" w:rsidRDefault="001C309F" w:rsidP="00E8333E">
            <w:pPr>
              <w:rPr>
                <w:sz w:val="20"/>
                <w:szCs w:val="20"/>
              </w:rPr>
            </w:pPr>
            <w:r w:rsidRPr="00061139">
              <w:rPr>
                <w:sz w:val="20"/>
                <w:szCs w:val="20"/>
              </w:rPr>
              <w:t>Public access points</w:t>
            </w:r>
          </w:p>
        </w:tc>
        <w:tc>
          <w:tcPr>
            <w:tcW w:w="4508" w:type="dxa"/>
          </w:tcPr>
          <w:p w14:paraId="7F95D10F" w14:textId="77777777" w:rsidR="001C309F" w:rsidRPr="00E8333E" w:rsidRDefault="001C309F" w:rsidP="00E8333E">
            <w:pPr>
              <w:rPr>
                <w:color w:val="C00000"/>
                <w:sz w:val="20"/>
                <w:szCs w:val="20"/>
              </w:rPr>
            </w:pPr>
            <w:r w:rsidRPr="00E8333E">
              <w:rPr>
                <w:color w:val="C00000"/>
                <w:sz w:val="20"/>
                <w:szCs w:val="20"/>
              </w:rPr>
              <w:t>Identify and risk assess</w:t>
            </w:r>
          </w:p>
        </w:tc>
      </w:tr>
      <w:tr w:rsidR="001C309F" w:rsidRPr="00061139" w14:paraId="16EEF9ED" w14:textId="77777777" w:rsidTr="00F00B14">
        <w:tc>
          <w:tcPr>
            <w:tcW w:w="4508" w:type="dxa"/>
          </w:tcPr>
          <w:p w14:paraId="6B3CA5B9" w14:textId="77777777" w:rsidR="001C309F" w:rsidRPr="00061139" w:rsidRDefault="001C309F" w:rsidP="00E8333E">
            <w:pPr>
              <w:rPr>
                <w:sz w:val="20"/>
                <w:szCs w:val="20"/>
              </w:rPr>
            </w:pPr>
            <w:r w:rsidRPr="00061139">
              <w:rPr>
                <w:sz w:val="20"/>
                <w:szCs w:val="20"/>
              </w:rPr>
              <w:t>Unanticipated hazards</w:t>
            </w:r>
          </w:p>
        </w:tc>
        <w:tc>
          <w:tcPr>
            <w:tcW w:w="4508" w:type="dxa"/>
          </w:tcPr>
          <w:p w14:paraId="10AEA4A5" w14:textId="77777777" w:rsidR="001C309F" w:rsidRPr="00E8333E" w:rsidRDefault="001C309F" w:rsidP="00E8333E">
            <w:pPr>
              <w:rPr>
                <w:color w:val="C00000"/>
                <w:sz w:val="20"/>
                <w:szCs w:val="20"/>
              </w:rPr>
            </w:pPr>
            <w:r w:rsidRPr="00E8333E">
              <w:rPr>
                <w:color w:val="C00000"/>
                <w:sz w:val="20"/>
                <w:szCs w:val="20"/>
              </w:rPr>
              <w:t>Identify and risk assess</w:t>
            </w:r>
          </w:p>
        </w:tc>
      </w:tr>
      <w:tr w:rsidR="001C309F" w:rsidRPr="00061139" w14:paraId="67558669" w14:textId="77777777" w:rsidTr="00F00B14">
        <w:tc>
          <w:tcPr>
            <w:tcW w:w="4508" w:type="dxa"/>
          </w:tcPr>
          <w:p w14:paraId="68F6C479" w14:textId="77777777" w:rsidR="001C309F" w:rsidRPr="00061139" w:rsidRDefault="001C309F" w:rsidP="00E8333E">
            <w:pPr>
              <w:rPr>
                <w:sz w:val="20"/>
                <w:szCs w:val="20"/>
              </w:rPr>
            </w:pPr>
            <w:r w:rsidRPr="00061139">
              <w:rPr>
                <w:sz w:val="20"/>
                <w:szCs w:val="20"/>
              </w:rPr>
              <w:t>Obstructions</w:t>
            </w:r>
          </w:p>
        </w:tc>
        <w:tc>
          <w:tcPr>
            <w:tcW w:w="4508" w:type="dxa"/>
          </w:tcPr>
          <w:p w14:paraId="5DDC4BD1" w14:textId="77777777" w:rsidR="001C309F" w:rsidRPr="00E8333E" w:rsidRDefault="001C309F" w:rsidP="00E8333E">
            <w:pPr>
              <w:rPr>
                <w:color w:val="C00000"/>
                <w:sz w:val="20"/>
                <w:szCs w:val="20"/>
              </w:rPr>
            </w:pPr>
            <w:r w:rsidRPr="00E8333E">
              <w:rPr>
                <w:color w:val="C00000"/>
                <w:sz w:val="20"/>
                <w:szCs w:val="20"/>
              </w:rPr>
              <w:t>Identify and risk assess</w:t>
            </w:r>
          </w:p>
        </w:tc>
      </w:tr>
      <w:tr w:rsidR="001C309F" w:rsidRPr="00061139" w14:paraId="06CD0C41" w14:textId="77777777" w:rsidTr="00F00B14">
        <w:tc>
          <w:tcPr>
            <w:tcW w:w="4508" w:type="dxa"/>
          </w:tcPr>
          <w:p w14:paraId="57126327" w14:textId="77777777" w:rsidR="001C309F" w:rsidRPr="00061139" w:rsidRDefault="001C309F" w:rsidP="00E8333E">
            <w:pPr>
              <w:rPr>
                <w:sz w:val="20"/>
                <w:szCs w:val="20"/>
              </w:rPr>
            </w:pPr>
            <w:r w:rsidRPr="00061139">
              <w:rPr>
                <w:sz w:val="20"/>
                <w:szCs w:val="20"/>
              </w:rPr>
              <w:t>VLOS limitations</w:t>
            </w:r>
          </w:p>
        </w:tc>
        <w:tc>
          <w:tcPr>
            <w:tcW w:w="4508" w:type="dxa"/>
          </w:tcPr>
          <w:p w14:paraId="7772B66B" w14:textId="77777777" w:rsidR="001C309F" w:rsidRPr="00E8333E" w:rsidRDefault="001C309F" w:rsidP="00E8333E">
            <w:pPr>
              <w:rPr>
                <w:color w:val="C00000"/>
                <w:sz w:val="20"/>
                <w:szCs w:val="20"/>
              </w:rPr>
            </w:pPr>
            <w:r w:rsidRPr="00E8333E">
              <w:rPr>
                <w:color w:val="C00000"/>
                <w:sz w:val="20"/>
                <w:szCs w:val="20"/>
              </w:rPr>
              <w:t>Identify and risk assess</w:t>
            </w:r>
          </w:p>
        </w:tc>
      </w:tr>
      <w:tr w:rsidR="001C309F" w:rsidRPr="00061139" w14:paraId="28ED1846" w14:textId="77777777" w:rsidTr="00F00B14">
        <w:tc>
          <w:tcPr>
            <w:tcW w:w="4508" w:type="dxa"/>
          </w:tcPr>
          <w:p w14:paraId="035BC3F4" w14:textId="77777777" w:rsidR="001C309F" w:rsidRPr="00061139" w:rsidRDefault="001C309F" w:rsidP="00E8333E">
            <w:pPr>
              <w:rPr>
                <w:sz w:val="20"/>
                <w:szCs w:val="20"/>
              </w:rPr>
            </w:pPr>
            <w:r w:rsidRPr="00061139">
              <w:rPr>
                <w:sz w:val="20"/>
                <w:szCs w:val="20"/>
              </w:rPr>
              <w:t>RLOS limitations</w:t>
            </w:r>
          </w:p>
        </w:tc>
        <w:tc>
          <w:tcPr>
            <w:tcW w:w="4508" w:type="dxa"/>
          </w:tcPr>
          <w:p w14:paraId="72790CCD" w14:textId="77777777" w:rsidR="001C309F" w:rsidRPr="00E8333E" w:rsidRDefault="001C309F" w:rsidP="00E8333E">
            <w:pPr>
              <w:rPr>
                <w:color w:val="C00000"/>
                <w:sz w:val="20"/>
                <w:szCs w:val="20"/>
              </w:rPr>
            </w:pPr>
            <w:r w:rsidRPr="00E8333E">
              <w:rPr>
                <w:color w:val="C00000"/>
                <w:sz w:val="20"/>
                <w:szCs w:val="20"/>
              </w:rPr>
              <w:t>Identify and risk assess</w:t>
            </w:r>
          </w:p>
        </w:tc>
      </w:tr>
      <w:tr w:rsidR="001C309F" w:rsidRPr="00061139" w14:paraId="0E223E9B" w14:textId="77777777" w:rsidTr="00F00B14">
        <w:tc>
          <w:tcPr>
            <w:tcW w:w="4508" w:type="dxa"/>
          </w:tcPr>
          <w:p w14:paraId="2AC8FC63" w14:textId="77777777" w:rsidR="001C309F" w:rsidRPr="00061139" w:rsidRDefault="001C309F" w:rsidP="00E8333E">
            <w:pPr>
              <w:rPr>
                <w:sz w:val="20"/>
                <w:szCs w:val="20"/>
              </w:rPr>
            </w:pPr>
            <w:r w:rsidRPr="00061139">
              <w:rPr>
                <w:sz w:val="20"/>
                <w:szCs w:val="20"/>
              </w:rPr>
              <w:t>Sources of electromagnetic interference</w:t>
            </w:r>
          </w:p>
        </w:tc>
        <w:tc>
          <w:tcPr>
            <w:tcW w:w="4508" w:type="dxa"/>
          </w:tcPr>
          <w:p w14:paraId="7B873C53" w14:textId="77777777" w:rsidR="001C309F" w:rsidRPr="00E8333E" w:rsidRDefault="001C309F" w:rsidP="00E8333E">
            <w:pPr>
              <w:rPr>
                <w:color w:val="C00000"/>
                <w:sz w:val="20"/>
                <w:szCs w:val="20"/>
              </w:rPr>
            </w:pPr>
            <w:r w:rsidRPr="00E8333E">
              <w:rPr>
                <w:color w:val="C00000"/>
                <w:sz w:val="20"/>
                <w:szCs w:val="20"/>
              </w:rPr>
              <w:t>Identify and risk assess</w:t>
            </w:r>
          </w:p>
        </w:tc>
      </w:tr>
      <w:tr w:rsidR="001C309F" w:rsidRPr="00061139" w14:paraId="3038515A" w14:textId="77777777" w:rsidTr="00F00B14">
        <w:tc>
          <w:tcPr>
            <w:tcW w:w="4508" w:type="dxa"/>
          </w:tcPr>
          <w:p w14:paraId="52C87CED" w14:textId="77777777" w:rsidR="001C309F" w:rsidRPr="00061139" w:rsidRDefault="001C309F" w:rsidP="00E8333E">
            <w:pPr>
              <w:rPr>
                <w:sz w:val="20"/>
                <w:szCs w:val="20"/>
              </w:rPr>
            </w:pPr>
            <w:r w:rsidRPr="00061139">
              <w:rPr>
                <w:sz w:val="20"/>
                <w:szCs w:val="20"/>
              </w:rPr>
              <w:t>Livestock</w:t>
            </w:r>
          </w:p>
        </w:tc>
        <w:tc>
          <w:tcPr>
            <w:tcW w:w="4508" w:type="dxa"/>
          </w:tcPr>
          <w:p w14:paraId="706D67E9" w14:textId="77777777" w:rsidR="001C309F" w:rsidRPr="00E8333E" w:rsidRDefault="001C309F" w:rsidP="00E8333E">
            <w:pPr>
              <w:rPr>
                <w:color w:val="C00000"/>
                <w:sz w:val="20"/>
                <w:szCs w:val="20"/>
              </w:rPr>
            </w:pPr>
            <w:r w:rsidRPr="00E8333E">
              <w:rPr>
                <w:color w:val="C00000"/>
                <w:sz w:val="20"/>
                <w:szCs w:val="20"/>
              </w:rPr>
              <w:t>Identify and risk assess</w:t>
            </w:r>
          </w:p>
        </w:tc>
      </w:tr>
      <w:tr w:rsidR="001C309F" w:rsidRPr="00061139" w14:paraId="60970EB6" w14:textId="77777777" w:rsidTr="00F00B14">
        <w:tc>
          <w:tcPr>
            <w:tcW w:w="4508" w:type="dxa"/>
          </w:tcPr>
          <w:p w14:paraId="7B95BF56" w14:textId="77777777" w:rsidR="001C309F" w:rsidRPr="00061139" w:rsidRDefault="001C309F" w:rsidP="00E8333E">
            <w:pPr>
              <w:rPr>
                <w:sz w:val="20"/>
                <w:szCs w:val="20"/>
              </w:rPr>
            </w:pPr>
            <w:r w:rsidRPr="00061139">
              <w:rPr>
                <w:sz w:val="20"/>
                <w:szCs w:val="20"/>
              </w:rPr>
              <w:t>Birds</w:t>
            </w:r>
          </w:p>
        </w:tc>
        <w:tc>
          <w:tcPr>
            <w:tcW w:w="4508" w:type="dxa"/>
          </w:tcPr>
          <w:p w14:paraId="3ADA37AF" w14:textId="77777777" w:rsidR="001C309F" w:rsidRPr="00E8333E" w:rsidRDefault="001C309F" w:rsidP="00E8333E">
            <w:pPr>
              <w:rPr>
                <w:color w:val="C00000"/>
                <w:sz w:val="20"/>
                <w:szCs w:val="20"/>
              </w:rPr>
            </w:pPr>
            <w:r w:rsidRPr="00E8333E">
              <w:rPr>
                <w:color w:val="C00000"/>
                <w:sz w:val="20"/>
                <w:szCs w:val="20"/>
              </w:rPr>
              <w:t>Identify and risk assess</w:t>
            </w:r>
          </w:p>
        </w:tc>
      </w:tr>
      <w:tr w:rsidR="001C309F" w:rsidRPr="00061139" w14:paraId="22F2947C" w14:textId="77777777" w:rsidTr="00F00B14">
        <w:tc>
          <w:tcPr>
            <w:tcW w:w="4508" w:type="dxa"/>
          </w:tcPr>
          <w:p w14:paraId="1E1C49AA" w14:textId="77777777" w:rsidR="001C309F" w:rsidRPr="00061139" w:rsidRDefault="001C309F" w:rsidP="00E8333E">
            <w:pPr>
              <w:rPr>
                <w:sz w:val="20"/>
                <w:szCs w:val="20"/>
              </w:rPr>
            </w:pPr>
            <w:r w:rsidRPr="00061139">
              <w:rPr>
                <w:sz w:val="20"/>
                <w:szCs w:val="20"/>
              </w:rPr>
              <w:t>Additional risk assessment completed</w:t>
            </w:r>
          </w:p>
        </w:tc>
        <w:tc>
          <w:tcPr>
            <w:tcW w:w="4508" w:type="dxa"/>
          </w:tcPr>
          <w:p w14:paraId="3E42C7AA"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37AE9137" w14:textId="77777777" w:rsidTr="00F00B14">
        <w:tc>
          <w:tcPr>
            <w:tcW w:w="4508" w:type="dxa"/>
          </w:tcPr>
          <w:p w14:paraId="4F3716B6" w14:textId="77777777" w:rsidR="001C309F" w:rsidRPr="00061139" w:rsidRDefault="001C309F" w:rsidP="00E8333E">
            <w:pPr>
              <w:rPr>
                <w:sz w:val="20"/>
                <w:szCs w:val="20"/>
              </w:rPr>
            </w:pPr>
            <w:r w:rsidRPr="00061139">
              <w:rPr>
                <w:sz w:val="20"/>
                <w:szCs w:val="20"/>
              </w:rPr>
              <w:t>GO or NO GO?</w:t>
            </w:r>
          </w:p>
        </w:tc>
        <w:tc>
          <w:tcPr>
            <w:tcW w:w="4508" w:type="dxa"/>
          </w:tcPr>
          <w:p w14:paraId="0F6F30C4"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5B81DC47" w14:textId="77777777" w:rsidTr="00F00B14">
        <w:tc>
          <w:tcPr>
            <w:tcW w:w="9016" w:type="dxa"/>
            <w:gridSpan w:val="2"/>
            <w:shd w:val="clear" w:color="auto" w:fill="BFBFBF" w:themeFill="background1" w:themeFillShade="BF"/>
          </w:tcPr>
          <w:p w14:paraId="3F05C5CB" w14:textId="77777777" w:rsidR="001C309F" w:rsidRPr="00061139" w:rsidRDefault="001C309F" w:rsidP="00E8333E">
            <w:pPr>
              <w:rPr>
                <w:b/>
                <w:bCs/>
                <w:sz w:val="20"/>
                <w:szCs w:val="20"/>
              </w:rPr>
            </w:pPr>
            <w:r w:rsidRPr="00061139">
              <w:rPr>
                <w:b/>
                <w:bCs/>
                <w:sz w:val="20"/>
                <w:szCs w:val="20"/>
              </w:rPr>
              <w:t>Offsite hazards</w:t>
            </w:r>
          </w:p>
        </w:tc>
      </w:tr>
      <w:tr w:rsidR="001C309F" w:rsidRPr="00061139" w14:paraId="6FA56BF0" w14:textId="77777777" w:rsidTr="00F00B14">
        <w:tc>
          <w:tcPr>
            <w:tcW w:w="4508" w:type="dxa"/>
            <w:shd w:val="clear" w:color="auto" w:fill="FFFFFF" w:themeFill="background1"/>
          </w:tcPr>
          <w:p w14:paraId="1FEC8056" w14:textId="77777777" w:rsidR="001C309F" w:rsidRPr="00061139" w:rsidRDefault="001C309F" w:rsidP="00E8333E">
            <w:pPr>
              <w:rPr>
                <w:sz w:val="20"/>
                <w:szCs w:val="20"/>
              </w:rPr>
            </w:pPr>
            <w:r w:rsidRPr="00061139">
              <w:rPr>
                <w:sz w:val="20"/>
                <w:szCs w:val="20"/>
              </w:rPr>
              <w:t>Locations and distances identified</w:t>
            </w:r>
          </w:p>
        </w:tc>
        <w:tc>
          <w:tcPr>
            <w:tcW w:w="4508" w:type="dxa"/>
            <w:shd w:val="clear" w:color="auto" w:fill="FFFFFF" w:themeFill="background1"/>
          </w:tcPr>
          <w:p w14:paraId="4F043656" w14:textId="77777777" w:rsidR="001C309F" w:rsidRPr="00E8333E" w:rsidRDefault="001C309F" w:rsidP="00E8333E">
            <w:pPr>
              <w:rPr>
                <w:color w:val="C00000"/>
                <w:sz w:val="20"/>
                <w:szCs w:val="20"/>
              </w:rPr>
            </w:pPr>
            <w:r w:rsidRPr="00E8333E">
              <w:rPr>
                <w:color w:val="C00000"/>
                <w:sz w:val="20"/>
                <w:szCs w:val="20"/>
              </w:rPr>
              <w:t>Give details / Not applicable</w:t>
            </w:r>
          </w:p>
        </w:tc>
      </w:tr>
      <w:tr w:rsidR="001C309F" w:rsidRPr="00061139" w14:paraId="27F4C881" w14:textId="77777777" w:rsidTr="00F00B14">
        <w:tc>
          <w:tcPr>
            <w:tcW w:w="4508" w:type="dxa"/>
            <w:shd w:val="clear" w:color="auto" w:fill="FFFFFF" w:themeFill="background1"/>
          </w:tcPr>
          <w:p w14:paraId="382AC934" w14:textId="77777777" w:rsidR="001C309F" w:rsidRPr="00061139" w:rsidRDefault="001C309F" w:rsidP="00E8333E">
            <w:pPr>
              <w:rPr>
                <w:sz w:val="20"/>
                <w:szCs w:val="20"/>
              </w:rPr>
            </w:pPr>
            <w:r w:rsidRPr="00061139">
              <w:rPr>
                <w:sz w:val="20"/>
                <w:szCs w:val="20"/>
              </w:rPr>
              <w:t>GO or NO GO?</w:t>
            </w:r>
          </w:p>
        </w:tc>
        <w:tc>
          <w:tcPr>
            <w:tcW w:w="4508" w:type="dxa"/>
            <w:shd w:val="clear" w:color="auto" w:fill="FFFFFF" w:themeFill="background1"/>
          </w:tcPr>
          <w:p w14:paraId="5C75A2D6"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0AC7D19A" w14:textId="77777777" w:rsidTr="00F00B14">
        <w:tc>
          <w:tcPr>
            <w:tcW w:w="9016" w:type="dxa"/>
            <w:gridSpan w:val="2"/>
            <w:shd w:val="clear" w:color="auto" w:fill="BFBFBF" w:themeFill="background1" w:themeFillShade="BF"/>
          </w:tcPr>
          <w:p w14:paraId="74BCD1C1" w14:textId="77777777" w:rsidR="001C309F" w:rsidRPr="00061139" w:rsidRDefault="001C309F" w:rsidP="00E8333E">
            <w:pPr>
              <w:rPr>
                <w:b/>
                <w:bCs/>
                <w:sz w:val="20"/>
                <w:szCs w:val="20"/>
              </w:rPr>
            </w:pPr>
            <w:r w:rsidRPr="00061139">
              <w:rPr>
                <w:b/>
                <w:bCs/>
                <w:sz w:val="20"/>
                <w:szCs w:val="20"/>
              </w:rPr>
              <w:t>TOLA</w:t>
            </w:r>
            <w:r w:rsidR="003456F5">
              <w:rPr>
                <w:b/>
                <w:bCs/>
                <w:sz w:val="20"/>
                <w:szCs w:val="20"/>
              </w:rPr>
              <w:t>s including alternative landing area</w:t>
            </w:r>
          </w:p>
        </w:tc>
      </w:tr>
      <w:tr w:rsidR="001C309F" w:rsidRPr="00061139" w14:paraId="43EA7D4C" w14:textId="77777777" w:rsidTr="00F00B14">
        <w:tc>
          <w:tcPr>
            <w:tcW w:w="4508" w:type="dxa"/>
          </w:tcPr>
          <w:p w14:paraId="2EC0B76B" w14:textId="77777777" w:rsidR="001C309F" w:rsidRPr="00061139" w:rsidRDefault="001C309F" w:rsidP="00E8333E">
            <w:pPr>
              <w:rPr>
                <w:sz w:val="20"/>
                <w:szCs w:val="20"/>
              </w:rPr>
            </w:pPr>
            <w:r w:rsidRPr="00061139">
              <w:rPr>
                <w:sz w:val="20"/>
                <w:szCs w:val="20"/>
              </w:rPr>
              <w:t>Free of FOD</w:t>
            </w:r>
          </w:p>
        </w:tc>
        <w:tc>
          <w:tcPr>
            <w:tcW w:w="4508" w:type="dxa"/>
          </w:tcPr>
          <w:p w14:paraId="32495FBC"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07A4C140" w14:textId="77777777" w:rsidTr="00F00B14">
        <w:tc>
          <w:tcPr>
            <w:tcW w:w="4508" w:type="dxa"/>
          </w:tcPr>
          <w:p w14:paraId="15D5A9D3" w14:textId="77777777" w:rsidR="001C309F" w:rsidRPr="00061139" w:rsidRDefault="003456F5" w:rsidP="00E8333E">
            <w:pPr>
              <w:rPr>
                <w:sz w:val="20"/>
                <w:szCs w:val="20"/>
              </w:rPr>
            </w:pPr>
            <w:r>
              <w:rPr>
                <w:sz w:val="20"/>
                <w:szCs w:val="20"/>
              </w:rPr>
              <w:t>Free of obstructions</w:t>
            </w:r>
          </w:p>
        </w:tc>
        <w:tc>
          <w:tcPr>
            <w:tcW w:w="4508" w:type="dxa"/>
          </w:tcPr>
          <w:p w14:paraId="40E0B5A1" w14:textId="77777777" w:rsidR="001C309F" w:rsidRPr="00E8333E" w:rsidRDefault="001C309F" w:rsidP="00E8333E">
            <w:pPr>
              <w:rPr>
                <w:color w:val="C00000"/>
                <w:sz w:val="20"/>
                <w:szCs w:val="20"/>
              </w:rPr>
            </w:pPr>
            <w:r w:rsidRPr="00E8333E">
              <w:rPr>
                <w:color w:val="C00000"/>
                <w:sz w:val="20"/>
                <w:szCs w:val="20"/>
              </w:rPr>
              <w:t>Yes / No</w:t>
            </w:r>
          </w:p>
        </w:tc>
      </w:tr>
      <w:tr w:rsidR="003456F5" w:rsidRPr="00061139" w14:paraId="09874443" w14:textId="77777777" w:rsidTr="00F00B14">
        <w:tc>
          <w:tcPr>
            <w:tcW w:w="4508" w:type="dxa"/>
          </w:tcPr>
          <w:p w14:paraId="56966CF8" w14:textId="77777777" w:rsidR="003456F5" w:rsidRPr="00061139" w:rsidRDefault="003456F5" w:rsidP="00E8333E">
            <w:pPr>
              <w:rPr>
                <w:sz w:val="20"/>
                <w:szCs w:val="20"/>
              </w:rPr>
            </w:pPr>
            <w:r>
              <w:rPr>
                <w:sz w:val="20"/>
                <w:szCs w:val="20"/>
              </w:rPr>
              <w:t>Airspace clear</w:t>
            </w:r>
          </w:p>
        </w:tc>
        <w:tc>
          <w:tcPr>
            <w:tcW w:w="4508" w:type="dxa"/>
          </w:tcPr>
          <w:p w14:paraId="63DF5330" w14:textId="77777777" w:rsidR="003456F5" w:rsidRPr="00E8333E" w:rsidRDefault="003456F5" w:rsidP="00E8333E">
            <w:pPr>
              <w:rPr>
                <w:color w:val="C00000"/>
                <w:sz w:val="20"/>
                <w:szCs w:val="20"/>
              </w:rPr>
            </w:pPr>
            <w:r w:rsidRPr="00E8333E">
              <w:rPr>
                <w:color w:val="C00000"/>
                <w:sz w:val="20"/>
                <w:szCs w:val="20"/>
              </w:rPr>
              <w:t>Yes / No</w:t>
            </w:r>
          </w:p>
        </w:tc>
      </w:tr>
      <w:tr w:rsidR="003456F5" w:rsidRPr="00061139" w14:paraId="0128DFA8" w14:textId="77777777" w:rsidTr="00F00B14">
        <w:tc>
          <w:tcPr>
            <w:tcW w:w="4508" w:type="dxa"/>
          </w:tcPr>
          <w:p w14:paraId="2552806E" w14:textId="77777777" w:rsidR="003456F5" w:rsidRPr="00061139" w:rsidRDefault="003456F5" w:rsidP="00E8333E">
            <w:pPr>
              <w:rPr>
                <w:sz w:val="20"/>
                <w:szCs w:val="20"/>
              </w:rPr>
            </w:pPr>
            <w:r w:rsidRPr="00061139">
              <w:rPr>
                <w:sz w:val="20"/>
                <w:szCs w:val="20"/>
              </w:rPr>
              <w:t>Devoid of uninvolved people and assemblies</w:t>
            </w:r>
          </w:p>
        </w:tc>
        <w:tc>
          <w:tcPr>
            <w:tcW w:w="4508" w:type="dxa"/>
          </w:tcPr>
          <w:p w14:paraId="6915B760" w14:textId="77777777" w:rsidR="003456F5" w:rsidRPr="00E8333E" w:rsidRDefault="003456F5" w:rsidP="00E8333E">
            <w:pPr>
              <w:rPr>
                <w:color w:val="C00000"/>
                <w:sz w:val="20"/>
                <w:szCs w:val="20"/>
              </w:rPr>
            </w:pPr>
            <w:r w:rsidRPr="00E8333E">
              <w:rPr>
                <w:color w:val="C00000"/>
                <w:sz w:val="20"/>
                <w:szCs w:val="20"/>
              </w:rPr>
              <w:t>Yes / No</w:t>
            </w:r>
          </w:p>
        </w:tc>
      </w:tr>
      <w:tr w:rsidR="003456F5" w:rsidRPr="00061139" w14:paraId="0937D1C1" w14:textId="77777777" w:rsidTr="00F00B14">
        <w:tc>
          <w:tcPr>
            <w:tcW w:w="4508" w:type="dxa"/>
          </w:tcPr>
          <w:p w14:paraId="1818D439" w14:textId="77777777" w:rsidR="003456F5" w:rsidRPr="00061139" w:rsidRDefault="003456F5" w:rsidP="00E8333E">
            <w:pPr>
              <w:rPr>
                <w:sz w:val="20"/>
                <w:szCs w:val="20"/>
              </w:rPr>
            </w:pPr>
            <w:r w:rsidRPr="00061139">
              <w:rPr>
                <w:sz w:val="20"/>
                <w:szCs w:val="20"/>
              </w:rPr>
              <w:t>Cordons required</w:t>
            </w:r>
          </w:p>
        </w:tc>
        <w:tc>
          <w:tcPr>
            <w:tcW w:w="4508" w:type="dxa"/>
          </w:tcPr>
          <w:p w14:paraId="0B925E49" w14:textId="77777777" w:rsidR="003456F5" w:rsidRPr="00E8333E" w:rsidRDefault="003456F5" w:rsidP="00E8333E">
            <w:pPr>
              <w:rPr>
                <w:color w:val="C00000"/>
                <w:sz w:val="20"/>
                <w:szCs w:val="20"/>
              </w:rPr>
            </w:pPr>
            <w:r w:rsidRPr="00E8333E">
              <w:rPr>
                <w:color w:val="C00000"/>
                <w:sz w:val="20"/>
                <w:szCs w:val="20"/>
              </w:rPr>
              <w:t>Yes / No, Insert details</w:t>
            </w:r>
          </w:p>
        </w:tc>
      </w:tr>
      <w:tr w:rsidR="001C309F" w:rsidRPr="00061139" w14:paraId="209AD29B" w14:textId="77777777" w:rsidTr="00F00B14">
        <w:tc>
          <w:tcPr>
            <w:tcW w:w="4508" w:type="dxa"/>
          </w:tcPr>
          <w:p w14:paraId="3D768FEC" w14:textId="77777777" w:rsidR="001C309F" w:rsidRPr="00061139" w:rsidRDefault="001C309F" w:rsidP="00E8333E">
            <w:pPr>
              <w:rPr>
                <w:sz w:val="20"/>
                <w:szCs w:val="20"/>
              </w:rPr>
            </w:pPr>
            <w:r w:rsidRPr="00061139">
              <w:rPr>
                <w:sz w:val="20"/>
                <w:szCs w:val="20"/>
              </w:rPr>
              <w:t>GO or NO GO?</w:t>
            </w:r>
          </w:p>
        </w:tc>
        <w:tc>
          <w:tcPr>
            <w:tcW w:w="4508" w:type="dxa"/>
          </w:tcPr>
          <w:p w14:paraId="087C38C7"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65267BD7" w14:textId="77777777" w:rsidTr="00F00B14">
        <w:tc>
          <w:tcPr>
            <w:tcW w:w="9016" w:type="dxa"/>
            <w:gridSpan w:val="2"/>
            <w:shd w:val="clear" w:color="auto" w:fill="BFBFBF" w:themeFill="background1" w:themeFillShade="BF"/>
          </w:tcPr>
          <w:p w14:paraId="6E8E5381" w14:textId="77777777" w:rsidR="001C309F" w:rsidRPr="00061139" w:rsidRDefault="001C309F" w:rsidP="00E8333E">
            <w:pPr>
              <w:rPr>
                <w:b/>
                <w:bCs/>
                <w:sz w:val="20"/>
                <w:szCs w:val="20"/>
              </w:rPr>
            </w:pPr>
            <w:r w:rsidRPr="00061139">
              <w:rPr>
                <w:b/>
                <w:bCs/>
                <w:sz w:val="20"/>
                <w:szCs w:val="20"/>
              </w:rPr>
              <w:t>Operational volume</w:t>
            </w:r>
            <w:r w:rsidR="003456F5">
              <w:rPr>
                <w:b/>
                <w:bCs/>
                <w:sz w:val="20"/>
                <w:szCs w:val="20"/>
              </w:rPr>
              <w:t xml:space="preserve"> and</w:t>
            </w:r>
            <w:r w:rsidRPr="00061139">
              <w:rPr>
                <w:b/>
                <w:bCs/>
                <w:sz w:val="20"/>
                <w:szCs w:val="20"/>
              </w:rPr>
              <w:t xml:space="preserve"> contingency volume</w:t>
            </w:r>
          </w:p>
        </w:tc>
      </w:tr>
      <w:tr w:rsidR="001C309F" w:rsidRPr="00061139" w14:paraId="64F8FF52" w14:textId="77777777" w:rsidTr="00F00B14">
        <w:tc>
          <w:tcPr>
            <w:tcW w:w="4508" w:type="dxa"/>
            <w:shd w:val="clear" w:color="auto" w:fill="FFFFFF" w:themeFill="background1"/>
          </w:tcPr>
          <w:p w14:paraId="1069CA3D" w14:textId="77777777" w:rsidR="001C309F" w:rsidRPr="00061139" w:rsidRDefault="001C309F" w:rsidP="00E8333E">
            <w:pPr>
              <w:rPr>
                <w:sz w:val="20"/>
                <w:szCs w:val="20"/>
              </w:rPr>
            </w:pPr>
            <w:r w:rsidRPr="00061139">
              <w:rPr>
                <w:sz w:val="20"/>
                <w:szCs w:val="20"/>
              </w:rPr>
              <w:t>Free of obstructions</w:t>
            </w:r>
          </w:p>
        </w:tc>
        <w:tc>
          <w:tcPr>
            <w:tcW w:w="4508" w:type="dxa"/>
            <w:shd w:val="clear" w:color="auto" w:fill="FFFFFF" w:themeFill="background1"/>
          </w:tcPr>
          <w:p w14:paraId="4580458D"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60F9B571" w14:textId="77777777" w:rsidTr="00F00B14">
        <w:tc>
          <w:tcPr>
            <w:tcW w:w="4508" w:type="dxa"/>
            <w:shd w:val="clear" w:color="auto" w:fill="FFFFFF" w:themeFill="background1"/>
          </w:tcPr>
          <w:p w14:paraId="3F67E978" w14:textId="77777777" w:rsidR="001C309F" w:rsidRPr="00061139" w:rsidRDefault="001C309F" w:rsidP="00E8333E">
            <w:pPr>
              <w:rPr>
                <w:sz w:val="20"/>
                <w:szCs w:val="20"/>
              </w:rPr>
            </w:pPr>
            <w:r w:rsidRPr="00061139">
              <w:rPr>
                <w:sz w:val="20"/>
                <w:szCs w:val="20"/>
              </w:rPr>
              <w:t>Airspace clear</w:t>
            </w:r>
          </w:p>
        </w:tc>
        <w:tc>
          <w:tcPr>
            <w:tcW w:w="4508" w:type="dxa"/>
            <w:shd w:val="clear" w:color="auto" w:fill="FFFFFF" w:themeFill="background1"/>
          </w:tcPr>
          <w:p w14:paraId="10748407"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2A7A9B8D" w14:textId="77777777" w:rsidTr="00F00B14">
        <w:tc>
          <w:tcPr>
            <w:tcW w:w="4508" w:type="dxa"/>
            <w:shd w:val="clear" w:color="auto" w:fill="FFFFFF" w:themeFill="background1"/>
          </w:tcPr>
          <w:p w14:paraId="66B29307" w14:textId="77777777" w:rsidR="001C309F" w:rsidRPr="00061139" w:rsidRDefault="001C309F" w:rsidP="00E8333E">
            <w:pPr>
              <w:rPr>
                <w:sz w:val="20"/>
                <w:szCs w:val="20"/>
              </w:rPr>
            </w:pPr>
            <w:r w:rsidRPr="00061139">
              <w:rPr>
                <w:sz w:val="20"/>
                <w:szCs w:val="20"/>
              </w:rPr>
              <w:t>Devoid of uninvolved people and assemblies</w:t>
            </w:r>
          </w:p>
        </w:tc>
        <w:tc>
          <w:tcPr>
            <w:tcW w:w="4508" w:type="dxa"/>
            <w:shd w:val="clear" w:color="auto" w:fill="FFFFFF" w:themeFill="background1"/>
          </w:tcPr>
          <w:p w14:paraId="6BBF71B8"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19E35990" w14:textId="77777777" w:rsidTr="00F00B14">
        <w:tc>
          <w:tcPr>
            <w:tcW w:w="4508" w:type="dxa"/>
            <w:shd w:val="clear" w:color="auto" w:fill="FFFFFF" w:themeFill="background1"/>
          </w:tcPr>
          <w:p w14:paraId="3CAE45DE" w14:textId="77777777" w:rsidR="001C309F" w:rsidRPr="00061139" w:rsidRDefault="001C309F" w:rsidP="00E8333E">
            <w:pPr>
              <w:rPr>
                <w:sz w:val="20"/>
                <w:szCs w:val="20"/>
              </w:rPr>
            </w:pPr>
            <w:r w:rsidRPr="00061139">
              <w:rPr>
                <w:sz w:val="20"/>
                <w:szCs w:val="20"/>
              </w:rPr>
              <w:lastRenderedPageBreak/>
              <w:t>Cordons required</w:t>
            </w:r>
          </w:p>
        </w:tc>
        <w:tc>
          <w:tcPr>
            <w:tcW w:w="4508" w:type="dxa"/>
            <w:shd w:val="clear" w:color="auto" w:fill="FFFFFF" w:themeFill="background1"/>
          </w:tcPr>
          <w:p w14:paraId="04BB20BB" w14:textId="77777777" w:rsidR="001C309F" w:rsidRPr="00E8333E" w:rsidRDefault="001C309F" w:rsidP="00E8333E">
            <w:pPr>
              <w:rPr>
                <w:color w:val="C00000"/>
                <w:sz w:val="20"/>
                <w:szCs w:val="20"/>
              </w:rPr>
            </w:pPr>
            <w:r w:rsidRPr="00E8333E">
              <w:rPr>
                <w:color w:val="C00000"/>
                <w:sz w:val="20"/>
                <w:szCs w:val="20"/>
              </w:rPr>
              <w:t>Yes / No, Insert details</w:t>
            </w:r>
          </w:p>
        </w:tc>
      </w:tr>
      <w:tr w:rsidR="001C309F" w:rsidRPr="00061139" w14:paraId="199BA30F" w14:textId="77777777" w:rsidTr="00F00B14">
        <w:tc>
          <w:tcPr>
            <w:tcW w:w="4508" w:type="dxa"/>
            <w:shd w:val="clear" w:color="auto" w:fill="FFFFFF" w:themeFill="background1"/>
          </w:tcPr>
          <w:p w14:paraId="41EFA28F" w14:textId="77777777" w:rsidR="001C309F" w:rsidRPr="00061139" w:rsidRDefault="001C309F" w:rsidP="00E8333E">
            <w:pPr>
              <w:rPr>
                <w:sz w:val="20"/>
                <w:szCs w:val="20"/>
              </w:rPr>
            </w:pPr>
            <w:r w:rsidRPr="00061139">
              <w:rPr>
                <w:sz w:val="20"/>
                <w:szCs w:val="20"/>
              </w:rPr>
              <w:t>GO or NO GO?</w:t>
            </w:r>
          </w:p>
        </w:tc>
        <w:tc>
          <w:tcPr>
            <w:tcW w:w="4508" w:type="dxa"/>
            <w:shd w:val="clear" w:color="auto" w:fill="FFFFFF" w:themeFill="background1"/>
          </w:tcPr>
          <w:p w14:paraId="213C1919"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49A95D06" w14:textId="77777777" w:rsidTr="00F00B14">
        <w:tc>
          <w:tcPr>
            <w:tcW w:w="9016" w:type="dxa"/>
            <w:gridSpan w:val="2"/>
            <w:shd w:val="clear" w:color="auto" w:fill="BFBFBF" w:themeFill="background1" w:themeFillShade="BF"/>
          </w:tcPr>
          <w:p w14:paraId="02CB3B2A" w14:textId="77777777" w:rsidR="001C309F" w:rsidRPr="00061139" w:rsidRDefault="001C309F" w:rsidP="00E8333E">
            <w:pPr>
              <w:rPr>
                <w:b/>
                <w:bCs/>
                <w:sz w:val="20"/>
                <w:szCs w:val="20"/>
              </w:rPr>
            </w:pPr>
            <w:r w:rsidRPr="00061139">
              <w:rPr>
                <w:b/>
                <w:bCs/>
                <w:sz w:val="20"/>
                <w:szCs w:val="20"/>
              </w:rPr>
              <w:t>Holding/loiter areas</w:t>
            </w:r>
          </w:p>
        </w:tc>
      </w:tr>
      <w:tr w:rsidR="001C309F" w:rsidRPr="00061139" w14:paraId="0A23DB5B" w14:textId="77777777" w:rsidTr="00F00B14">
        <w:tc>
          <w:tcPr>
            <w:tcW w:w="4508" w:type="dxa"/>
          </w:tcPr>
          <w:p w14:paraId="016293D1" w14:textId="77777777" w:rsidR="001C309F" w:rsidRPr="00061139" w:rsidRDefault="001C309F" w:rsidP="00E8333E">
            <w:pPr>
              <w:rPr>
                <w:sz w:val="20"/>
                <w:szCs w:val="20"/>
              </w:rPr>
            </w:pPr>
            <w:r w:rsidRPr="00061139">
              <w:rPr>
                <w:sz w:val="20"/>
                <w:szCs w:val="20"/>
              </w:rPr>
              <w:t>Free of obstructions</w:t>
            </w:r>
          </w:p>
        </w:tc>
        <w:tc>
          <w:tcPr>
            <w:tcW w:w="4508" w:type="dxa"/>
          </w:tcPr>
          <w:p w14:paraId="3DCD5ADE"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7D17ACB6" w14:textId="77777777" w:rsidTr="00F00B14">
        <w:tc>
          <w:tcPr>
            <w:tcW w:w="4508" w:type="dxa"/>
          </w:tcPr>
          <w:p w14:paraId="1CA2F5CC" w14:textId="77777777" w:rsidR="001C309F" w:rsidRPr="00061139" w:rsidRDefault="001C309F" w:rsidP="00E8333E">
            <w:pPr>
              <w:rPr>
                <w:sz w:val="20"/>
                <w:szCs w:val="20"/>
              </w:rPr>
            </w:pPr>
            <w:r w:rsidRPr="00061139">
              <w:rPr>
                <w:sz w:val="20"/>
                <w:szCs w:val="20"/>
              </w:rPr>
              <w:t>Airspace clear</w:t>
            </w:r>
          </w:p>
        </w:tc>
        <w:tc>
          <w:tcPr>
            <w:tcW w:w="4508" w:type="dxa"/>
          </w:tcPr>
          <w:p w14:paraId="32BC4E61"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2B8AA768" w14:textId="77777777" w:rsidTr="00F00B14">
        <w:tc>
          <w:tcPr>
            <w:tcW w:w="4508" w:type="dxa"/>
          </w:tcPr>
          <w:p w14:paraId="1049BB48" w14:textId="77777777" w:rsidR="001C309F" w:rsidRPr="00061139" w:rsidRDefault="001C309F" w:rsidP="00E8333E">
            <w:pPr>
              <w:rPr>
                <w:sz w:val="20"/>
                <w:szCs w:val="20"/>
              </w:rPr>
            </w:pPr>
            <w:r w:rsidRPr="00061139">
              <w:rPr>
                <w:sz w:val="20"/>
                <w:szCs w:val="20"/>
              </w:rPr>
              <w:t>Devoid of uninvolved people and assemblies</w:t>
            </w:r>
          </w:p>
        </w:tc>
        <w:tc>
          <w:tcPr>
            <w:tcW w:w="4508" w:type="dxa"/>
          </w:tcPr>
          <w:p w14:paraId="77A261B0"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73295915" w14:textId="77777777" w:rsidTr="00F00B14">
        <w:tc>
          <w:tcPr>
            <w:tcW w:w="4508" w:type="dxa"/>
          </w:tcPr>
          <w:p w14:paraId="01450E09" w14:textId="77777777" w:rsidR="001C309F" w:rsidRPr="00061139" w:rsidRDefault="001C309F" w:rsidP="00E8333E">
            <w:pPr>
              <w:rPr>
                <w:sz w:val="20"/>
                <w:szCs w:val="20"/>
              </w:rPr>
            </w:pPr>
            <w:r w:rsidRPr="00061139">
              <w:rPr>
                <w:sz w:val="20"/>
                <w:szCs w:val="20"/>
              </w:rPr>
              <w:t>Cordons required</w:t>
            </w:r>
          </w:p>
        </w:tc>
        <w:tc>
          <w:tcPr>
            <w:tcW w:w="4508" w:type="dxa"/>
          </w:tcPr>
          <w:p w14:paraId="51382D29" w14:textId="77777777" w:rsidR="001C309F" w:rsidRPr="00E8333E" w:rsidRDefault="001C309F" w:rsidP="00E8333E">
            <w:pPr>
              <w:rPr>
                <w:color w:val="C00000"/>
                <w:sz w:val="20"/>
                <w:szCs w:val="20"/>
              </w:rPr>
            </w:pPr>
            <w:r w:rsidRPr="00E8333E">
              <w:rPr>
                <w:color w:val="C00000"/>
                <w:sz w:val="20"/>
                <w:szCs w:val="20"/>
              </w:rPr>
              <w:t>Yes / No, Insert details</w:t>
            </w:r>
          </w:p>
        </w:tc>
      </w:tr>
      <w:tr w:rsidR="001C309F" w:rsidRPr="00061139" w14:paraId="25F09F11" w14:textId="77777777" w:rsidTr="00F00B14">
        <w:tc>
          <w:tcPr>
            <w:tcW w:w="4508" w:type="dxa"/>
          </w:tcPr>
          <w:p w14:paraId="144B621C" w14:textId="77777777" w:rsidR="001C309F" w:rsidRPr="00061139" w:rsidRDefault="001C309F" w:rsidP="00E8333E">
            <w:pPr>
              <w:rPr>
                <w:sz w:val="20"/>
                <w:szCs w:val="20"/>
              </w:rPr>
            </w:pPr>
            <w:r w:rsidRPr="00061139">
              <w:rPr>
                <w:sz w:val="20"/>
                <w:szCs w:val="20"/>
              </w:rPr>
              <w:t>GO or NO GO?</w:t>
            </w:r>
          </w:p>
        </w:tc>
        <w:tc>
          <w:tcPr>
            <w:tcW w:w="4508" w:type="dxa"/>
          </w:tcPr>
          <w:p w14:paraId="2AFF79CE"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4575FA07" w14:textId="77777777" w:rsidTr="00F00B14">
        <w:tc>
          <w:tcPr>
            <w:tcW w:w="9016" w:type="dxa"/>
            <w:gridSpan w:val="2"/>
            <w:shd w:val="clear" w:color="auto" w:fill="BFBFBF" w:themeFill="background1" w:themeFillShade="BF"/>
          </w:tcPr>
          <w:p w14:paraId="1B1310BE" w14:textId="77777777" w:rsidR="001C309F" w:rsidRPr="00061139" w:rsidRDefault="001C309F" w:rsidP="00E8333E">
            <w:pPr>
              <w:rPr>
                <w:b/>
                <w:bCs/>
                <w:sz w:val="20"/>
                <w:szCs w:val="20"/>
              </w:rPr>
            </w:pPr>
            <w:r w:rsidRPr="00061139">
              <w:rPr>
                <w:b/>
                <w:bCs/>
                <w:sz w:val="20"/>
                <w:szCs w:val="20"/>
              </w:rPr>
              <w:t>Emergency landing area</w:t>
            </w:r>
          </w:p>
        </w:tc>
      </w:tr>
      <w:tr w:rsidR="001C309F" w:rsidRPr="00061139" w14:paraId="0F68D36A" w14:textId="77777777" w:rsidTr="00F00B14">
        <w:tc>
          <w:tcPr>
            <w:tcW w:w="4508" w:type="dxa"/>
          </w:tcPr>
          <w:p w14:paraId="5A05B070" w14:textId="77777777" w:rsidR="001C309F" w:rsidRPr="00061139" w:rsidRDefault="001C309F" w:rsidP="00E8333E">
            <w:pPr>
              <w:rPr>
                <w:sz w:val="20"/>
                <w:szCs w:val="20"/>
              </w:rPr>
            </w:pPr>
            <w:r w:rsidRPr="00061139">
              <w:rPr>
                <w:sz w:val="20"/>
                <w:szCs w:val="20"/>
              </w:rPr>
              <w:t>Free of FOD</w:t>
            </w:r>
          </w:p>
        </w:tc>
        <w:tc>
          <w:tcPr>
            <w:tcW w:w="4508" w:type="dxa"/>
          </w:tcPr>
          <w:p w14:paraId="274EA6FC"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2253EBA7" w14:textId="77777777" w:rsidTr="00F00B14">
        <w:tc>
          <w:tcPr>
            <w:tcW w:w="4508" w:type="dxa"/>
          </w:tcPr>
          <w:p w14:paraId="43833005" w14:textId="77777777" w:rsidR="001C309F" w:rsidRPr="00061139" w:rsidRDefault="001C309F" w:rsidP="00E8333E">
            <w:pPr>
              <w:rPr>
                <w:sz w:val="20"/>
                <w:szCs w:val="20"/>
              </w:rPr>
            </w:pPr>
            <w:r w:rsidRPr="00061139">
              <w:rPr>
                <w:sz w:val="20"/>
                <w:szCs w:val="20"/>
              </w:rPr>
              <w:t>Free of obstructions</w:t>
            </w:r>
          </w:p>
        </w:tc>
        <w:tc>
          <w:tcPr>
            <w:tcW w:w="4508" w:type="dxa"/>
          </w:tcPr>
          <w:p w14:paraId="1AD61798"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40D1437D" w14:textId="77777777" w:rsidTr="00F00B14">
        <w:tc>
          <w:tcPr>
            <w:tcW w:w="4508" w:type="dxa"/>
          </w:tcPr>
          <w:p w14:paraId="08841972" w14:textId="77777777" w:rsidR="001C309F" w:rsidRPr="00061139" w:rsidRDefault="001C309F" w:rsidP="00E8333E">
            <w:pPr>
              <w:rPr>
                <w:sz w:val="20"/>
                <w:szCs w:val="20"/>
              </w:rPr>
            </w:pPr>
            <w:r w:rsidRPr="00061139">
              <w:rPr>
                <w:sz w:val="20"/>
                <w:szCs w:val="20"/>
              </w:rPr>
              <w:t>Airspace clear</w:t>
            </w:r>
          </w:p>
        </w:tc>
        <w:tc>
          <w:tcPr>
            <w:tcW w:w="4508" w:type="dxa"/>
          </w:tcPr>
          <w:p w14:paraId="4ED0F198" w14:textId="77777777" w:rsidR="001C309F" w:rsidRPr="00E8333E" w:rsidRDefault="001C309F" w:rsidP="00E8333E">
            <w:pPr>
              <w:rPr>
                <w:color w:val="C00000"/>
                <w:sz w:val="20"/>
                <w:szCs w:val="20"/>
              </w:rPr>
            </w:pPr>
          </w:p>
        </w:tc>
      </w:tr>
      <w:tr w:rsidR="001C309F" w:rsidRPr="00061139" w14:paraId="5FDD73E2" w14:textId="77777777" w:rsidTr="00F00B14">
        <w:tc>
          <w:tcPr>
            <w:tcW w:w="4508" w:type="dxa"/>
          </w:tcPr>
          <w:p w14:paraId="3716E222" w14:textId="77777777" w:rsidR="001C309F" w:rsidRPr="00061139" w:rsidRDefault="001C309F" w:rsidP="00E8333E">
            <w:pPr>
              <w:rPr>
                <w:sz w:val="20"/>
                <w:szCs w:val="20"/>
              </w:rPr>
            </w:pPr>
            <w:r w:rsidRPr="00061139">
              <w:rPr>
                <w:sz w:val="20"/>
                <w:szCs w:val="20"/>
              </w:rPr>
              <w:t>Devoid of uninvolved people and assemblies</w:t>
            </w:r>
          </w:p>
        </w:tc>
        <w:tc>
          <w:tcPr>
            <w:tcW w:w="4508" w:type="dxa"/>
          </w:tcPr>
          <w:p w14:paraId="03EE1663" w14:textId="77777777" w:rsidR="001C309F" w:rsidRPr="00E8333E" w:rsidRDefault="001C309F" w:rsidP="00E8333E">
            <w:pPr>
              <w:rPr>
                <w:color w:val="C00000"/>
                <w:sz w:val="20"/>
                <w:szCs w:val="20"/>
              </w:rPr>
            </w:pPr>
            <w:r w:rsidRPr="00E8333E">
              <w:rPr>
                <w:color w:val="C00000"/>
                <w:sz w:val="20"/>
                <w:szCs w:val="20"/>
              </w:rPr>
              <w:t>Yes / No</w:t>
            </w:r>
          </w:p>
        </w:tc>
      </w:tr>
      <w:tr w:rsidR="001C309F" w:rsidRPr="00061139" w14:paraId="58A663E2" w14:textId="77777777" w:rsidTr="00F00B14">
        <w:tc>
          <w:tcPr>
            <w:tcW w:w="4508" w:type="dxa"/>
          </w:tcPr>
          <w:p w14:paraId="4DB38D7A" w14:textId="77777777" w:rsidR="001C309F" w:rsidRPr="00061139" w:rsidRDefault="001C309F" w:rsidP="00E8333E">
            <w:pPr>
              <w:rPr>
                <w:sz w:val="20"/>
                <w:szCs w:val="20"/>
              </w:rPr>
            </w:pPr>
            <w:r w:rsidRPr="00061139">
              <w:rPr>
                <w:sz w:val="20"/>
                <w:szCs w:val="20"/>
              </w:rPr>
              <w:t>Cordons required</w:t>
            </w:r>
          </w:p>
        </w:tc>
        <w:tc>
          <w:tcPr>
            <w:tcW w:w="4508" w:type="dxa"/>
          </w:tcPr>
          <w:p w14:paraId="7C475C21" w14:textId="77777777" w:rsidR="001C309F" w:rsidRPr="00E8333E" w:rsidRDefault="001C309F" w:rsidP="00E8333E">
            <w:pPr>
              <w:rPr>
                <w:color w:val="C00000"/>
                <w:sz w:val="20"/>
                <w:szCs w:val="20"/>
              </w:rPr>
            </w:pPr>
            <w:r w:rsidRPr="00E8333E">
              <w:rPr>
                <w:color w:val="C00000"/>
                <w:sz w:val="20"/>
                <w:szCs w:val="20"/>
              </w:rPr>
              <w:t>Yes / No, Insert details</w:t>
            </w:r>
          </w:p>
        </w:tc>
      </w:tr>
      <w:tr w:rsidR="001C309F" w:rsidRPr="00061139" w14:paraId="625493DC" w14:textId="77777777" w:rsidTr="00F00B14">
        <w:tc>
          <w:tcPr>
            <w:tcW w:w="4508" w:type="dxa"/>
          </w:tcPr>
          <w:p w14:paraId="0252C5B9" w14:textId="77777777" w:rsidR="001C309F" w:rsidRPr="00061139" w:rsidRDefault="001C309F" w:rsidP="00E8333E">
            <w:pPr>
              <w:rPr>
                <w:sz w:val="20"/>
                <w:szCs w:val="20"/>
              </w:rPr>
            </w:pPr>
            <w:r w:rsidRPr="00061139">
              <w:rPr>
                <w:sz w:val="20"/>
                <w:szCs w:val="20"/>
              </w:rPr>
              <w:t>GO or NO GO?</w:t>
            </w:r>
          </w:p>
        </w:tc>
        <w:tc>
          <w:tcPr>
            <w:tcW w:w="4508" w:type="dxa"/>
          </w:tcPr>
          <w:p w14:paraId="3C77FDE8" w14:textId="77777777" w:rsidR="001C309F" w:rsidRPr="00E8333E" w:rsidRDefault="001C309F" w:rsidP="00E8333E">
            <w:pPr>
              <w:rPr>
                <w:color w:val="C00000"/>
                <w:sz w:val="20"/>
                <w:szCs w:val="20"/>
              </w:rPr>
            </w:pPr>
            <w:r w:rsidRPr="00E8333E">
              <w:rPr>
                <w:color w:val="C00000"/>
                <w:sz w:val="20"/>
                <w:szCs w:val="20"/>
              </w:rPr>
              <w:t>GO / NO GO</w:t>
            </w:r>
          </w:p>
        </w:tc>
      </w:tr>
      <w:tr w:rsidR="001C309F" w:rsidRPr="00061139" w14:paraId="1B4A50ED" w14:textId="77777777" w:rsidTr="00F00B14">
        <w:tc>
          <w:tcPr>
            <w:tcW w:w="9016" w:type="dxa"/>
            <w:gridSpan w:val="2"/>
            <w:shd w:val="clear" w:color="auto" w:fill="BFBFBF" w:themeFill="background1" w:themeFillShade="BF"/>
          </w:tcPr>
          <w:p w14:paraId="61B942F3" w14:textId="77777777" w:rsidR="001C309F" w:rsidRPr="00061139" w:rsidRDefault="001C309F" w:rsidP="00E8333E">
            <w:pPr>
              <w:rPr>
                <w:b/>
                <w:bCs/>
                <w:sz w:val="20"/>
                <w:szCs w:val="20"/>
              </w:rPr>
            </w:pPr>
            <w:r w:rsidRPr="00061139">
              <w:rPr>
                <w:b/>
                <w:bCs/>
                <w:sz w:val="20"/>
                <w:szCs w:val="20"/>
              </w:rPr>
              <w:t>Additional notes</w:t>
            </w:r>
          </w:p>
        </w:tc>
      </w:tr>
      <w:tr w:rsidR="001C309F" w:rsidRPr="00061139" w14:paraId="696240CE" w14:textId="77777777" w:rsidTr="00F00B14">
        <w:tc>
          <w:tcPr>
            <w:tcW w:w="9016" w:type="dxa"/>
            <w:gridSpan w:val="2"/>
            <w:shd w:val="clear" w:color="auto" w:fill="FFFFFF" w:themeFill="background1"/>
          </w:tcPr>
          <w:p w14:paraId="0D0F561D" w14:textId="77777777" w:rsidR="001C309F" w:rsidRPr="00E8333E" w:rsidRDefault="001C309F" w:rsidP="00E8333E">
            <w:pPr>
              <w:rPr>
                <w:color w:val="C00000"/>
                <w:sz w:val="20"/>
                <w:szCs w:val="20"/>
              </w:rPr>
            </w:pPr>
            <w:r w:rsidRPr="00E8333E">
              <w:rPr>
                <w:color w:val="C00000"/>
                <w:sz w:val="20"/>
                <w:szCs w:val="20"/>
              </w:rPr>
              <w:t>Add notes, as required</w:t>
            </w:r>
          </w:p>
          <w:p w14:paraId="20674AFD" w14:textId="77777777" w:rsidR="001C309F" w:rsidRPr="00061139" w:rsidRDefault="001C309F" w:rsidP="00E8333E">
            <w:pPr>
              <w:rPr>
                <w:sz w:val="20"/>
                <w:szCs w:val="20"/>
              </w:rPr>
            </w:pPr>
          </w:p>
          <w:p w14:paraId="35B48515" w14:textId="77777777" w:rsidR="001C309F" w:rsidRPr="00061139" w:rsidRDefault="001C309F" w:rsidP="00E8333E">
            <w:pPr>
              <w:rPr>
                <w:sz w:val="20"/>
                <w:szCs w:val="20"/>
              </w:rPr>
            </w:pPr>
          </w:p>
        </w:tc>
      </w:tr>
      <w:tr w:rsidR="001C309F" w:rsidRPr="00061139" w14:paraId="0379DFF3" w14:textId="77777777" w:rsidTr="00F00B14">
        <w:tc>
          <w:tcPr>
            <w:tcW w:w="9016" w:type="dxa"/>
            <w:gridSpan w:val="2"/>
            <w:shd w:val="clear" w:color="auto" w:fill="BFBFBF" w:themeFill="background1" w:themeFillShade="BF"/>
          </w:tcPr>
          <w:p w14:paraId="795D184B" w14:textId="77777777" w:rsidR="001C309F" w:rsidRPr="00061139" w:rsidRDefault="001C309F" w:rsidP="00E8333E">
            <w:pPr>
              <w:rPr>
                <w:b/>
                <w:bCs/>
                <w:color w:val="FF0000"/>
                <w:sz w:val="20"/>
                <w:szCs w:val="20"/>
              </w:rPr>
            </w:pPr>
            <w:r w:rsidRPr="00061139">
              <w:rPr>
                <w:b/>
                <w:bCs/>
                <w:sz w:val="20"/>
                <w:szCs w:val="20"/>
              </w:rPr>
              <w:t>Operation GO / NO GO decision</w:t>
            </w:r>
          </w:p>
        </w:tc>
      </w:tr>
      <w:tr w:rsidR="001C309F" w:rsidRPr="00061139" w14:paraId="2E8BF4CE" w14:textId="77777777" w:rsidTr="00F00B14">
        <w:tc>
          <w:tcPr>
            <w:tcW w:w="4508" w:type="dxa"/>
          </w:tcPr>
          <w:p w14:paraId="75911390" w14:textId="77777777" w:rsidR="001C309F" w:rsidRPr="00061139" w:rsidRDefault="001C309F" w:rsidP="00E8333E">
            <w:pPr>
              <w:rPr>
                <w:sz w:val="20"/>
                <w:szCs w:val="20"/>
              </w:rPr>
            </w:pPr>
            <w:r w:rsidRPr="00061139">
              <w:rPr>
                <w:sz w:val="20"/>
                <w:szCs w:val="20"/>
              </w:rPr>
              <w:t>GO or NO GO?</w:t>
            </w:r>
          </w:p>
        </w:tc>
        <w:tc>
          <w:tcPr>
            <w:tcW w:w="4508" w:type="dxa"/>
          </w:tcPr>
          <w:p w14:paraId="59A8748C" w14:textId="77777777" w:rsidR="001C309F" w:rsidRPr="00061139" w:rsidRDefault="001C309F" w:rsidP="00E8333E">
            <w:pPr>
              <w:rPr>
                <w:sz w:val="20"/>
                <w:szCs w:val="20"/>
              </w:rPr>
            </w:pPr>
            <w:r w:rsidRPr="00E8333E">
              <w:rPr>
                <w:color w:val="C00000"/>
                <w:sz w:val="20"/>
                <w:szCs w:val="20"/>
              </w:rPr>
              <w:t>GO / NO GO</w:t>
            </w:r>
          </w:p>
        </w:tc>
      </w:tr>
    </w:tbl>
    <w:p w14:paraId="4A3B436D" w14:textId="77777777" w:rsidR="001C309F" w:rsidRDefault="001C309F" w:rsidP="00E8333E">
      <w:pPr>
        <w:rPr>
          <w:rFonts w:asciiTheme="majorHAnsi" w:eastAsiaTheme="majorEastAsia" w:hAnsiTheme="majorHAnsi" w:cstheme="majorBidi"/>
          <w:color w:val="091257" w:themeColor="accent1" w:themeShade="BF"/>
          <w:sz w:val="32"/>
          <w:szCs w:val="32"/>
          <w:lang w:eastAsia="ar-SA"/>
        </w:rPr>
      </w:pPr>
      <w:r>
        <w:rPr>
          <w:lang w:eastAsia="ar-SA"/>
        </w:rPr>
        <w:br w:type="page"/>
      </w:r>
    </w:p>
    <w:p w14:paraId="5E96761A" w14:textId="77777777" w:rsidR="001C309F" w:rsidRDefault="001C309F" w:rsidP="00E8333E">
      <w:pPr>
        <w:pStyle w:val="Heading1"/>
        <w:rPr>
          <w:lang w:eastAsia="ar-SA"/>
        </w:rPr>
      </w:pPr>
      <w:bookmarkStart w:id="820" w:name="_Toc147237634"/>
      <w:bookmarkStart w:id="821" w:name="_Toc170121198"/>
      <w:bookmarkStart w:id="822" w:name="_Toc170122223"/>
      <w:bookmarkStart w:id="823" w:name="_Toc170127890"/>
      <w:bookmarkStart w:id="824" w:name="_Toc170128689"/>
      <w:bookmarkStart w:id="825" w:name="_Toc188861069"/>
      <w:r>
        <w:rPr>
          <w:lang w:eastAsia="ar-SA"/>
        </w:rPr>
        <w:lastRenderedPageBreak/>
        <w:t xml:space="preserve">Annex 3 </w:t>
      </w:r>
      <w:r w:rsidR="000A0774">
        <w:rPr>
          <w:lang w:eastAsia="ar-SA"/>
        </w:rPr>
        <w:t>-</w:t>
      </w:r>
      <w:r>
        <w:rPr>
          <w:lang w:eastAsia="ar-SA"/>
        </w:rPr>
        <w:t xml:space="preserve"> Pre-flight briefing form</w:t>
      </w:r>
      <w:bookmarkEnd w:id="820"/>
      <w:bookmarkEnd w:id="821"/>
      <w:bookmarkEnd w:id="822"/>
      <w:bookmarkEnd w:id="823"/>
      <w:bookmarkEnd w:id="824"/>
      <w:bookmarkEnd w:id="825"/>
    </w:p>
    <w:p w14:paraId="4D3DA48D" w14:textId="77777777" w:rsidR="001027F9" w:rsidRPr="00E8333E" w:rsidRDefault="001027F9" w:rsidP="00E8333E">
      <w:pPr>
        <w:rPr>
          <w:color w:val="C00000"/>
        </w:rPr>
      </w:pPr>
      <w:r w:rsidRPr="00E8333E">
        <w:rPr>
          <w:color w:val="C00000"/>
        </w:rPr>
        <w:t xml:space="preserve">The form below is an example </w:t>
      </w:r>
      <w:r w:rsidR="00F75D37" w:rsidRPr="00E8333E">
        <w:rPr>
          <w:color w:val="C00000"/>
        </w:rPr>
        <w:t xml:space="preserve">what </w:t>
      </w:r>
      <w:r w:rsidRPr="00E8333E">
        <w:rPr>
          <w:color w:val="C00000"/>
        </w:rPr>
        <w:t>may be used, or you can create your own.</w:t>
      </w:r>
    </w:p>
    <w:tbl>
      <w:tblPr>
        <w:tblStyle w:val="TableGrid"/>
        <w:tblW w:w="0" w:type="auto"/>
        <w:tblLook w:val="04A0" w:firstRow="1" w:lastRow="0" w:firstColumn="1" w:lastColumn="0" w:noHBand="0" w:noVBand="1"/>
      </w:tblPr>
      <w:tblGrid>
        <w:gridCol w:w="3964"/>
        <w:gridCol w:w="5052"/>
      </w:tblGrid>
      <w:tr w:rsidR="001C309F" w:rsidRPr="001C309F" w14:paraId="07790F97" w14:textId="77777777" w:rsidTr="00F00B14">
        <w:tc>
          <w:tcPr>
            <w:tcW w:w="9016" w:type="dxa"/>
            <w:gridSpan w:val="2"/>
            <w:shd w:val="clear" w:color="auto" w:fill="000000" w:themeFill="text1"/>
          </w:tcPr>
          <w:p w14:paraId="50DE9EA5" w14:textId="77777777" w:rsidR="001C309F" w:rsidRPr="001C309F" w:rsidRDefault="001C309F" w:rsidP="00E8333E">
            <w:pPr>
              <w:rPr>
                <w:b/>
                <w:bCs/>
                <w:color w:val="FFFFFF" w:themeColor="background1"/>
                <w:sz w:val="20"/>
                <w:szCs w:val="20"/>
                <w:lang w:eastAsia="ar-SA"/>
              </w:rPr>
            </w:pPr>
            <w:r w:rsidRPr="001C309F">
              <w:rPr>
                <w:b/>
                <w:bCs/>
                <w:color w:val="FFFFFF" w:themeColor="background1"/>
                <w:sz w:val="20"/>
                <w:szCs w:val="20"/>
                <w:lang w:eastAsia="ar-SA"/>
              </w:rPr>
              <w:t>Pre-flight briefing form</w:t>
            </w:r>
          </w:p>
        </w:tc>
      </w:tr>
      <w:tr w:rsidR="001C309F" w:rsidRPr="001C309F" w14:paraId="227BB117" w14:textId="77777777" w:rsidTr="00B43056">
        <w:tc>
          <w:tcPr>
            <w:tcW w:w="9016" w:type="dxa"/>
            <w:gridSpan w:val="2"/>
            <w:shd w:val="clear" w:color="auto" w:fill="BFBFBF" w:themeFill="background1" w:themeFillShade="BF"/>
          </w:tcPr>
          <w:p w14:paraId="4A57B9B2" w14:textId="77777777" w:rsidR="001C309F" w:rsidRPr="00B43056" w:rsidRDefault="001C309F" w:rsidP="00E8333E">
            <w:pPr>
              <w:rPr>
                <w:b/>
                <w:bCs/>
                <w:sz w:val="20"/>
                <w:szCs w:val="20"/>
                <w:lang w:eastAsia="ar-SA"/>
              </w:rPr>
            </w:pPr>
            <w:r w:rsidRPr="00B43056">
              <w:rPr>
                <w:b/>
                <w:bCs/>
                <w:sz w:val="20"/>
                <w:szCs w:val="20"/>
                <w:lang w:eastAsia="ar-SA"/>
              </w:rPr>
              <w:t>Operation details</w:t>
            </w:r>
          </w:p>
        </w:tc>
      </w:tr>
      <w:tr w:rsidR="00357EB0" w:rsidRPr="001C309F" w14:paraId="79F82115" w14:textId="77777777" w:rsidTr="008A7784">
        <w:tc>
          <w:tcPr>
            <w:tcW w:w="3964" w:type="dxa"/>
          </w:tcPr>
          <w:p w14:paraId="7E458782" w14:textId="77777777" w:rsidR="00357EB0" w:rsidRPr="001C309F" w:rsidRDefault="00357EB0" w:rsidP="00E8333E">
            <w:pPr>
              <w:rPr>
                <w:sz w:val="20"/>
                <w:szCs w:val="20"/>
                <w:lang w:eastAsia="ar-SA"/>
              </w:rPr>
            </w:pPr>
            <w:r w:rsidRPr="001C309F">
              <w:rPr>
                <w:sz w:val="20"/>
                <w:szCs w:val="20"/>
                <w:lang w:eastAsia="ar-SA"/>
              </w:rPr>
              <w:t>Client</w:t>
            </w:r>
          </w:p>
        </w:tc>
        <w:tc>
          <w:tcPr>
            <w:tcW w:w="5052" w:type="dxa"/>
          </w:tcPr>
          <w:p w14:paraId="4C6C835B" w14:textId="77777777" w:rsidR="00357EB0" w:rsidRPr="001C309F" w:rsidRDefault="00357EB0" w:rsidP="00E8333E">
            <w:pPr>
              <w:rPr>
                <w:sz w:val="20"/>
                <w:szCs w:val="20"/>
                <w:lang w:eastAsia="ar-SA"/>
              </w:rPr>
            </w:pPr>
          </w:p>
        </w:tc>
      </w:tr>
      <w:tr w:rsidR="00357EB0" w:rsidRPr="001C309F" w14:paraId="7AA03284" w14:textId="77777777" w:rsidTr="00855860">
        <w:tc>
          <w:tcPr>
            <w:tcW w:w="3964" w:type="dxa"/>
          </w:tcPr>
          <w:p w14:paraId="3F1A1977" w14:textId="77777777" w:rsidR="00357EB0" w:rsidRPr="001C309F" w:rsidRDefault="00357EB0" w:rsidP="00E8333E">
            <w:pPr>
              <w:rPr>
                <w:sz w:val="20"/>
                <w:szCs w:val="20"/>
                <w:lang w:eastAsia="ar-SA"/>
              </w:rPr>
            </w:pPr>
            <w:r w:rsidRPr="001C309F">
              <w:rPr>
                <w:sz w:val="20"/>
                <w:szCs w:val="20"/>
                <w:lang w:eastAsia="ar-SA"/>
              </w:rPr>
              <w:t>Task</w:t>
            </w:r>
          </w:p>
        </w:tc>
        <w:tc>
          <w:tcPr>
            <w:tcW w:w="5052" w:type="dxa"/>
          </w:tcPr>
          <w:p w14:paraId="674FC75D" w14:textId="77777777" w:rsidR="00357EB0" w:rsidRPr="001C309F" w:rsidRDefault="00357EB0" w:rsidP="00E8333E">
            <w:pPr>
              <w:rPr>
                <w:sz w:val="20"/>
                <w:szCs w:val="20"/>
                <w:lang w:eastAsia="ar-SA"/>
              </w:rPr>
            </w:pPr>
          </w:p>
        </w:tc>
      </w:tr>
      <w:tr w:rsidR="001C309F" w:rsidRPr="001C309F" w14:paraId="2FDDE8F3" w14:textId="77777777" w:rsidTr="00B43056">
        <w:tc>
          <w:tcPr>
            <w:tcW w:w="9016" w:type="dxa"/>
            <w:gridSpan w:val="2"/>
            <w:shd w:val="clear" w:color="auto" w:fill="BFBFBF" w:themeFill="background1" w:themeFillShade="BF"/>
          </w:tcPr>
          <w:p w14:paraId="6EBEFC31" w14:textId="77777777" w:rsidR="001C309F" w:rsidRPr="00B43056" w:rsidRDefault="001C309F" w:rsidP="00E8333E">
            <w:pPr>
              <w:rPr>
                <w:b/>
                <w:bCs/>
                <w:sz w:val="20"/>
                <w:szCs w:val="20"/>
                <w:lang w:eastAsia="ar-SA"/>
              </w:rPr>
            </w:pPr>
            <w:r w:rsidRPr="00B43056">
              <w:rPr>
                <w:b/>
                <w:bCs/>
                <w:sz w:val="20"/>
                <w:szCs w:val="20"/>
                <w:lang w:eastAsia="ar-SA"/>
              </w:rPr>
              <w:t>UAS system</w:t>
            </w:r>
          </w:p>
        </w:tc>
      </w:tr>
      <w:tr w:rsidR="00357EB0" w:rsidRPr="001C309F" w14:paraId="60698EE4" w14:textId="77777777" w:rsidTr="00353B86">
        <w:tc>
          <w:tcPr>
            <w:tcW w:w="3964" w:type="dxa"/>
          </w:tcPr>
          <w:p w14:paraId="6F3E8392" w14:textId="77777777" w:rsidR="00357EB0" w:rsidRPr="001C309F" w:rsidRDefault="00357EB0" w:rsidP="00E8333E">
            <w:pPr>
              <w:rPr>
                <w:sz w:val="20"/>
                <w:szCs w:val="20"/>
                <w:lang w:eastAsia="ar-SA"/>
              </w:rPr>
            </w:pPr>
            <w:r w:rsidRPr="001C309F">
              <w:rPr>
                <w:sz w:val="20"/>
                <w:szCs w:val="20"/>
                <w:lang w:eastAsia="ar-SA"/>
              </w:rPr>
              <w:t>UAS</w:t>
            </w:r>
          </w:p>
        </w:tc>
        <w:tc>
          <w:tcPr>
            <w:tcW w:w="5052" w:type="dxa"/>
          </w:tcPr>
          <w:p w14:paraId="4C4A7B50" w14:textId="77777777" w:rsidR="00357EB0" w:rsidRPr="001C309F" w:rsidRDefault="00357EB0" w:rsidP="00E8333E">
            <w:pPr>
              <w:rPr>
                <w:sz w:val="20"/>
                <w:szCs w:val="20"/>
                <w:lang w:eastAsia="ar-SA"/>
              </w:rPr>
            </w:pPr>
          </w:p>
        </w:tc>
      </w:tr>
      <w:tr w:rsidR="00357EB0" w:rsidRPr="001C309F" w14:paraId="6603E971" w14:textId="77777777" w:rsidTr="00A214D6">
        <w:tc>
          <w:tcPr>
            <w:tcW w:w="3964" w:type="dxa"/>
          </w:tcPr>
          <w:p w14:paraId="4C9BB112" w14:textId="77777777" w:rsidR="00357EB0" w:rsidRPr="001C309F" w:rsidRDefault="00357EB0" w:rsidP="00E8333E">
            <w:pPr>
              <w:rPr>
                <w:sz w:val="20"/>
                <w:szCs w:val="20"/>
                <w:lang w:eastAsia="ar-SA"/>
              </w:rPr>
            </w:pPr>
            <w:r w:rsidRPr="001C309F">
              <w:rPr>
                <w:sz w:val="20"/>
                <w:szCs w:val="20"/>
                <w:lang w:eastAsia="ar-SA"/>
              </w:rPr>
              <w:t>Payload</w:t>
            </w:r>
          </w:p>
        </w:tc>
        <w:tc>
          <w:tcPr>
            <w:tcW w:w="5052" w:type="dxa"/>
          </w:tcPr>
          <w:p w14:paraId="0BE4DD21" w14:textId="77777777" w:rsidR="00357EB0" w:rsidRPr="001C309F" w:rsidRDefault="00357EB0" w:rsidP="00E8333E">
            <w:pPr>
              <w:rPr>
                <w:sz w:val="20"/>
                <w:szCs w:val="20"/>
                <w:lang w:eastAsia="ar-SA"/>
              </w:rPr>
            </w:pPr>
          </w:p>
        </w:tc>
      </w:tr>
      <w:tr w:rsidR="00357EB0" w:rsidRPr="001C309F" w14:paraId="29A9DE57" w14:textId="77777777" w:rsidTr="00EF2EEC">
        <w:tc>
          <w:tcPr>
            <w:tcW w:w="3964" w:type="dxa"/>
          </w:tcPr>
          <w:p w14:paraId="3F1F8591" w14:textId="6100330A" w:rsidR="00357EB0" w:rsidRPr="001C309F" w:rsidRDefault="001C72D4" w:rsidP="00E8333E">
            <w:pPr>
              <w:rPr>
                <w:sz w:val="20"/>
                <w:szCs w:val="20"/>
                <w:lang w:eastAsia="ar-SA"/>
              </w:rPr>
            </w:pPr>
            <w:r>
              <w:rPr>
                <w:sz w:val="20"/>
                <w:szCs w:val="20"/>
                <w:lang w:eastAsia="ar-SA"/>
              </w:rPr>
              <w:t>Command unit</w:t>
            </w:r>
          </w:p>
        </w:tc>
        <w:tc>
          <w:tcPr>
            <w:tcW w:w="5052" w:type="dxa"/>
          </w:tcPr>
          <w:p w14:paraId="3753ECA2" w14:textId="77777777" w:rsidR="00357EB0" w:rsidRPr="001C309F" w:rsidRDefault="00357EB0" w:rsidP="00E8333E">
            <w:pPr>
              <w:rPr>
                <w:sz w:val="20"/>
                <w:szCs w:val="20"/>
                <w:lang w:eastAsia="ar-SA"/>
              </w:rPr>
            </w:pPr>
          </w:p>
        </w:tc>
      </w:tr>
      <w:tr w:rsidR="00357EB0" w:rsidRPr="001C309F" w14:paraId="555AB798" w14:textId="77777777" w:rsidTr="00135920">
        <w:tc>
          <w:tcPr>
            <w:tcW w:w="3964" w:type="dxa"/>
          </w:tcPr>
          <w:p w14:paraId="74C38120" w14:textId="77777777" w:rsidR="00357EB0" w:rsidRPr="001C309F" w:rsidRDefault="00357EB0" w:rsidP="00E8333E">
            <w:pPr>
              <w:rPr>
                <w:sz w:val="20"/>
                <w:szCs w:val="20"/>
                <w:lang w:eastAsia="ar-SA"/>
              </w:rPr>
            </w:pPr>
            <w:r w:rsidRPr="001C309F">
              <w:rPr>
                <w:sz w:val="20"/>
                <w:szCs w:val="20"/>
                <w:lang w:eastAsia="ar-SA"/>
              </w:rPr>
              <w:t>Other equipment</w:t>
            </w:r>
          </w:p>
        </w:tc>
        <w:tc>
          <w:tcPr>
            <w:tcW w:w="5052" w:type="dxa"/>
          </w:tcPr>
          <w:p w14:paraId="0B3D9A72" w14:textId="77777777" w:rsidR="00357EB0" w:rsidRPr="001C309F" w:rsidRDefault="00357EB0" w:rsidP="00E8333E">
            <w:pPr>
              <w:rPr>
                <w:sz w:val="20"/>
                <w:szCs w:val="20"/>
                <w:lang w:eastAsia="ar-SA"/>
              </w:rPr>
            </w:pPr>
          </w:p>
        </w:tc>
      </w:tr>
      <w:tr w:rsidR="001C309F" w:rsidRPr="001C309F" w14:paraId="460D6AB3" w14:textId="77777777" w:rsidTr="00B43056">
        <w:tc>
          <w:tcPr>
            <w:tcW w:w="9016" w:type="dxa"/>
            <w:gridSpan w:val="2"/>
            <w:shd w:val="clear" w:color="auto" w:fill="BFBFBF" w:themeFill="background1" w:themeFillShade="BF"/>
          </w:tcPr>
          <w:p w14:paraId="14421431" w14:textId="77777777" w:rsidR="001C309F" w:rsidRPr="00B43056" w:rsidRDefault="001C309F" w:rsidP="00E8333E">
            <w:pPr>
              <w:rPr>
                <w:b/>
                <w:bCs/>
                <w:sz w:val="20"/>
                <w:szCs w:val="20"/>
                <w:lang w:eastAsia="ar-SA"/>
              </w:rPr>
            </w:pPr>
            <w:r w:rsidRPr="00B43056">
              <w:rPr>
                <w:b/>
                <w:bCs/>
                <w:sz w:val="20"/>
                <w:szCs w:val="20"/>
                <w:lang w:eastAsia="ar-SA"/>
              </w:rPr>
              <w:t>Environmental conditions</w:t>
            </w:r>
          </w:p>
        </w:tc>
      </w:tr>
      <w:tr w:rsidR="00357EB0" w:rsidRPr="001C309F" w14:paraId="7CFEEA32" w14:textId="77777777" w:rsidTr="003928FF">
        <w:tc>
          <w:tcPr>
            <w:tcW w:w="3964" w:type="dxa"/>
          </w:tcPr>
          <w:p w14:paraId="0BC33923" w14:textId="77777777" w:rsidR="00357EB0" w:rsidRPr="001C309F" w:rsidRDefault="00357EB0" w:rsidP="00E8333E">
            <w:pPr>
              <w:rPr>
                <w:sz w:val="20"/>
                <w:szCs w:val="20"/>
                <w:lang w:eastAsia="ar-SA"/>
              </w:rPr>
            </w:pPr>
            <w:r w:rsidRPr="001C309F">
              <w:rPr>
                <w:sz w:val="20"/>
                <w:szCs w:val="20"/>
                <w:lang w:eastAsia="ar-SA"/>
              </w:rPr>
              <w:t>Sunrise and sunset</w:t>
            </w:r>
          </w:p>
        </w:tc>
        <w:tc>
          <w:tcPr>
            <w:tcW w:w="5052" w:type="dxa"/>
          </w:tcPr>
          <w:p w14:paraId="5B739A9A" w14:textId="77777777" w:rsidR="00357EB0" w:rsidRPr="001C309F" w:rsidRDefault="00357EB0" w:rsidP="00E8333E">
            <w:pPr>
              <w:rPr>
                <w:sz w:val="20"/>
                <w:szCs w:val="20"/>
                <w:lang w:eastAsia="ar-SA"/>
              </w:rPr>
            </w:pPr>
          </w:p>
        </w:tc>
      </w:tr>
      <w:tr w:rsidR="00357EB0" w:rsidRPr="001C309F" w14:paraId="0F1A0E96" w14:textId="77777777" w:rsidTr="008C5775">
        <w:tc>
          <w:tcPr>
            <w:tcW w:w="3964" w:type="dxa"/>
          </w:tcPr>
          <w:p w14:paraId="5A6B81B7" w14:textId="77777777" w:rsidR="00357EB0" w:rsidRPr="001C309F" w:rsidRDefault="00357EB0" w:rsidP="00E8333E">
            <w:pPr>
              <w:rPr>
                <w:sz w:val="20"/>
                <w:szCs w:val="20"/>
                <w:lang w:eastAsia="ar-SA"/>
              </w:rPr>
            </w:pPr>
            <w:r w:rsidRPr="001C309F">
              <w:rPr>
                <w:sz w:val="20"/>
                <w:szCs w:val="20"/>
                <w:lang w:eastAsia="ar-SA"/>
              </w:rPr>
              <w:t>METAR</w:t>
            </w:r>
          </w:p>
        </w:tc>
        <w:tc>
          <w:tcPr>
            <w:tcW w:w="5052" w:type="dxa"/>
          </w:tcPr>
          <w:p w14:paraId="695C2591" w14:textId="77777777" w:rsidR="00357EB0" w:rsidRPr="001C309F" w:rsidRDefault="00357EB0" w:rsidP="00E8333E">
            <w:pPr>
              <w:rPr>
                <w:sz w:val="20"/>
                <w:szCs w:val="20"/>
                <w:lang w:eastAsia="ar-SA"/>
              </w:rPr>
            </w:pPr>
          </w:p>
        </w:tc>
      </w:tr>
      <w:tr w:rsidR="00357EB0" w:rsidRPr="001C309F" w14:paraId="40DC5FDD" w14:textId="77777777" w:rsidTr="00B43056">
        <w:trPr>
          <w:trHeight w:val="230"/>
        </w:trPr>
        <w:tc>
          <w:tcPr>
            <w:tcW w:w="3964" w:type="dxa"/>
          </w:tcPr>
          <w:p w14:paraId="75AE3AF9" w14:textId="77777777" w:rsidR="00357EB0" w:rsidRPr="001C309F" w:rsidRDefault="00357EB0" w:rsidP="00E8333E">
            <w:pPr>
              <w:rPr>
                <w:sz w:val="20"/>
                <w:szCs w:val="20"/>
                <w:lang w:eastAsia="ar-SA"/>
              </w:rPr>
            </w:pPr>
            <w:r w:rsidRPr="001C309F">
              <w:rPr>
                <w:sz w:val="20"/>
                <w:szCs w:val="20"/>
                <w:lang w:eastAsia="ar-SA"/>
              </w:rPr>
              <w:t>TAF</w:t>
            </w:r>
          </w:p>
        </w:tc>
        <w:tc>
          <w:tcPr>
            <w:tcW w:w="5052" w:type="dxa"/>
          </w:tcPr>
          <w:p w14:paraId="38196249" w14:textId="77777777" w:rsidR="00357EB0" w:rsidRPr="001C309F" w:rsidRDefault="00357EB0" w:rsidP="00E8333E">
            <w:pPr>
              <w:rPr>
                <w:sz w:val="20"/>
                <w:szCs w:val="20"/>
                <w:lang w:eastAsia="ar-SA"/>
              </w:rPr>
            </w:pPr>
          </w:p>
        </w:tc>
      </w:tr>
      <w:tr w:rsidR="00357EB0" w:rsidRPr="001C309F" w14:paraId="0AD4453C" w14:textId="77777777" w:rsidTr="002E7D42">
        <w:tc>
          <w:tcPr>
            <w:tcW w:w="3964" w:type="dxa"/>
          </w:tcPr>
          <w:p w14:paraId="615676DA" w14:textId="77777777" w:rsidR="00357EB0" w:rsidRPr="001C309F" w:rsidRDefault="00357EB0" w:rsidP="00E8333E">
            <w:pPr>
              <w:rPr>
                <w:sz w:val="20"/>
                <w:szCs w:val="20"/>
                <w:lang w:eastAsia="ar-SA"/>
              </w:rPr>
            </w:pPr>
            <w:r w:rsidRPr="001C309F">
              <w:rPr>
                <w:sz w:val="20"/>
                <w:szCs w:val="20"/>
                <w:lang w:eastAsia="ar-SA"/>
              </w:rPr>
              <w:t>Wind direction</w:t>
            </w:r>
          </w:p>
        </w:tc>
        <w:tc>
          <w:tcPr>
            <w:tcW w:w="5052" w:type="dxa"/>
          </w:tcPr>
          <w:p w14:paraId="4D1A73AB" w14:textId="77777777" w:rsidR="00357EB0" w:rsidRPr="001C309F" w:rsidRDefault="00357EB0" w:rsidP="00E8333E">
            <w:pPr>
              <w:rPr>
                <w:sz w:val="20"/>
                <w:szCs w:val="20"/>
                <w:lang w:eastAsia="ar-SA"/>
              </w:rPr>
            </w:pPr>
          </w:p>
        </w:tc>
      </w:tr>
      <w:tr w:rsidR="00357EB0" w:rsidRPr="001C309F" w14:paraId="2DD28BF7" w14:textId="77777777" w:rsidTr="00A52D7F">
        <w:tc>
          <w:tcPr>
            <w:tcW w:w="3964" w:type="dxa"/>
          </w:tcPr>
          <w:p w14:paraId="0C70C7AC" w14:textId="77777777" w:rsidR="00357EB0" w:rsidRPr="001C309F" w:rsidRDefault="00357EB0" w:rsidP="00E8333E">
            <w:pPr>
              <w:rPr>
                <w:sz w:val="20"/>
                <w:szCs w:val="20"/>
                <w:lang w:eastAsia="ar-SA"/>
              </w:rPr>
            </w:pPr>
            <w:r w:rsidRPr="001C309F">
              <w:rPr>
                <w:sz w:val="20"/>
                <w:szCs w:val="20"/>
                <w:lang w:eastAsia="ar-SA"/>
              </w:rPr>
              <w:t>Wind strength on the surface</w:t>
            </w:r>
          </w:p>
        </w:tc>
        <w:tc>
          <w:tcPr>
            <w:tcW w:w="5052" w:type="dxa"/>
          </w:tcPr>
          <w:p w14:paraId="5DA8BFCA" w14:textId="77777777" w:rsidR="00357EB0" w:rsidRPr="001C309F" w:rsidRDefault="00357EB0" w:rsidP="00E8333E">
            <w:pPr>
              <w:rPr>
                <w:sz w:val="20"/>
                <w:szCs w:val="20"/>
                <w:lang w:eastAsia="ar-SA"/>
              </w:rPr>
            </w:pPr>
          </w:p>
        </w:tc>
      </w:tr>
      <w:tr w:rsidR="00357EB0" w:rsidRPr="001C309F" w14:paraId="5EC20913" w14:textId="77777777" w:rsidTr="001C10DD">
        <w:tc>
          <w:tcPr>
            <w:tcW w:w="3964" w:type="dxa"/>
          </w:tcPr>
          <w:p w14:paraId="01504592" w14:textId="77777777" w:rsidR="00357EB0" w:rsidRPr="001C309F" w:rsidRDefault="00357EB0" w:rsidP="00E8333E">
            <w:pPr>
              <w:rPr>
                <w:sz w:val="20"/>
                <w:szCs w:val="20"/>
                <w:lang w:eastAsia="ar-SA"/>
              </w:rPr>
            </w:pPr>
            <w:r w:rsidRPr="001C309F">
              <w:rPr>
                <w:sz w:val="20"/>
                <w:szCs w:val="20"/>
                <w:lang w:eastAsia="ar-SA"/>
              </w:rPr>
              <w:t>Wind strength at operating altitude</w:t>
            </w:r>
          </w:p>
        </w:tc>
        <w:tc>
          <w:tcPr>
            <w:tcW w:w="5052" w:type="dxa"/>
          </w:tcPr>
          <w:p w14:paraId="7F89A669" w14:textId="77777777" w:rsidR="00357EB0" w:rsidRPr="001C309F" w:rsidRDefault="00357EB0" w:rsidP="00E8333E">
            <w:pPr>
              <w:rPr>
                <w:sz w:val="20"/>
                <w:szCs w:val="20"/>
                <w:lang w:eastAsia="ar-SA"/>
              </w:rPr>
            </w:pPr>
          </w:p>
        </w:tc>
      </w:tr>
      <w:tr w:rsidR="00357EB0" w:rsidRPr="001C309F" w14:paraId="19B2570E" w14:textId="77777777" w:rsidTr="00CD53AF">
        <w:tc>
          <w:tcPr>
            <w:tcW w:w="3964" w:type="dxa"/>
          </w:tcPr>
          <w:p w14:paraId="54E2F7BE" w14:textId="77777777" w:rsidR="00357EB0" w:rsidRPr="001C309F" w:rsidRDefault="00357EB0" w:rsidP="00E8333E">
            <w:pPr>
              <w:rPr>
                <w:sz w:val="20"/>
                <w:szCs w:val="20"/>
                <w:lang w:eastAsia="ar-SA"/>
              </w:rPr>
            </w:pPr>
            <w:r w:rsidRPr="001C309F">
              <w:rPr>
                <w:sz w:val="20"/>
                <w:szCs w:val="20"/>
                <w:lang w:eastAsia="ar-SA"/>
              </w:rPr>
              <w:t>Wind shear, vortices and turbulence</w:t>
            </w:r>
          </w:p>
        </w:tc>
        <w:tc>
          <w:tcPr>
            <w:tcW w:w="5052" w:type="dxa"/>
          </w:tcPr>
          <w:p w14:paraId="224705B3" w14:textId="77777777" w:rsidR="00357EB0" w:rsidRPr="001C309F" w:rsidRDefault="00357EB0" w:rsidP="00E8333E">
            <w:pPr>
              <w:rPr>
                <w:sz w:val="20"/>
                <w:szCs w:val="20"/>
                <w:lang w:eastAsia="ar-SA"/>
              </w:rPr>
            </w:pPr>
          </w:p>
        </w:tc>
      </w:tr>
      <w:tr w:rsidR="00357EB0" w:rsidRPr="001C309F" w14:paraId="428ED7E7" w14:textId="77777777" w:rsidTr="00431930">
        <w:tc>
          <w:tcPr>
            <w:tcW w:w="3964" w:type="dxa"/>
          </w:tcPr>
          <w:p w14:paraId="69C2824F" w14:textId="77777777" w:rsidR="00357EB0" w:rsidRPr="001C309F" w:rsidRDefault="00357EB0" w:rsidP="00E8333E">
            <w:pPr>
              <w:rPr>
                <w:sz w:val="20"/>
                <w:szCs w:val="20"/>
                <w:lang w:eastAsia="ar-SA"/>
              </w:rPr>
            </w:pPr>
            <w:r w:rsidRPr="001C309F">
              <w:rPr>
                <w:sz w:val="20"/>
                <w:szCs w:val="20"/>
                <w:lang w:eastAsia="ar-SA"/>
              </w:rPr>
              <w:t>Precipitation</w:t>
            </w:r>
          </w:p>
        </w:tc>
        <w:tc>
          <w:tcPr>
            <w:tcW w:w="5052" w:type="dxa"/>
          </w:tcPr>
          <w:p w14:paraId="660E02D0" w14:textId="77777777" w:rsidR="00357EB0" w:rsidRPr="001C309F" w:rsidRDefault="00357EB0" w:rsidP="00E8333E">
            <w:pPr>
              <w:rPr>
                <w:sz w:val="20"/>
                <w:szCs w:val="20"/>
                <w:lang w:eastAsia="ar-SA"/>
              </w:rPr>
            </w:pPr>
          </w:p>
        </w:tc>
      </w:tr>
      <w:tr w:rsidR="00357EB0" w:rsidRPr="001C309F" w14:paraId="74DEE2EA" w14:textId="77777777" w:rsidTr="00A048C5">
        <w:tc>
          <w:tcPr>
            <w:tcW w:w="3964" w:type="dxa"/>
          </w:tcPr>
          <w:p w14:paraId="7CFD99CC" w14:textId="77777777" w:rsidR="00357EB0" w:rsidRPr="001C309F" w:rsidRDefault="00357EB0" w:rsidP="00E8333E">
            <w:pPr>
              <w:rPr>
                <w:sz w:val="20"/>
                <w:szCs w:val="20"/>
                <w:lang w:eastAsia="ar-SA"/>
              </w:rPr>
            </w:pPr>
            <w:r w:rsidRPr="001C309F">
              <w:rPr>
                <w:sz w:val="20"/>
                <w:szCs w:val="20"/>
                <w:lang w:eastAsia="ar-SA"/>
              </w:rPr>
              <w:t>Temperature</w:t>
            </w:r>
          </w:p>
        </w:tc>
        <w:tc>
          <w:tcPr>
            <w:tcW w:w="5052" w:type="dxa"/>
          </w:tcPr>
          <w:p w14:paraId="280221FE" w14:textId="77777777" w:rsidR="00357EB0" w:rsidRPr="001C309F" w:rsidRDefault="00357EB0" w:rsidP="00E8333E">
            <w:pPr>
              <w:rPr>
                <w:sz w:val="20"/>
                <w:szCs w:val="20"/>
                <w:lang w:eastAsia="ar-SA"/>
              </w:rPr>
            </w:pPr>
          </w:p>
        </w:tc>
      </w:tr>
      <w:tr w:rsidR="00357EB0" w:rsidRPr="001C309F" w14:paraId="63519B8D" w14:textId="77777777" w:rsidTr="00251C23">
        <w:tc>
          <w:tcPr>
            <w:tcW w:w="3964" w:type="dxa"/>
          </w:tcPr>
          <w:p w14:paraId="25B41C74" w14:textId="77777777" w:rsidR="00357EB0" w:rsidRPr="001C309F" w:rsidRDefault="00357EB0" w:rsidP="00E8333E">
            <w:pPr>
              <w:rPr>
                <w:sz w:val="20"/>
                <w:szCs w:val="20"/>
                <w:lang w:eastAsia="ar-SA"/>
              </w:rPr>
            </w:pPr>
            <w:r w:rsidRPr="001C309F">
              <w:rPr>
                <w:sz w:val="20"/>
                <w:szCs w:val="20"/>
                <w:lang w:eastAsia="ar-SA"/>
              </w:rPr>
              <w:t>Dew point</w:t>
            </w:r>
          </w:p>
        </w:tc>
        <w:tc>
          <w:tcPr>
            <w:tcW w:w="5052" w:type="dxa"/>
          </w:tcPr>
          <w:p w14:paraId="09B441EB" w14:textId="77777777" w:rsidR="00357EB0" w:rsidRPr="001C309F" w:rsidRDefault="00357EB0" w:rsidP="00E8333E">
            <w:pPr>
              <w:rPr>
                <w:sz w:val="20"/>
                <w:szCs w:val="20"/>
                <w:lang w:eastAsia="ar-SA"/>
              </w:rPr>
            </w:pPr>
          </w:p>
        </w:tc>
      </w:tr>
      <w:tr w:rsidR="00357EB0" w:rsidRPr="001C309F" w14:paraId="0027D02C" w14:textId="77777777" w:rsidTr="00956035">
        <w:tc>
          <w:tcPr>
            <w:tcW w:w="3964" w:type="dxa"/>
          </w:tcPr>
          <w:p w14:paraId="4CC95F7E" w14:textId="77777777" w:rsidR="00357EB0" w:rsidRPr="001C309F" w:rsidRDefault="00357EB0" w:rsidP="00E8333E">
            <w:pPr>
              <w:rPr>
                <w:sz w:val="20"/>
                <w:szCs w:val="20"/>
                <w:lang w:eastAsia="ar-SA"/>
              </w:rPr>
            </w:pPr>
            <w:r w:rsidRPr="001C309F">
              <w:rPr>
                <w:sz w:val="20"/>
                <w:szCs w:val="20"/>
                <w:lang w:eastAsia="ar-SA"/>
              </w:rPr>
              <w:t>Cloud cover</w:t>
            </w:r>
          </w:p>
        </w:tc>
        <w:tc>
          <w:tcPr>
            <w:tcW w:w="5052" w:type="dxa"/>
          </w:tcPr>
          <w:p w14:paraId="6461347F" w14:textId="77777777" w:rsidR="00357EB0" w:rsidRPr="001C309F" w:rsidRDefault="00357EB0" w:rsidP="00E8333E">
            <w:pPr>
              <w:rPr>
                <w:sz w:val="20"/>
                <w:szCs w:val="20"/>
                <w:lang w:eastAsia="ar-SA"/>
              </w:rPr>
            </w:pPr>
          </w:p>
        </w:tc>
      </w:tr>
      <w:tr w:rsidR="00357EB0" w:rsidRPr="001C309F" w14:paraId="0F38136E" w14:textId="77777777" w:rsidTr="00970853">
        <w:tc>
          <w:tcPr>
            <w:tcW w:w="3964" w:type="dxa"/>
          </w:tcPr>
          <w:p w14:paraId="1269C7E8" w14:textId="77777777" w:rsidR="00357EB0" w:rsidRPr="001C309F" w:rsidRDefault="00357EB0" w:rsidP="00E8333E">
            <w:pPr>
              <w:rPr>
                <w:sz w:val="20"/>
                <w:szCs w:val="20"/>
                <w:lang w:eastAsia="ar-SA"/>
              </w:rPr>
            </w:pPr>
            <w:r w:rsidRPr="001C309F">
              <w:rPr>
                <w:sz w:val="20"/>
                <w:szCs w:val="20"/>
                <w:lang w:eastAsia="ar-SA"/>
              </w:rPr>
              <w:t>Space weather</w:t>
            </w:r>
          </w:p>
        </w:tc>
        <w:tc>
          <w:tcPr>
            <w:tcW w:w="5052" w:type="dxa"/>
          </w:tcPr>
          <w:p w14:paraId="7F26D14A" w14:textId="77777777" w:rsidR="00357EB0" w:rsidRPr="001C309F" w:rsidRDefault="00357EB0" w:rsidP="00E8333E">
            <w:pPr>
              <w:rPr>
                <w:sz w:val="20"/>
                <w:szCs w:val="20"/>
                <w:lang w:eastAsia="ar-SA"/>
              </w:rPr>
            </w:pPr>
          </w:p>
        </w:tc>
      </w:tr>
      <w:tr w:rsidR="00357EB0" w:rsidRPr="001C309F" w14:paraId="58B9A9E9" w14:textId="77777777" w:rsidTr="00A40ABD">
        <w:tc>
          <w:tcPr>
            <w:tcW w:w="3964" w:type="dxa"/>
          </w:tcPr>
          <w:p w14:paraId="754E1F46" w14:textId="77777777" w:rsidR="00357EB0" w:rsidRPr="001C309F" w:rsidRDefault="00357EB0" w:rsidP="00E8333E">
            <w:pPr>
              <w:rPr>
                <w:sz w:val="20"/>
                <w:szCs w:val="20"/>
                <w:lang w:eastAsia="ar-SA"/>
              </w:rPr>
            </w:pPr>
            <w:r w:rsidRPr="001C309F">
              <w:rPr>
                <w:sz w:val="20"/>
                <w:szCs w:val="20"/>
                <w:lang w:eastAsia="ar-SA"/>
              </w:rPr>
              <w:t>Tide times</w:t>
            </w:r>
          </w:p>
        </w:tc>
        <w:tc>
          <w:tcPr>
            <w:tcW w:w="5052" w:type="dxa"/>
          </w:tcPr>
          <w:p w14:paraId="5112C919" w14:textId="77777777" w:rsidR="00357EB0" w:rsidRPr="001C309F" w:rsidRDefault="00357EB0" w:rsidP="00E8333E">
            <w:pPr>
              <w:rPr>
                <w:sz w:val="20"/>
                <w:szCs w:val="20"/>
                <w:lang w:eastAsia="ar-SA"/>
              </w:rPr>
            </w:pPr>
          </w:p>
        </w:tc>
      </w:tr>
    </w:tbl>
    <w:p w14:paraId="65B823B6" w14:textId="77777777" w:rsidR="00B43056" w:rsidRDefault="00B43056" w:rsidP="00E8333E">
      <w:r>
        <w:br w:type="page"/>
      </w:r>
    </w:p>
    <w:tbl>
      <w:tblPr>
        <w:tblStyle w:val="TableGrid"/>
        <w:tblW w:w="0" w:type="auto"/>
        <w:tblLook w:val="04A0" w:firstRow="1" w:lastRow="0" w:firstColumn="1" w:lastColumn="0" w:noHBand="0" w:noVBand="1"/>
      </w:tblPr>
      <w:tblGrid>
        <w:gridCol w:w="3964"/>
        <w:gridCol w:w="142"/>
        <w:gridCol w:w="4910"/>
      </w:tblGrid>
      <w:tr w:rsidR="001C309F" w:rsidRPr="001C309F" w14:paraId="5E63D1A7" w14:textId="77777777" w:rsidTr="00B43056">
        <w:tc>
          <w:tcPr>
            <w:tcW w:w="9016" w:type="dxa"/>
            <w:gridSpan w:val="3"/>
            <w:shd w:val="clear" w:color="auto" w:fill="BFBFBF" w:themeFill="background1" w:themeFillShade="BF"/>
          </w:tcPr>
          <w:p w14:paraId="643EF5AD" w14:textId="77777777" w:rsidR="001C309F" w:rsidRPr="00B43056" w:rsidRDefault="001C309F" w:rsidP="00E8333E">
            <w:pPr>
              <w:rPr>
                <w:b/>
                <w:bCs/>
                <w:sz w:val="20"/>
                <w:szCs w:val="20"/>
                <w:lang w:eastAsia="ar-SA"/>
              </w:rPr>
            </w:pPr>
            <w:r w:rsidRPr="00B43056">
              <w:rPr>
                <w:b/>
                <w:bCs/>
                <w:sz w:val="20"/>
                <w:szCs w:val="20"/>
                <w:lang w:eastAsia="ar-SA"/>
              </w:rPr>
              <w:lastRenderedPageBreak/>
              <w:t>Safety objectives</w:t>
            </w:r>
          </w:p>
        </w:tc>
      </w:tr>
      <w:tr w:rsidR="00357EB0" w:rsidRPr="001C309F" w14:paraId="2ED74D02" w14:textId="77777777" w:rsidTr="00137597">
        <w:tc>
          <w:tcPr>
            <w:tcW w:w="3964" w:type="dxa"/>
          </w:tcPr>
          <w:p w14:paraId="366ECB69" w14:textId="77777777" w:rsidR="00357EB0" w:rsidRPr="001C309F" w:rsidRDefault="00357EB0" w:rsidP="00E8333E">
            <w:pPr>
              <w:rPr>
                <w:sz w:val="20"/>
                <w:szCs w:val="20"/>
                <w:lang w:eastAsia="ar-SA"/>
              </w:rPr>
            </w:pPr>
            <w:r w:rsidRPr="001C309F">
              <w:rPr>
                <w:sz w:val="20"/>
                <w:szCs w:val="20"/>
                <w:lang w:eastAsia="ar-SA"/>
              </w:rPr>
              <w:t>Safe flight with no incidents</w:t>
            </w:r>
          </w:p>
        </w:tc>
        <w:tc>
          <w:tcPr>
            <w:tcW w:w="5052" w:type="dxa"/>
            <w:gridSpan w:val="2"/>
          </w:tcPr>
          <w:p w14:paraId="537E4985" w14:textId="77777777" w:rsidR="00357EB0" w:rsidRPr="001C309F" w:rsidRDefault="00357EB0" w:rsidP="00E8333E">
            <w:pPr>
              <w:rPr>
                <w:sz w:val="20"/>
                <w:szCs w:val="20"/>
                <w:lang w:eastAsia="ar-SA"/>
              </w:rPr>
            </w:pPr>
          </w:p>
        </w:tc>
      </w:tr>
      <w:tr w:rsidR="001C309F" w:rsidRPr="001C309F" w14:paraId="0D21D581" w14:textId="77777777" w:rsidTr="00B43056">
        <w:tc>
          <w:tcPr>
            <w:tcW w:w="9016" w:type="dxa"/>
            <w:gridSpan w:val="3"/>
            <w:shd w:val="clear" w:color="auto" w:fill="BFBFBF" w:themeFill="background1" w:themeFillShade="BF"/>
          </w:tcPr>
          <w:p w14:paraId="14B20977" w14:textId="77777777" w:rsidR="001C309F" w:rsidRPr="00B43056" w:rsidRDefault="001C309F" w:rsidP="00E8333E">
            <w:pPr>
              <w:rPr>
                <w:b/>
                <w:bCs/>
                <w:sz w:val="20"/>
                <w:szCs w:val="20"/>
                <w:lang w:eastAsia="ar-SA"/>
              </w:rPr>
            </w:pPr>
            <w:r w:rsidRPr="00B43056">
              <w:rPr>
                <w:b/>
                <w:bCs/>
                <w:sz w:val="20"/>
                <w:szCs w:val="20"/>
                <w:lang w:eastAsia="ar-SA"/>
              </w:rPr>
              <w:t>Mission timings</w:t>
            </w:r>
          </w:p>
        </w:tc>
      </w:tr>
      <w:tr w:rsidR="00357EB0" w:rsidRPr="001C309F" w14:paraId="5FBB3D39" w14:textId="77777777" w:rsidTr="00F5779B">
        <w:tc>
          <w:tcPr>
            <w:tcW w:w="3964" w:type="dxa"/>
          </w:tcPr>
          <w:p w14:paraId="66085CF9" w14:textId="77777777" w:rsidR="00357EB0" w:rsidRPr="001C309F" w:rsidRDefault="00357EB0" w:rsidP="00E8333E">
            <w:pPr>
              <w:rPr>
                <w:sz w:val="20"/>
                <w:szCs w:val="20"/>
                <w:lang w:eastAsia="ar-SA"/>
              </w:rPr>
            </w:pPr>
            <w:r w:rsidRPr="001C309F">
              <w:rPr>
                <w:sz w:val="20"/>
                <w:szCs w:val="20"/>
                <w:lang w:eastAsia="ar-SA"/>
              </w:rPr>
              <w:t>Time of launch</w:t>
            </w:r>
          </w:p>
        </w:tc>
        <w:tc>
          <w:tcPr>
            <w:tcW w:w="5052" w:type="dxa"/>
            <w:gridSpan w:val="2"/>
          </w:tcPr>
          <w:p w14:paraId="69E3B59D" w14:textId="77777777" w:rsidR="00357EB0" w:rsidRPr="001C309F" w:rsidRDefault="00357EB0" w:rsidP="00E8333E">
            <w:pPr>
              <w:rPr>
                <w:sz w:val="20"/>
                <w:szCs w:val="20"/>
                <w:lang w:eastAsia="ar-SA"/>
              </w:rPr>
            </w:pPr>
          </w:p>
        </w:tc>
      </w:tr>
      <w:tr w:rsidR="00357EB0" w:rsidRPr="001C309F" w14:paraId="06BA3EFD" w14:textId="77777777" w:rsidTr="00AE6ADE">
        <w:tc>
          <w:tcPr>
            <w:tcW w:w="3964" w:type="dxa"/>
          </w:tcPr>
          <w:p w14:paraId="2D2890D8" w14:textId="77777777" w:rsidR="00357EB0" w:rsidRPr="001C309F" w:rsidRDefault="00357EB0" w:rsidP="00E8333E">
            <w:pPr>
              <w:rPr>
                <w:sz w:val="20"/>
                <w:szCs w:val="20"/>
                <w:lang w:eastAsia="ar-SA"/>
              </w:rPr>
            </w:pPr>
            <w:r w:rsidRPr="001C309F">
              <w:rPr>
                <w:sz w:val="20"/>
                <w:szCs w:val="20"/>
                <w:lang w:eastAsia="ar-SA"/>
              </w:rPr>
              <w:t>Time to be finished</w:t>
            </w:r>
          </w:p>
        </w:tc>
        <w:tc>
          <w:tcPr>
            <w:tcW w:w="5052" w:type="dxa"/>
            <w:gridSpan w:val="2"/>
          </w:tcPr>
          <w:p w14:paraId="08497FD8" w14:textId="77777777" w:rsidR="00357EB0" w:rsidRPr="001C309F" w:rsidRDefault="00357EB0" w:rsidP="00E8333E">
            <w:pPr>
              <w:rPr>
                <w:sz w:val="20"/>
                <w:szCs w:val="20"/>
                <w:lang w:eastAsia="ar-SA"/>
              </w:rPr>
            </w:pPr>
          </w:p>
        </w:tc>
      </w:tr>
      <w:tr w:rsidR="001C309F" w:rsidRPr="001C309F" w14:paraId="0A88363C" w14:textId="77777777" w:rsidTr="00B43056">
        <w:tc>
          <w:tcPr>
            <w:tcW w:w="9016" w:type="dxa"/>
            <w:gridSpan w:val="3"/>
            <w:shd w:val="clear" w:color="auto" w:fill="BFBFBF" w:themeFill="background1" w:themeFillShade="BF"/>
          </w:tcPr>
          <w:p w14:paraId="320F2842" w14:textId="77777777" w:rsidR="001C309F" w:rsidRPr="00B43056" w:rsidRDefault="001C309F" w:rsidP="00E8333E">
            <w:pPr>
              <w:rPr>
                <w:b/>
                <w:bCs/>
                <w:sz w:val="20"/>
                <w:szCs w:val="20"/>
                <w:lang w:eastAsia="ar-SA"/>
              </w:rPr>
            </w:pPr>
            <w:r w:rsidRPr="00B43056">
              <w:rPr>
                <w:b/>
                <w:bCs/>
                <w:sz w:val="20"/>
                <w:szCs w:val="20"/>
                <w:lang w:eastAsia="ar-SA"/>
              </w:rPr>
              <w:t>Roles and responsibilities</w:t>
            </w:r>
          </w:p>
        </w:tc>
      </w:tr>
      <w:tr w:rsidR="00357EB0" w:rsidRPr="001C309F" w14:paraId="2AA3B682" w14:textId="77777777" w:rsidTr="00D52E91">
        <w:tc>
          <w:tcPr>
            <w:tcW w:w="3964" w:type="dxa"/>
          </w:tcPr>
          <w:p w14:paraId="26954F80" w14:textId="77777777" w:rsidR="00357EB0" w:rsidRPr="001C309F" w:rsidRDefault="00357EB0" w:rsidP="00E8333E">
            <w:pPr>
              <w:rPr>
                <w:sz w:val="20"/>
                <w:szCs w:val="20"/>
                <w:lang w:eastAsia="ar-SA"/>
              </w:rPr>
            </w:pPr>
            <w:r w:rsidRPr="001C309F">
              <w:rPr>
                <w:sz w:val="20"/>
                <w:szCs w:val="20"/>
                <w:lang w:eastAsia="ar-SA"/>
              </w:rPr>
              <w:t>Visual observer</w:t>
            </w:r>
          </w:p>
        </w:tc>
        <w:tc>
          <w:tcPr>
            <w:tcW w:w="5052" w:type="dxa"/>
            <w:gridSpan w:val="2"/>
          </w:tcPr>
          <w:p w14:paraId="4917A1B7" w14:textId="77777777" w:rsidR="00357EB0" w:rsidRPr="001C309F" w:rsidRDefault="00357EB0" w:rsidP="00E8333E">
            <w:pPr>
              <w:rPr>
                <w:sz w:val="20"/>
                <w:szCs w:val="20"/>
                <w:lang w:eastAsia="ar-SA"/>
              </w:rPr>
            </w:pPr>
          </w:p>
        </w:tc>
      </w:tr>
      <w:tr w:rsidR="00357EB0" w:rsidRPr="001C309F" w14:paraId="3C948987" w14:textId="77777777" w:rsidTr="001D18CD">
        <w:tc>
          <w:tcPr>
            <w:tcW w:w="3964" w:type="dxa"/>
          </w:tcPr>
          <w:p w14:paraId="659D6893" w14:textId="77777777" w:rsidR="00357EB0" w:rsidRPr="001C309F" w:rsidRDefault="00357EB0" w:rsidP="00E8333E">
            <w:pPr>
              <w:rPr>
                <w:sz w:val="20"/>
                <w:szCs w:val="20"/>
                <w:lang w:eastAsia="ar-SA"/>
              </w:rPr>
            </w:pPr>
            <w:r w:rsidRPr="001C309F">
              <w:rPr>
                <w:sz w:val="20"/>
                <w:szCs w:val="20"/>
                <w:lang w:eastAsia="ar-SA"/>
              </w:rPr>
              <w:t>Payload operator</w:t>
            </w:r>
          </w:p>
        </w:tc>
        <w:tc>
          <w:tcPr>
            <w:tcW w:w="5052" w:type="dxa"/>
            <w:gridSpan w:val="2"/>
          </w:tcPr>
          <w:p w14:paraId="62C1B6F4" w14:textId="77777777" w:rsidR="00357EB0" w:rsidRPr="001C309F" w:rsidRDefault="00357EB0" w:rsidP="00E8333E">
            <w:pPr>
              <w:rPr>
                <w:sz w:val="20"/>
                <w:szCs w:val="20"/>
                <w:lang w:eastAsia="ar-SA"/>
              </w:rPr>
            </w:pPr>
          </w:p>
        </w:tc>
      </w:tr>
      <w:tr w:rsidR="00357EB0" w:rsidRPr="001C309F" w14:paraId="7F4160D6" w14:textId="77777777" w:rsidTr="006A01DA">
        <w:tc>
          <w:tcPr>
            <w:tcW w:w="3964" w:type="dxa"/>
          </w:tcPr>
          <w:p w14:paraId="296CE68C" w14:textId="77777777" w:rsidR="00357EB0" w:rsidRPr="001C309F" w:rsidRDefault="00357EB0" w:rsidP="00E8333E">
            <w:pPr>
              <w:rPr>
                <w:sz w:val="20"/>
                <w:szCs w:val="20"/>
                <w:lang w:eastAsia="ar-SA"/>
              </w:rPr>
            </w:pPr>
            <w:r w:rsidRPr="001C309F">
              <w:rPr>
                <w:sz w:val="20"/>
                <w:szCs w:val="20"/>
                <w:lang w:eastAsia="ar-SA"/>
              </w:rPr>
              <w:t>Safety marshal/s</w:t>
            </w:r>
          </w:p>
        </w:tc>
        <w:tc>
          <w:tcPr>
            <w:tcW w:w="5052" w:type="dxa"/>
            <w:gridSpan w:val="2"/>
          </w:tcPr>
          <w:p w14:paraId="51D54EEB" w14:textId="77777777" w:rsidR="00357EB0" w:rsidRPr="001C309F" w:rsidRDefault="00357EB0" w:rsidP="00E8333E">
            <w:pPr>
              <w:rPr>
                <w:sz w:val="20"/>
                <w:szCs w:val="20"/>
                <w:lang w:eastAsia="ar-SA"/>
              </w:rPr>
            </w:pPr>
          </w:p>
        </w:tc>
      </w:tr>
      <w:tr w:rsidR="00357EB0" w:rsidRPr="001C309F" w14:paraId="6C44AE4A" w14:textId="77777777" w:rsidTr="003F57C2">
        <w:tc>
          <w:tcPr>
            <w:tcW w:w="3964" w:type="dxa"/>
          </w:tcPr>
          <w:p w14:paraId="0A2CFF49" w14:textId="77777777" w:rsidR="00357EB0" w:rsidRPr="001C309F" w:rsidRDefault="00357EB0" w:rsidP="00E8333E">
            <w:pPr>
              <w:rPr>
                <w:sz w:val="20"/>
                <w:szCs w:val="20"/>
                <w:lang w:eastAsia="ar-SA"/>
              </w:rPr>
            </w:pPr>
            <w:r w:rsidRPr="001C309F">
              <w:rPr>
                <w:sz w:val="20"/>
                <w:szCs w:val="20"/>
                <w:lang w:eastAsia="ar-SA"/>
              </w:rPr>
              <w:t>Other</w:t>
            </w:r>
          </w:p>
        </w:tc>
        <w:tc>
          <w:tcPr>
            <w:tcW w:w="5052" w:type="dxa"/>
            <w:gridSpan w:val="2"/>
          </w:tcPr>
          <w:p w14:paraId="7B4A4BA3" w14:textId="77777777" w:rsidR="00357EB0" w:rsidRPr="001C309F" w:rsidRDefault="00357EB0" w:rsidP="00E8333E">
            <w:pPr>
              <w:rPr>
                <w:sz w:val="20"/>
                <w:szCs w:val="20"/>
                <w:lang w:eastAsia="ar-SA"/>
              </w:rPr>
            </w:pPr>
          </w:p>
        </w:tc>
      </w:tr>
      <w:tr w:rsidR="001C309F" w:rsidRPr="001C309F" w14:paraId="0AC0433B" w14:textId="77777777" w:rsidTr="00B43056">
        <w:tc>
          <w:tcPr>
            <w:tcW w:w="9016" w:type="dxa"/>
            <w:gridSpan w:val="3"/>
            <w:shd w:val="clear" w:color="auto" w:fill="BFBFBF" w:themeFill="background1" w:themeFillShade="BF"/>
          </w:tcPr>
          <w:p w14:paraId="21DF3350" w14:textId="77777777" w:rsidR="001C309F" w:rsidRPr="00B43056" w:rsidRDefault="001C309F" w:rsidP="00E8333E">
            <w:pPr>
              <w:rPr>
                <w:b/>
                <w:bCs/>
                <w:sz w:val="20"/>
                <w:szCs w:val="20"/>
                <w:lang w:eastAsia="ar-SA"/>
              </w:rPr>
            </w:pPr>
            <w:r w:rsidRPr="00B43056">
              <w:rPr>
                <w:b/>
                <w:bCs/>
                <w:sz w:val="20"/>
                <w:szCs w:val="20"/>
                <w:lang w:eastAsia="ar-SA"/>
              </w:rPr>
              <w:t>Airspace</w:t>
            </w:r>
          </w:p>
        </w:tc>
      </w:tr>
      <w:tr w:rsidR="00357EB0" w:rsidRPr="001C309F" w14:paraId="789100ED" w14:textId="77777777" w:rsidTr="000F0713">
        <w:tc>
          <w:tcPr>
            <w:tcW w:w="3964" w:type="dxa"/>
          </w:tcPr>
          <w:p w14:paraId="0CDFE6A2" w14:textId="77777777" w:rsidR="00357EB0" w:rsidRPr="001C309F" w:rsidRDefault="00357EB0" w:rsidP="00E8333E">
            <w:pPr>
              <w:rPr>
                <w:sz w:val="20"/>
                <w:szCs w:val="20"/>
                <w:lang w:eastAsia="ar-SA"/>
              </w:rPr>
            </w:pPr>
            <w:r w:rsidRPr="001C309F">
              <w:rPr>
                <w:sz w:val="20"/>
                <w:szCs w:val="20"/>
                <w:lang w:eastAsia="ar-SA"/>
              </w:rPr>
              <w:t>Class</w:t>
            </w:r>
          </w:p>
        </w:tc>
        <w:tc>
          <w:tcPr>
            <w:tcW w:w="5052" w:type="dxa"/>
            <w:gridSpan w:val="2"/>
          </w:tcPr>
          <w:p w14:paraId="049F912C" w14:textId="77777777" w:rsidR="00357EB0" w:rsidRPr="001C309F" w:rsidRDefault="00357EB0" w:rsidP="00E8333E">
            <w:pPr>
              <w:rPr>
                <w:sz w:val="20"/>
                <w:szCs w:val="20"/>
                <w:lang w:eastAsia="ar-SA"/>
              </w:rPr>
            </w:pPr>
          </w:p>
        </w:tc>
      </w:tr>
      <w:tr w:rsidR="00357EB0" w:rsidRPr="001C309F" w14:paraId="39128CC4" w14:textId="77777777" w:rsidTr="00DA489B">
        <w:tc>
          <w:tcPr>
            <w:tcW w:w="3964" w:type="dxa"/>
          </w:tcPr>
          <w:p w14:paraId="6DDD69EC" w14:textId="77777777" w:rsidR="00357EB0" w:rsidRPr="001C309F" w:rsidRDefault="00357EB0" w:rsidP="00E8333E">
            <w:pPr>
              <w:rPr>
                <w:sz w:val="20"/>
                <w:szCs w:val="20"/>
                <w:lang w:eastAsia="ar-SA"/>
              </w:rPr>
            </w:pPr>
            <w:r w:rsidRPr="001C309F">
              <w:rPr>
                <w:sz w:val="20"/>
                <w:szCs w:val="20"/>
                <w:lang w:eastAsia="ar-SA"/>
              </w:rPr>
              <w:t>Type</w:t>
            </w:r>
          </w:p>
        </w:tc>
        <w:tc>
          <w:tcPr>
            <w:tcW w:w="5052" w:type="dxa"/>
            <w:gridSpan w:val="2"/>
          </w:tcPr>
          <w:p w14:paraId="62357D3E" w14:textId="77777777" w:rsidR="00357EB0" w:rsidRPr="001C309F" w:rsidRDefault="00357EB0" w:rsidP="00E8333E">
            <w:pPr>
              <w:rPr>
                <w:sz w:val="20"/>
                <w:szCs w:val="20"/>
                <w:lang w:eastAsia="ar-SA"/>
              </w:rPr>
            </w:pPr>
          </w:p>
        </w:tc>
      </w:tr>
      <w:tr w:rsidR="00357EB0" w:rsidRPr="001C309F" w14:paraId="373F24CC" w14:textId="77777777" w:rsidTr="002071D2">
        <w:tc>
          <w:tcPr>
            <w:tcW w:w="3964" w:type="dxa"/>
          </w:tcPr>
          <w:p w14:paraId="17AEFB7F" w14:textId="77777777" w:rsidR="00357EB0" w:rsidRPr="001C309F" w:rsidRDefault="00357EB0" w:rsidP="00E8333E">
            <w:pPr>
              <w:rPr>
                <w:sz w:val="20"/>
                <w:szCs w:val="20"/>
                <w:lang w:eastAsia="ar-SA"/>
              </w:rPr>
            </w:pPr>
            <w:r w:rsidRPr="001C309F">
              <w:rPr>
                <w:sz w:val="20"/>
                <w:szCs w:val="20"/>
                <w:lang w:eastAsia="ar-SA"/>
              </w:rPr>
              <w:t>NOTAMS</w:t>
            </w:r>
          </w:p>
        </w:tc>
        <w:tc>
          <w:tcPr>
            <w:tcW w:w="5052" w:type="dxa"/>
            <w:gridSpan w:val="2"/>
          </w:tcPr>
          <w:p w14:paraId="2EF2E4C5" w14:textId="77777777" w:rsidR="00357EB0" w:rsidRPr="001C309F" w:rsidRDefault="00357EB0" w:rsidP="00E8333E">
            <w:pPr>
              <w:rPr>
                <w:sz w:val="20"/>
                <w:szCs w:val="20"/>
                <w:lang w:eastAsia="ar-SA"/>
              </w:rPr>
            </w:pPr>
          </w:p>
        </w:tc>
      </w:tr>
      <w:tr w:rsidR="00357EB0" w:rsidRPr="001C309F" w14:paraId="06296519" w14:textId="77777777" w:rsidTr="00FB2AE9">
        <w:tc>
          <w:tcPr>
            <w:tcW w:w="3964" w:type="dxa"/>
          </w:tcPr>
          <w:p w14:paraId="0C7367AD" w14:textId="77777777" w:rsidR="00357EB0" w:rsidRPr="001C309F" w:rsidRDefault="00357EB0" w:rsidP="00E8333E">
            <w:pPr>
              <w:rPr>
                <w:sz w:val="20"/>
                <w:szCs w:val="20"/>
                <w:lang w:eastAsia="ar-SA"/>
              </w:rPr>
            </w:pPr>
            <w:r w:rsidRPr="001C309F">
              <w:rPr>
                <w:sz w:val="20"/>
                <w:szCs w:val="20"/>
                <w:lang w:eastAsia="ar-SA"/>
              </w:rPr>
              <w:t>Hazards</w:t>
            </w:r>
          </w:p>
        </w:tc>
        <w:tc>
          <w:tcPr>
            <w:tcW w:w="5052" w:type="dxa"/>
            <w:gridSpan w:val="2"/>
          </w:tcPr>
          <w:p w14:paraId="425D08DA" w14:textId="77777777" w:rsidR="00357EB0" w:rsidRPr="001C309F" w:rsidRDefault="00357EB0" w:rsidP="00E8333E">
            <w:pPr>
              <w:rPr>
                <w:sz w:val="20"/>
                <w:szCs w:val="20"/>
                <w:lang w:eastAsia="ar-SA"/>
              </w:rPr>
            </w:pPr>
          </w:p>
        </w:tc>
      </w:tr>
      <w:tr w:rsidR="00357EB0" w:rsidRPr="001C309F" w14:paraId="3EFD2F5C" w14:textId="77777777" w:rsidTr="004F5EF9">
        <w:tc>
          <w:tcPr>
            <w:tcW w:w="3964" w:type="dxa"/>
          </w:tcPr>
          <w:p w14:paraId="7D1811A6" w14:textId="77777777" w:rsidR="00357EB0" w:rsidRPr="001C309F" w:rsidRDefault="00357EB0" w:rsidP="00E8333E">
            <w:pPr>
              <w:rPr>
                <w:sz w:val="20"/>
                <w:szCs w:val="20"/>
                <w:lang w:eastAsia="ar-SA"/>
              </w:rPr>
            </w:pPr>
            <w:r w:rsidRPr="001C309F">
              <w:rPr>
                <w:sz w:val="20"/>
                <w:szCs w:val="20"/>
                <w:lang w:eastAsia="ar-SA"/>
              </w:rPr>
              <w:t>Nearest aerodromes/heliports</w:t>
            </w:r>
          </w:p>
        </w:tc>
        <w:tc>
          <w:tcPr>
            <w:tcW w:w="5052" w:type="dxa"/>
            <w:gridSpan w:val="2"/>
          </w:tcPr>
          <w:p w14:paraId="1F69F588" w14:textId="77777777" w:rsidR="00357EB0" w:rsidRPr="001C309F" w:rsidRDefault="00357EB0" w:rsidP="00E8333E">
            <w:pPr>
              <w:rPr>
                <w:sz w:val="20"/>
                <w:szCs w:val="20"/>
                <w:lang w:eastAsia="ar-SA"/>
              </w:rPr>
            </w:pPr>
          </w:p>
        </w:tc>
      </w:tr>
      <w:tr w:rsidR="00357EB0" w:rsidRPr="001C309F" w14:paraId="4CD7BDF4" w14:textId="77777777" w:rsidTr="00F464D2">
        <w:tc>
          <w:tcPr>
            <w:tcW w:w="3964" w:type="dxa"/>
          </w:tcPr>
          <w:p w14:paraId="120EA4CE" w14:textId="77777777" w:rsidR="00357EB0" w:rsidRPr="001C309F" w:rsidRDefault="00357EB0" w:rsidP="00E8333E">
            <w:pPr>
              <w:rPr>
                <w:sz w:val="20"/>
                <w:szCs w:val="20"/>
                <w:lang w:eastAsia="ar-SA"/>
              </w:rPr>
            </w:pPr>
            <w:r w:rsidRPr="001C309F">
              <w:rPr>
                <w:sz w:val="20"/>
                <w:szCs w:val="20"/>
                <w:lang w:eastAsia="ar-SA"/>
              </w:rPr>
              <w:t>Nearest ATCs</w:t>
            </w:r>
          </w:p>
        </w:tc>
        <w:tc>
          <w:tcPr>
            <w:tcW w:w="5052" w:type="dxa"/>
            <w:gridSpan w:val="2"/>
          </w:tcPr>
          <w:p w14:paraId="56D53825" w14:textId="77777777" w:rsidR="00357EB0" w:rsidRPr="001C309F" w:rsidRDefault="00357EB0" w:rsidP="00E8333E">
            <w:pPr>
              <w:rPr>
                <w:sz w:val="20"/>
                <w:szCs w:val="20"/>
                <w:lang w:eastAsia="ar-SA"/>
              </w:rPr>
            </w:pPr>
          </w:p>
        </w:tc>
      </w:tr>
      <w:tr w:rsidR="00357EB0" w:rsidRPr="001C309F" w14:paraId="624AFFD4" w14:textId="77777777" w:rsidTr="00DB6579">
        <w:tc>
          <w:tcPr>
            <w:tcW w:w="3964" w:type="dxa"/>
          </w:tcPr>
          <w:p w14:paraId="0B9F23AB" w14:textId="14466B5F" w:rsidR="00D36BC3" w:rsidRPr="001C309F" w:rsidRDefault="00357EB0" w:rsidP="00D36BC3">
            <w:pPr>
              <w:rPr>
                <w:sz w:val="20"/>
                <w:szCs w:val="20"/>
                <w:lang w:eastAsia="ar-SA"/>
              </w:rPr>
            </w:pPr>
            <w:r w:rsidRPr="001C309F">
              <w:rPr>
                <w:sz w:val="20"/>
                <w:szCs w:val="20"/>
                <w:lang w:eastAsia="ar-SA"/>
              </w:rPr>
              <w:t>Other airspace considerations</w:t>
            </w:r>
            <w:r w:rsidR="00D36BC3">
              <w:rPr>
                <w:sz w:val="20"/>
                <w:szCs w:val="20"/>
                <w:lang w:eastAsia="ar-SA"/>
              </w:rPr>
              <w:t xml:space="preserve"> (Danger Area, Restricted Area, Prohibited Area, FRZs, etc.)</w:t>
            </w:r>
          </w:p>
        </w:tc>
        <w:tc>
          <w:tcPr>
            <w:tcW w:w="5052" w:type="dxa"/>
            <w:gridSpan w:val="2"/>
          </w:tcPr>
          <w:p w14:paraId="73280B6B" w14:textId="77777777" w:rsidR="00357EB0" w:rsidRPr="001C309F" w:rsidRDefault="00357EB0" w:rsidP="00E8333E">
            <w:pPr>
              <w:rPr>
                <w:sz w:val="20"/>
                <w:szCs w:val="20"/>
                <w:lang w:eastAsia="ar-SA"/>
              </w:rPr>
            </w:pPr>
          </w:p>
        </w:tc>
      </w:tr>
      <w:tr w:rsidR="00357EB0" w:rsidRPr="001C309F" w14:paraId="6F182F8E" w14:textId="77777777" w:rsidTr="0094152B">
        <w:tc>
          <w:tcPr>
            <w:tcW w:w="3964" w:type="dxa"/>
          </w:tcPr>
          <w:p w14:paraId="724560DF" w14:textId="1B619AE1" w:rsidR="00357EB0" w:rsidRPr="001C309F" w:rsidRDefault="00357EB0" w:rsidP="00E8333E">
            <w:pPr>
              <w:rPr>
                <w:sz w:val="20"/>
                <w:szCs w:val="20"/>
                <w:lang w:eastAsia="ar-SA"/>
              </w:rPr>
            </w:pPr>
            <w:r w:rsidRPr="001C309F">
              <w:rPr>
                <w:sz w:val="20"/>
                <w:szCs w:val="20"/>
                <w:lang w:eastAsia="ar-SA"/>
              </w:rPr>
              <w:t>ATC</w:t>
            </w:r>
            <w:r w:rsidR="00183FB1">
              <w:rPr>
                <w:sz w:val="20"/>
                <w:szCs w:val="20"/>
                <w:lang w:eastAsia="ar-SA"/>
              </w:rPr>
              <w:t>/airspace manager</w:t>
            </w:r>
            <w:r w:rsidR="008219AA">
              <w:rPr>
                <w:sz w:val="20"/>
                <w:szCs w:val="20"/>
                <w:lang w:eastAsia="ar-SA"/>
              </w:rPr>
              <w:t xml:space="preserve"> contact details</w:t>
            </w:r>
            <w:r w:rsidRPr="001C309F">
              <w:rPr>
                <w:sz w:val="20"/>
                <w:szCs w:val="20"/>
                <w:lang w:eastAsia="ar-SA"/>
              </w:rPr>
              <w:t xml:space="preserve"> within flyaway radius</w:t>
            </w:r>
            <w:r w:rsidR="00806182">
              <w:rPr>
                <w:sz w:val="20"/>
                <w:szCs w:val="20"/>
                <w:lang w:eastAsia="ar-SA"/>
              </w:rPr>
              <w:t xml:space="preserve"> of the UAS</w:t>
            </w:r>
          </w:p>
        </w:tc>
        <w:tc>
          <w:tcPr>
            <w:tcW w:w="5052" w:type="dxa"/>
            <w:gridSpan w:val="2"/>
          </w:tcPr>
          <w:p w14:paraId="6AA24AB0" w14:textId="77777777" w:rsidR="00357EB0" w:rsidRPr="001C309F" w:rsidRDefault="00357EB0" w:rsidP="00E8333E">
            <w:pPr>
              <w:rPr>
                <w:sz w:val="20"/>
                <w:szCs w:val="20"/>
                <w:lang w:eastAsia="ar-SA"/>
              </w:rPr>
            </w:pPr>
          </w:p>
        </w:tc>
      </w:tr>
      <w:tr w:rsidR="001C309F" w:rsidRPr="001C309F" w14:paraId="315A7A68" w14:textId="77777777" w:rsidTr="00B43056">
        <w:tc>
          <w:tcPr>
            <w:tcW w:w="9016" w:type="dxa"/>
            <w:gridSpan w:val="3"/>
            <w:shd w:val="clear" w:color="auto" w:fill="BFBFBF" w:themeFill="background1" w:themeFillShade="BF"/>
          </w:tcPr>
          <w:p w14:paraId="0DE550D4" w14:textId="77777777" w:rsidR="001C309F" w:rsidRPr="00B43056" w:rsidRDefault="001C309F" w:rsidP="00E8333E">
            <w:pPr>
              <w:rPr>
                <w:b/>
                <w:bCs/>
                <w:sz w:val="20"/>
                <w:szCs w:val="20"/>
                <w:lang w:eastAsia="ar-SA"/>
              </w:rPr>
            </w:pPr>
            <w:r w:rsidRPr="00B43056">
              <w:rPr>
                <w:b/>
                <w:bCs/>
                <w:sz w:val="20"/>
                <w:szCs w:val="20"/>
                <w:lang w:eastAsia="ar-SA"/>
              </w:rPr>
              <w:t>Cordons</w:t>
            </w:r>
          </w:p>
        </w:tc>
      </w:tr>
      <w:tr w:rsidR="00357EB0" w:rsidRPr="001C309F" w14:paraId="03637005" w14:textId="77777777" w:rsidTr="00AB7FD2">
        <w:tc>
          <w:tcPr>
            <w:tcW w:w="3964" w:type="dxa"/>
          </w:tcPr>
          <w:p w14:paraId="7716B3C1" w14:textId="77777777" w:rsidR="00357EB0" w:rsidRPr="001C309F" w:rsidRDefault="00357EB0" w:rsidP="00E8333E">
            <w:pPr>
              <w:rPr>
                <w:sz w:val="20"/>
                <w:szCs w:val="20"/>
                <w:lang w:eastAsia="ar-SA"/>
              </w:rPr>
            </w:pPr>
            <w:r w:rsidRPr="001C309F">
              <w:rPr>
                <w:sz w:val="20"/>
                <w:szCs w:val="20"/>
                <w:lang w:eastAsia="ar-SA"/>
              </w:rPr>
              <w:t>TOLA</w:t>
            </w:r>
          </w:p>
        </w:tc>
        <w:tc>
          <w:tcPr>
            <w:tcW w:w="5052" w:type="dxa"/>
            <w:gridSpan w:val="2"/>
          </w:tcPr>
          <w:p w14:paraId="3CFAFA5C" w14:textId="77777777" w:rsidR="00357EB0" w:rsidRPr="001C309F" w:rsidRDefault="00357EB0" w:rsidP="00E8333E">
            <w:pPr>
              <w:rPr>
                <w:sz w:val="20"/>
                <w:szCs w:val="20"/>
                <w:lang w:eastAsia="ar-SA"/>
              </w:rPr>
            </w:pPr>
          </w:p>
        </w:tc>
      </w:tr>
      <w:tr w:rsidR="00357EB0" w:rsidRPr="001C309F" w14:paraId="7E15EFB6" w14:textId="77777777" w:rsidTr="009A62FB">
        <w:tc>
          <w:tcPr>
            <w:tcW w:w="3964" w:type="dxa"/>
          </w:tcPr>
          <w:p w14:paraId="18CD2611" w14:textId="77777777" w:rsidR="00357EB0" w:rsidRPr="001C309F" w:rsidRDefault="00357EB0" w:rsidP="00E8333E">
            <w:pPr>
              <w:rPr>
                <w:sz w:val="20"/>
                <w:szCs w:val="20"/>
                <w:lang w:eastAsia="ar-SA"/>
              </w:rPr>
            </w:pPr>
            <w:r w:rsidRPr="001C309F">
              <w:rPr>
                <w:sz w:val="20"/>
                <w:szCs w:val="20"/>
                <w:lang w:eastAsia="ar-SA"/>
              </w:rPr>
              <w:t>Identify operational volume</w:t>
            </w:r>
          </w:p>
        </w:tc>
        <w:tc>
          <w:tcPr>
            <w:tcW w:w="5052" w:type="dxa"/>
            <w:gridSpan w:val="2"/>
          </w:tcPr>
          <w:p w14:paraId="113A2123" w14:textId="77777777" w:rsidR="00357EB0" w:rsidRPr="001C309F" w:rsidRDefault="00357EB0" w:rsidP="00E8333E">
            <w:pPr>
              <w:rPr>
                <w:sz w:val="20"/>
                <w:szCs w:val="20"/>
                <w:lang w:eastAsia="ar-SA"/>
              </w:rPr>
            </w:pPr>
          </w:p>
        </w:tc>
      </w:tr>
      <w:tr w:rsidR="00357EB0" w:rsidRPr="001C309F" w14:paraId="77F540D8" w14:textId="77777777" w:rsidTr="00197FD0">
        <w:tc>
          <w:tcPr>
            <w:tcW w:w="3964" w:type="dxa"/>
          </w:tcPr>
          <w:p w14:paraId="2A9A1B92" w14:textId="77777777" w:rsidR="00357EB0" w:rsidRPr="001C309F" w:rsidRDefault="00357EB0" w:rsidP="00E8333E">
            <w:pPr>
              <w:rPr>
                <w:sz w:val="20"/>
                <w:szCs w:val="20"/>
                <w:lang w:eastAsia="ar-SA"/>
              </w:rPr>
            </w:pPr>
            <w:r w:rsidRPr="001C309F">
              <w:rPr>
                <w:sz w:val="20"/>
                <w:szCs w:val="20"/>
                <w:lang w:eastAsia="ar-SA"/>
              </w:rPr>
              <w:t>Identify contingency volume</w:t>
            </w:r>
          </w:p>
        </w:tc>
        <w:tc>
          <w:tcPr>
            <w:tcW w:w="5052" w:type="dxa"/>
            <w:gridSpan w:val="2"/>
          </w:tcPr>
          <w:p w14:paraId="75206CA7" w14:textId="77777777" w:rsidR="00357EB0" w:rsidRPr="001C309F" w:rsidRDefault="00357EB0" w:rsidP="00E8333E">
            <w:pPr>
              <w:rPr>
                <w:sz w:val="20"/>
                <w:szCs w:val="20"/>
                <w:lang w:eastAsia="ar-SA"/>
              </w:rPr>
            </w:pPr>
          </w:p>
        </w:tc>
      </w:tr>
      <w:tr w:rsidR="00357EB0" w:rsidRPr="001C309F" w14:paraId="02F92C5B" w14:textId="77777777" w:rsidTr="0061012F">
        <w:tc>
          <w:tcPr>
            <w:tcW w:w="3964" w:type="dxa"/>
          </w:tcPr>
          <w:p w14:paraId="16C59A2E" w14:textId="77777777" w:rsidR="00357EB0" w:rsidRPr="001C309F" w:rsidRDefault="00357EB0" w:rsidP="00E8333E">
            <w:pPr>
              <w:rPr>
                <w:sz w:val="20"/>
                <w:szCs w:val="20"/>
                <w:lang w:eastAsia="ar-SA"/>
              </w:rPr>
            </w:pPr>
            <w:r w:rsidRPr="001C309F">
              <w:rPr>
                <w:sz w:val="20"/>
                <w:szCs w:val="20"/>
                <w:lang w:eastAsia="ar-SA"/>
              </w:rPr>
              <w:t>Emergency landing areas</w:t>
            </w:r>
          </w:p>
        </w:tc>
        <w:tc>
          <w:tcPr>
            <w:tcW w:w="5052" w:type="dxa"/>
            <w:gridSpan w:val="2"/>
          </w:tcPr>
          <w:p w14:paraId="35B885FE" w14:textId="77777777" w:rsidR="00357EB0" w:rsidRPr="001C309F" w:rsidRDefault="00357EB0" w:rsidP="00E8333E">
            <w:pPr>
              <w:rPr>
                <w:sz w:val="20"/>
                <w:szCs w:val="20"/>
                <w:lang w:eastAsia="ar-SA"/>
              </w:rPr>
            </w:pPr>
          </w:p>
        </w:tc>
      </w:tr>
      <w:tr w:rsidR="00357EB0" w:rsidRPr="001C309F" w14:paraId="26676A3A" w14:textId="77777777" w:rsidTr="001F5BD6">
        <w:tc>
          <w:tcPr>
            <w:tcW w:w="3964" w:type="dxa"/>
          </w:tcPr>
          <w:p w14:paraId="2C2752B0" w14:textId="77777777" w:rsidR="00357EB0" w:rsidRPr="001C309F" w:rsidRDefault="00357EB0" w:rsidP="00E8333E">
            <w:pPr>
              <w:rPr>
                <w:sz w:val="20"/>
                <w:szCs w:val="20"/>
                <w:lang w:eastAsia="ar-SA"/>
              </w:rPr>
            </w:pPr>
            <w:r w:rsidRPr="001C309F">
              <w:rPr>
                <w:sz w:val="20"/>
                <w:szCs w:val="20"/>
                <w:lang w:eastAsia="ar-SA"/>
              </w:rPr>
              <w:t>Identify public access points</w:t>
            </w:r>
          </w:p>
        </w:tc>
        <w:tc>
          <w:tcPr>
            <w:tcW w:w="5052" w:type="dxa"/>
            <w:gridSpan w:val="2"/>
          </w:tcPr>
          <w:p w14:paraId="7B9BE32F" w14:textId="77777777" w:rsidR="00357EB0" w:rsidRPr="001C309F" w:rsidRDefault="00357EB0" w:rsidP="00E8333E">
            <w:pPr>
              <w:rPr>
                <w:sz w:val="20"/>
                <w:szCs w:val="20"/>
                <w:lang w:eastAsia="ar-SA"/>
              </w:rPr>
            </w:pPr>
          </w:p>
        </w:tc>
      </w:tr>
      <w:tr w:rsidR="00357EB0" w:rsidRPr="001C309F" w14:paraId="625B81AE" w14:textId="77777777" w:rsidTr="00394769">
        <w:tc>
          <w:tcPr>
            <w:tcW w:w="3964" w:type="dxa"/>
          </w:tcPr>
          <w:p w14:paraId="6862F920" w14:textId="77777777" w:rsidR="00357EB0" w:rsidRPr="001C309F" w:rsidRDefault="00357EB0" w:rsidP="00E8333E">
            <w:pPr>
              <w:rPr>
                <w:sz w:val="20"/>
                <w:szCs w:val="20"/>
                <w:lang w:eastAsia="ar-SA"/>
              </w:rPr>
            </w:pPr>
            <w:r w:rsidRPr="001C309F">
              <w:rPr>
                <w:sz w:val="20"/>
                <w:szCs w:val="20"/>
                <w:lang w:eastAsia="ar-SA"/>
              </w:rPr>
              <w:t>Identify marshalling points</w:t>
            </w:r>
          </w:p>
        </w:tc>
        <w:tc>
          <w:tcPr>
            <w:tcW w:w="5052" w:type="dxa"/>
            <w:gridSpan w:val="2"/>
          </w:tcPr>
          <w:p w14:paraId="37FC3A76" w14:textId="77777777" w:rsidR="00357EB0" w:rsidRPr="001C309F" w:rsidRDefault="00357EB0" w:rsidP="00E8333E">
            <w:pPr>
              <w:rPr>
                <w:sz w:val="20"/>
                <w:szCs w:val="20"/>
                <w:lang w:eastAsia="ar-SA"/>
              </w:rPr>
            </w:pPr>
          </w:p>
        </w:tc>
      </w:tr>
      <w:tr w:rsidR="001C309F" w:rsidRPr="001C309F" w14:paraId="0473057D" w14:textId="77777777" w:rsidTr="00B43056">
        <w:tc>
          <w:tcPr>
            <w:tcW w:w="9016" w:type="dxa"/>
            <w:gridSpan w:val="3"/>
            <w:shd w:val="clear" w:color="auto" w:fill="BFBFBF" w:themeFill="background1" w:themeFillShade="BF"/>
          </w:tcPr>
          <w:p w14:paraId="47257E81" w14:textId="77777777" w:rsidR="001C309F" w:rsidRPr="00B43056" w:rsidRDefault="001C309F" w:rsidP="00E8333E">
            <w:pPr>
              <w:rPr>
                <w:b/>
                <w:bCs/>
                <w:sz w:val="20"/>
                <w:szCs w:val="20"/>
                <w:lang w:eastAsia="ar-SA"/>
              </w:rPr>
            </w:pPr>
            <w:r w:rsidRPr="00B43056">
              <w:rPr>
                <w:b/>
                <w:bCs/>
                <w:sz w:val="20"/>
                <w:szCs w:val="20"/>
                <w:lang w:eastAsia="ar-SA"/>
              </w:rPr>
              <w:lastRenderedPageBreak/>
              <w:t>Communications</w:t>
            </w:r>
          </w:p>
        </w:tc>
      </w:tr>
      <w:tr w:rsidR="00357EB0" w:rsidRPr="001C309F" w14:paraId="3EBAD089" w14:textId="77777777" w:rsidTr="008219AA">
        <w:tc>
          <w:tcPr>
            <w:tcW w:w="4106" w:type="dxa"/>
            <w:gridSpan w:val="2"/>
          </w:tcPr>
          <w:p w14:paraId="4BA65218" w14:textId="77777777" w:rsidR="00357EB0" w:rsidRPr="001C309F" w:rsidRDefault="00357EB0" w:rsidP="00E8333E">
            <w:pPr>
              <w:rPr>
                <w:sz w:val="20"/>
                <w:szCs w:val="20"/>
                <w:lang w:eastAsia="ar-SA"/>
              </w:rPr>
            </w:pPr>
            <w:r w:rsidRPr="001C309F">
              <w:rPr>
                <w:sz w:val="20"/>
                <w:szCs w:val="20"/>
                <w:lang w:eastAsia="ar-SA"/>
              </w:rPr>
              <w:t>Mobile phone signal</w:t>
            </w:r>
          </w:p>
        </w:tc>
        <w:tc>
          <w:tcPr>
            <w:tcW w:w="4910" w:type="dxa"/>
          </w:tcPr>
          <w:p w14:paraId="46A839B6" w14:textId="77777777" w:rsidR="00357EB0" w:rsidRPr="001C309F" w:rsidRDefault="00357EB0" w:rsidP="00E8333E">
            <w:pPr>
              <w:rPr>
                <w:sz w:val="20"/>
                <w:szCs w:val="20"/>
                <w:lang w:eastAsia="ar-SA"/>
              </w:rPr>
            </w:pPr>
          </w:p>
        </w:tc>
      </w:tr>
      <w:tr w:rsidR="00357EB0" w:rsidRPr="001C309F" w14:paraId="458B506C" w14:textId="77777777" w:rsidTr="008219AA">
        <w:tc>
          <w:tcPr>
            <w:tcW w:w="4106" w:type="dxa"/>
            <w:gridSpan w:val="2"/>
          </w:tcPr>
          <w:p w14:paraId="1FDEF44F" w14:textId="77777777" w:rsidR="00357EB0" w:rsidRPr="001C309F" w:rsidRDefault="00357EB0" w:rsidP="00E8333E">
            <w:pPr>
              <w:rPr>
                <w:sz w:val="20"/>
                <w:szCs w:val="20"/>
                <w:lang w:eastAsia="ar-SA"/>
              </w:rPr>
            </w:pPr>
            <w:r w:rsidRPr="001C309F">
              <w:rPr>
                <w:sz w:val="20"/>
                <w:szCs w:val="20"/>
                <w:lang w:eastAsia="ar-SA"/>
              </w:rPr>
              <w:t>Data signal</w:t>
            </w:r>
          </w:p>
        </w:tc>
        <w:tc>
          <w:tcPr>
            <w:tcW w:w="4910" w:type="dxa"/>
          </w:tcPr>
          <w:p w14:paraId="474F3AB0" w14:textId="77777777" w:rsidR="00357EB0" w:rsidRPr="001C309F" w:rsidRDefault="00357EB0" w:rsidP="00E8333E">
            <w:pPr>
              <w:rPr>
                <w:sz w:val="20"/>
                <w:szCs w:val="20"/>
                <w:lang w:eastAsia="ar-SA"/>
              </w:rPr>
            </w:pPr>
          </w:p>
        </w:tc>
      </w:tr>
      <w:tr w:rsidR="00357EB0" w:rsidRPr="001C309F" w14:paraId="1A999B10" w14:textId="77777777" w:rsidTr="008219AA">
        <w:tc>
          <w:tcPr>
            <w:tcW w:w="4106" w:type="dxa"/>
            <w:gridSpan w:val="2"/>
          </w:tcPr>
          <w:p w14:paraId="0C991AF3" w14:textId="77777777" w:rsidR="00357EB0" w:rsidRPr="001C309F" w:rsidRDefault="00357EB0" w:rsidP="00E8333E">
            <w:pPr>
              <w:rPr>
                <w:sz w:val="20"/>
                <w:szCs w:val="20"/>
                <w:lang w:eastAsia="ar-SA"/>
              </w:rPr>
            </w:pPr>
            <w:r w:rsidRPr="001C309F">
              <w:rPr>
                <w:sz w:val="20"/>
                <w:szCs w:val="20"/>
                <w:lang w:eastAsia="ar-SA"/>
              </w:rPr>
              <w:t>Radios</w:t>
            </w:r>
          </w:p>
        </w:tc>
        <w:tc>
          <w:tcPr>
            <w:tcW w:w="4910" w:type="dxa"/>
          </w:tcPr>
          <w:p w14:paraId="68AB9C57" w14:textId="77777777" w:rsidR="00357EB0" w:rsidRPr="001C309F" w:rsidRDefault="00357EB0" w:rsidP="00E8333E">
            <w:pPr>
              <w:rPr>
                <w:sz w:val="20"/>
                <w:szCs w:val="20"/>
                <w:lang w:eastAsia="ar-SA"/>
              </w:rPr>
            </w:pPr>
          </w:p>
        </w:tc>
      </w:tr>
      <w:tr w:rsidR="00357EB0" w:rsidRPr="001C309F" w14:paraId="6568A841" w14:textId="77777777" w:rsidTr="008219AA">
        <w:tc>
          <w:tcPr>
            <w:tcW w:w="4106" w:type="dxa"/>
            <w:gridSpan w:val="2"/>
          </w:tcPr>
          <w:p w14:paraId="11DE660B" w14:textId="77777777" w:rsidR="00357EB0" w:rsidRPr="001C309F" w:rsidRDefault="00357EB0" w:rsidP="00E8333E">
            <w:pPr>
              <w:rPr>
                <w:sz w:val="20"/>
                <w:szCs w:val="20"/>
                <w:lang w:eastAsia="ar-SA"/>
              </w:rPr>
            </w:pPr>
            <w:r w:rsidRPr="001C309F">
              <w:rPr>
                <w:sz w:val="20"/>
                <w:szCs w:val="20"/>
                <w:lang w:eastAsia="ar-SA"/>
              </w:rPr>
              <w:t>whistles</w:t>
            </w:r>
          </w:p>
        </w:tc>
        <w:tc>
          <w:tcPr>
            <w:tcW w:w="4910" w:type="dxa"/>
          </w:tcPr>
          <w:p w14:paraId="1BFD7470" w14:textId="77777777" w:rsidR="00357EB0" w:rsidRPr="001C309F" w:rsidRDefault="00357EB0" w:rsidP="00E8333E">
            <w:pPr>
              <w:rPr>
                <w:sz w:val="20"/>
                <w:szCs w:val="20"/>
                <w:lang w:eastAsia="ar-SA"/>
              </w:rPr>
            </w:pPr>
          </w:p>
        </w:tc>
      </w:tr>
      <w:tr w:rsidR="00357EB0" w:rsidRPr="001C309F" w14:paraId="6D290264" w14:textId="77777777" w:rsidTr="008219AA">
        <w:tc>
          <w:tcPr>
            <w:tcW w:w="4106" w:type="dxa"/>
            <w:gridSpan w:val="2"/>
          </w:tcPr>
          <w:p w14:paraId="7B0BAEF6" w14:textId="77777777" w:rsidR="00357EB0" w:rsidRPr="001C309F" w:rsidRDefault="008219AA" w:rsidP="00E8333E">
            <w:pPr>
              <w:rPr>
                <w:sz w:val="20"/>
                <w:szCs w:val="20"/>
                <w:lang w:eastAsia="ar-SA"/>
              </w:rPr>
            </w:pPr>
            <w:r>
              <w:rPr>
                <w:sz w:val="20"/>
                <w:szCs w:val="20"/>
                <w:lang w:eastAsia="ar-SA"/>
              </w:rPr>
              <w:t>Communication l</w:t>
            </w:r>
            <w:r w:rsidR="00357EB0" w:rsidRPr="001C309F">
              <w:rPr>
                <w:sz w:val="20"/>
                <w:szCs w:val="20"/>
                <w:lang w:eastAsia="ar-SA"/>
              </w:rPr>
              <w:t>anguage</w:t>
            </w:r>
          </w:p>
        </w:tc>
        <w:tc>
          <w:tcPr>
            <w:tcW w:w="4910" w:type="dxa"/>
          </w:tcPr>
          <w:p w14:paraId="0A43FC0C" w14:textId="77777777" w:rsidR="00357EB0" w:rsidRPr="001C309F" w:rsidRDefault="00357EB0" w:rsidP="00E8333E">
            <w:pPr>
              <w:rPr>
                <w:sz w:val="20"/>
                <w:szCs w:val="20"/>
                <w:lang w:eastAsia="ar-SA"/>
              </w:rPr>
            </w:pPr>
          </w:p>
        </w:tc>
      </w:tr>
      <w:tr w:rsidR="001C309F" w:rsidRPr="001C309F" w14:paraId="14CDB7AD" w14:textId="77777777" w:rsidTr="00B43056">
        <w:tc>
          <w:tcPr>
            <w:tcW w:w="9016" w:type="dxa"/>
            <w:gridSpan w:val="3"/>
            <w:shd w:val="clear" w:color="auto" w:fill="BFBFBF" w:themeFill="background1" w:themeFillShade="BF"/>
          </w:tcPr>
          <w:p w14:paraId="594DB2B5" w14:textId="77777777" w:rsidR="001C309F" w:rsidRPr="00B43056" w:rsidRDefault="001C309F" w:rsidP="00E8333E">
            <w:pPr>
              <w:rPr>
                <w:b/>
                <w:bCs/>
                <w:sz w:val="20"/>
                <w:szCs w:val="20"/>
                <w:lang w:eastAsia="ar-SA"/>
              </w:rPr>
            </w:pPr>
            <w:r w:rsidRPr="00B43056">
              <w:rPr>
                <w:b/>
                <w:bCs/>
                <w:sz w:val="20"/>
                <w:szCs w:val="20"/>
                <w:lang w:eastAsia="ar-SA"/>
              </w:rPr>
              <w:t>Hazards</w:t>
            </w:r>
          </w:p>
        </w:tc>
      </w:tr>
      <w:tr w:rsidR="00357EB0" w:rsidRPr="001C309F" w14:paraId="502C23E9" w14:textId="77777777" w:rsidTr="008219AA">
        <w:tc>
          <w:tcPr>
            <w:tcW w:w="4106" w:type="dxa"/>
            <w:gridSpan w:val="2"/>
          </w:tcPr>
          <w:p w14:paraId="330C2D3B" w14:textId="77777777" w:rsidR="00357EB0" w:rsidRPr="001C309F" w:rsidRDefault="00357EB0" w:rsidP="00E8333E">
            <w:pPr>
              <w:rPr>
                <w:sz w:val="20"/>
                <w:szCs w:val="20"/>
                <w:lang w:eastAsia="ar-SA"/>
              </w:rPr>
            </w:pPr>
            <w:r w:rsidRPr="001C309F">
              <w:rPr>
                <w:sz w:val="20"/>
                <w:szCs w:val="20"/>
                <w:lang w:eastAsia="ar-SA"/>
              </w:rPr>
              <w:t>Risk assessment result</w:t>
            </w:r>
          </w:p>
        </w:tc>
        <w:tc>
          <w:tcPr>
            <w:tcW w:w="4910" w:type="dxa"/>
          </w:tcPr>
          <w:p w14:paraId="753011EA" w14:textId="77777777" w:rsidR="00357EB0" w:rsidRPr="001C309F" w:rsidRDefault="00357EB0" w:rsidP="00E8333E">
            <w:pPr>
              <w:rPr>
                <w:sz w:val="20"/>
                <w:szCs w:val="20"/>
                <w:lang w:eastAsia="ar-SA"/>
              </w:rPr>
            </w:pPr>
          </w:p>
        </w:tc>
      </w:tr>
      <w:tr w:rsidR="00357EB0" w:rsidRPr="001C309F" w14:paraId="4084AB7C" w14:textId="77777777" w:rsidTr="008219AA">
        <w:tc>
          <w:tcPr>
            <w:tcW w:w="4106" w:type="dxa"/>
            <w:gridSpan w:val="2"/>
          </w:tcPr>
          <w:p w14:paraId="486A7CAF" w14:textId="77777777" w:rsidR="00357EB0" w:rsidRPr="001C309F" w:rsidRDefault="00357EB0" w:rsidP="00E8333E">
            <w:pPr>
              <w:rPr>
                <w:sz w:val="20"/>
                <w:szCs w:val="20"/>
                <w:lang w:eastAsia="ar-SA"/>
              </w:rPr>
            </w:pPr>
            <w:r w:rsidRPr="001C309F">
              <w:rPr>
                <w:sz w:val="20"/>
                <w:szCs w:val="20"/>
                <w:lang w:eastAsia="ar-SA"/>
              </w:rPr>
              <w:t>Airspace hazards</w:t>
            </w:r>
          </w:p>
        </w:tc>
        <w:tc>
          <w:tcPr>
            <w:tcW w:w="4910" w:type="dxa"/>
          </w:tcPr>
          <w:p w14:paraId="383E13A6" w14:textId="77777777" w:rsidR="00357EB0" w:rsidRPr="001C309F" w:rsidRDefault="00357EB0" w:rsidP="00E8333E">
            <w:pPr>
              <w:rPr>
                <w:sz w:val="20"/>
                <w:szCs w:val="20"/>
                <w:lang w:eastAsia="ar-SA"/>
              </w:rPr>
            </w:pPr>
          </w:p>
        </w:tc>
      </w:tr>
      <w:tr w:rsidR="00357EB0" w:rsidRPr="001C309F" w14:paraId="0B4B854F" w14:textId="77777777" w:rsidTr="008219AA">
        <w:tc>
          <w:tcPr>
            <w:tcW w:w="4106" w:type="dxa"/>
            <w:gridSpan w:val="2"/>
          </w:tcPr>
          <w:p w14:paraId="3CB38844" w14:textId="77777777" w:rsidR="00357EB0" w:rsidRPr="001C309F" w:rsidRDefault="00357EB0" w:rsidP="00E8333E">
            <w:pPr>
              <w:rPr>
                <w:sz w:val="20"/>
                <w:szCs w:val="20"/>
                <w:lang w:eastAsia="ar-SA"/>
              </w:rPr>
            </w:pPr>
            <w:r w:rsidRPr="001C309F">
              <w:rPr>
                <w:sz w:val="20"/>
                <w:szCs w:val="20"/>
                <w:lang w:eastAsia="ar-SA"/>
              </w:rPr>
              <w:t>Ground hazards</w:t>
            </w:r>
          </w:p>
        </w:tc>
        <w:tc>
          <w:tcPr>
            <w:tcW w:w="4910" w:type="dxa"/>
          </w:tcPr>
          <w:p w14:paraId="4E7F78D6" w14:textId="77777777" w:rsidR="00357EB0" w:rsidRPr="001C309F" w:rsidRDefault="00357EB0" w:rsidP="00E8333E">
            <w:pPr>
              <w:rPr>
                <w:sz w:val="20"/>
                <w:szCs w:val="20"/>
                <w:lang w:eastAsia="ar-SA"/>
              </w:rPr>
            </w:pPr>
          </w:p>
        </w:tc>
      </w:tr>
      <w:tr w:rsidR="00357EB0" w:rsidRPr="001C309F" w14:paraId="491D6A2C" w14:textId="77777777" w:rsidTr="008219AA">
        <w:tc>
          <w:tcPr>
            <w:tcW w:w="4106" w:type="dxa"/>
            <w:gridSpan w:val="2"/>
          </w:tcPr>
          <w:p w14:paraId="6B45D9D3" w14:textId="77777777" w:rsidR="00357EB0" w:rsidRPr="001C309F" w:rsidRDefault="00357EB0" w:rsidP="00E8333E">
            <w:pPr>
              <w:rPr>
                <w:sz w:val="20"/>
                <w:szCs w:val="20"/>
                <w:lang w:eastAsia="ar-SA"/>
              </w:rPr>
            </w:pPr>
            <w:r w:rsidRPr="001C309F">
              <w:rPr>
                <w:sz w:val="20"/>
                <w:szCs w:val="20"/>
                <w:lang w:eastAsia="ar-SA"/>
              </w:rPr>
              <w:t>Areas to avoid</w:t>
            </w:r>
          </w:p>
        </w:tc>
        <w:tc>
          <w:tcPr>
            <w:tcW w:w="4910" w:type="dxa"/>
          </w:tcPr>
          <w:p w14:paraId="71C26158" w14:textId="77777777" w:rsidR="00357EB0" w:rsidRPr="001C309F" w:rsidRDefault="00357EB0" w:rsidP="00E8333E">
            <w:pPr>
              <w:rPr>
                <w:sz w:val="20"/>
                <w:szCs w:val="20"/>
                <w:lang w:eastAsia="ar-SA"/>
              </w:rPr>
            </w:pPr>
          </w:p>
        </w:tc>
      </w:tr>
      <w:tr w:rsidR="001C309F" w:rsidRPr="001C309F" w14:paraId="0C5F14AB" w14:textId="77777777" w:rsidTr="00B43056">
        <w:tc>
          <w:tcPr>
            <w:tcW w:w="9016" w:type="dxa"/>
            <w:gridSpan w:val="3"/>
            <w:shd w:val="clear" w:color="auto" w:fill="BFBFBF" w:themeFill="background1" w:themeFillShade="BF"/>
          </w:tcPr>
          <w:p w14:paraId="087F07E8" w14:textId="77777777" w:rsidR="001C309F" w:rsidRPr="00B43056" w:rsidRDefault="001C309F" w:rsidP="00E8333E">
            <w:pPr>
              <w:rPr>
                <w:b/>
                <w:bCs/>
                <w:sz w:val="20"/>
                <w:szCs w:val="20"/>
                <w:lang w:eastAsia="ar-SA"/>
              </w:rPr>
            </w:pPr>
            <w:r w:rsidRPr="00B43056">
              <w:rPr>
                <w:b/>
                <w:bCs/>
                <w:sz w:val="20"/>
                <w:szCs w:val="20"/>
                <w:lang w:eastAsia="ar-SA"/>
              </w:rPr>
              <w:t>Emergency procedures</w:t>
            </w:r>
          </w:p>
        </w:tc>
      </w:tr>
      <w:tr w:rsidR="00357EB0" w:rsidRPr="001C309F" w14:paraId="4054B9DA" w14:textId="77777777" w:rsidTr="008219AA">
        <w:tc>
          <w:tcPr>
            <w:tcW w:w="4106" w:type="dxa"/>
            <w:gridSpan w:val="2"/>
          </w:tcPr>
          <w:p w14:paraId="36A89F3E" w14:textId="77777777" w:rsidR="00357EB0" w:rsidRPr="001C309F" w:rsidRDefault="00357EB0" w:rsidP="00E8333E">
            <w:pPr>
              <w:rPr>
                <w:sz w:val="20"/>
                <w:szCs w:val="20"/>
                <w:lang w:eastAsia="ar-SA"/>
              </w:rPr>
            </w:pPr>
            <w:r w:rsidRPr="001C309F">
              <w:rPr>
                <w:sz w:val="20"/>
                <w:szCs w:val="20"/>
                <w:lang w:eastAsia="ar-SA"/>
              </w:rPr>
              <w:t>Pilot incapacitation procedure</w:t>
            </w:r>
          </w:p>
        </w:tc>
        <w:tc>
          <w:tcPr>
            <w:tcW w:w="4910" w:type="dxa"/>
          </w:tcPr>
          <w:p w14:paraId="7DF1CD0F" w14:textId="77777777" w:rsidR="00357EB0" w:rsidRPr="001C309F" w:rsidRDefault="00357EB0" w:rsidP="00E8333E">
            <w:pPr>
              <w:rPr>
                <w:sz w:val="20"/>
                <w:szCs w:val="20"/>
                <w:lang w:eastAsia="ar-SA"/>
              </w:rPr>
            </w:pPr>
          </w:p>
        </w:tc>
      </w:tr>
      <w:tr w:rsidR="00357EB0" w:rsidRPr="001C309F" w14:paraId="70C7BBFE" w14:textId="77777777" w:rsidTr="008219AA">
        <w:tc>
          <w:tcPr>
            <w:tcW w:w="4106" w:type="dxa"/>
            <w:gridSpan w:val="2"/>
          </w:tcPr>
          <w:p w14:paraId="0D6AAE59" w14:textId="77777777" w:rsidR="00357EB0" w:rsidRPr="001C309F" w:rsidRDefault="00357EB0" w:rsidP="00E8333E">
            <w:pPr>
              <w:rPr>
                <w:sz w:val="20"/>
                <w:szCs w:val="20"/>
                <w:lang w:eastAsia="ar-SA"/>
              </w:rPr>
            </w:pPr>
            <w:r w:rsidRPr="001C309F">
              <w:rPr>
                <w:sz w:val="20"/>
                <w:szCs w:val="20"/>
                <w:lang w:eastAsia="ar-SA"/>
              </w:rPr>
              <w:t>Air incursion</w:t>
            </w:r>
          </w:p>
        </w:tc>
        <w:tc>
          <w:tcPr>
            <w:tcW w:w="4910" w:type="dxa"/>
          </w:tcPr>
          <w:p w14:paraId="50AF511E" w14:textId="77777777" w:rsidR="00357EB0" w:rsidRPr="001C309F" w:rsidRDefault="00357EB0" w:rsidP="00E8333E">
            <w:pPr>
              <w:rPr>
                <w:sz w:val="20"/>
                <w:szCs w:val="20"/>
                <w:lang w:eastAsia="ar-SA"/>
              </w:rPr>
            </w:pPr>
          </w:p>
        </w:tc>
      </w:tr>
      <w:tr w:rsidR="00357EB0" w:rsidRPr="001C309F" w14:paraId="469605EF" w14:textId="77777777" w:rsidTr="008219AA">
        <w:tc>
          <w:tcPr>
            <w:tcW w:w="4106" w:type="dxa"/>
            <w:gridSpan w:val="2"/>
          </w:tcPr>
          <w:p w14:paraId="39840625" w14:textId="77777777" w:rsidR="00357EB0" w:rsidRPr="001C309F" w:rsidRDefault="00357EB0" w:rsidP="00E8333E">
            <w:pPr>
              <w:rPr>
                <w:sz w:val="20"/>
                <w:szCs w:val="20"/>
                <w:lang w:eastAsia="ar-SA"/>
              </w:rPr>
            </w:pPr>
            <w:r w:rsidRPr="001C309F">
              <w:rPr>
                <w:sz w:val="20"/>
                <w:szCs w:val="20"/>
                <w:lang w:eastAsia="ar-SA"/>
              </w:rPr>
              <w:t xml:space="preserve">Ground incursion </w:t>
            </w:r>
          </w:p>
        </w:tc>
        <w:tc>
          <w:tcPr>
            <w:tcW w:w="4910" w:type="dxa"/>
          </w:tcPr>
          <w:p w14:paraId="18EC917C" w14:textId="77777777" w:rsidR="00357EB0" w:rsidRPr="001C309F" w:rsidRDefault="00357EB0" w:rsidP="00E8333E">
            <w:pPr>
              <w:rPr>
                <w:sz w:val="20"/>
                <w:szCs w:val="20"/>
                <w:lang w:eastAsia="ar-SA"/>
              </w:rPr>
            </w:pPr>
          </w:p>
        </w:tc>
      </w:tr>
      <w:tr w:rsidR="00357EB0" w:rsidRPr="001C309F" w14:paraId="56A6539F" w14:textId="77777777" w:rsidTr="008219AA">
        <w:tc>
          <w:tcPr>
            <w:tcW w:w="4106" w:type="dxa"/>
            <w:gridSpan w:val="2"/>
          </w:tcPr>
          <w:p w14:paraId="046E6B08" w14:textId="77777777" w:rsidR="00357EB0" w:rsidRPr="001C309F" w:rsidRDefault="00357EB0" w:rsidP="00E8333E">
            <w:pPr>
              <w:rPr>
                <w:sz w:val="20"/>
                <w:szCs w:val="20"/>
                <w:lang w:eastAsia="ar-SA"/>
              </w:rPr>
            </w:pPr>
            <w:r w:rsidRPr="001C309F">
              <w:rPr>
                <w:sz w:val="20"/>
                <w:szCs w:val="20"/>
                <w:lang w:eastAsia="ar-SA"/>
              </w:rPr>
              <w:t>Fire</w:t>
            </w:r>
          </w:p>
        </w:tc>
        <w:tc>
          <w:tcPr>
            <w:tcW w:w="4910" w:type="dxa"/>
          </w:tcPr>
          <w:p w14:paraId="1B0CD724" w14:textId="77777777" w:rsidR="00357EB0" w:rsidRPr="001C309F" w:rsidRDefault="00357EB0" w:rsidP="00E8333E">
            <w:pPr>
              <w:rPr>
                <w:sz w:val="20"/>
                <w:szCs w:val="20"/>
                <w:lang w:eastAsia="ar-SA"/>
              </w:rPr>
            </w:pPr>
          </w:p>
        </w:tc>
      </w:tr>
      <w:tr w:rsidR="00357EB0" w:rsidRPr="001C309F" w14:paraId="09534429" w14:textId="77777777" w:rsidTr="008219AA">
        <w:tc>
          <w:tcPr>
            <w:tcW w:w="4106" w:type="dxa"/>
            <w:gridSpan w:val="2"/>
          </w:tcPr>
          <w:p w14:paraId="45E2E8E8" w14:textId="77777777" w:rsidR="00357EB0" w:rsidRPr="001C309F" w:rsidRDefault="00357EB0" w:rsidP="00E8333E">
            <w:pPr>
              <w:rPr>
                <w:sz w:val="20"/>
                <w:szCs w:val="20"/>
                <w:lang w:eastAsia="ar-SA"/>
              </w:rPr>
            </w:pPr>
            <w:r w:rsidRPr="001C309F">
              <w:rPr>
                <w:sz w:val="20"/>
                <w:szCs w:val="20"/>
                <w:lang w:eastAsia="ar-SA"/>
              </w:rPr>
              <w:t>Flyaway</w:t>
            </w:r>
          </w:p>
        </w:tc>
        <w:tc>
          <w:tcPr>
            <w:tcW w:w="4910" w:type="dxa"/>
          </w:tcPr>
          <w:p w14:paraId="2D0DE692" w14:textId="77777777" w:rsidR="00357EB0" w:rsidRPr="001C309F" w:rsidRDefault="00357EB0" w:rsidP="00E8333E">
            <w:pPr>
              <w:rPr>
                <w:sz w:val="20"/>
                <w:szCs w:val="20"/>
                <w:lang w:eastAsia="ar-SA"/>
              </w:rPr>
            </w:pPr>
          </w:p>
        </w:tc>
      </w:tr>
      <w:tr w:rsidR="00357EB0" w:rsidRPr="001C309F" w14:paraId="6368B338" w14:textId="77777777" w:rsidTr="008219AA">
        <w:tc>
          <w:tcPr>
            <w:tcW w:w="4106" w:type="dxa"/>
            <w:gridSpan w:val="2"/>
          </w:tcPr>
          <w:p w14:paraId="5A6A998E" w14:textId="77777777" w:rsidR="00357EB0" w:rsidRPr="001C309F" w:rsidRDefault="00357EB0" w:rsidP="00E8333E">
            <w:pPr>
              <w:rPr>
                <w:sz w:val="20"/>
                <w:szCs w:val="20"/>
                <w:lang w:eastAsia="ar-SA"/>
              </w:rPr>
            </w:pPr>
            <w:r w:rsidRPr="001C309F">
              <w:rPr>
                <w:sz w:val="20"/>
                <w:szCs w:val="20"/>
                <w:lang w:eastAsia="ar-SA"/>
              </w:rPr>
              <w:t>Abnormal weather</w:t>
            </w:r>
          </w:p>
        </w:tc>
        <w:tc>
          <w:tcPr>
            <w:tcW w:w="4910" w:type="dxa"/>
          </w:tcPr>
          <w:p w14:paraId="4691D36C" w14:textId="77777777" w:rsidR="00357EB0" w:rsidRPr="001C309F" w:rsidRDefault="00357EB0" w:rsidP="00E8333E">
            <w:pPr>
              <w:rPr>
                <w:sz w:val="20"/>
                <w:szCs w:val="20"/>
                <w:lang w:eastAsia="ar-SA"/>
              </w:rPr>
            </w:pPr>
          </w:p>
        </w:tc>
      </w:tr>
      <w:tr w:rsidR="001C309F" w:rsidRPr="001C309F" w14:paraId="01BF3234" w14:textId="77777777" w:rsidTr="00B43056">
        <w:tc>
          <w:tcPr>
            <w:tcW w:w="9016" w:type="dxa"/>
            <w:gridSpan w:val="3"/>
            <w:shd w:val="clear" w:color="auto" w:fill="BFBFBF" w:themeFill="background1" w:themeFillShade="BF"/>
          </w:tcPr>
          <w:p w14:paraId="42B05525" w14:textId="77777777" w:rsidR="001C309F" w:rsidRPr="00B43056" w:rsidRDefault="001C309F" w:rsidP="00E8333E">
            <w:pPr>
              <w:rPr>
                <w:b/>
                <w:bCs/>
                <w:sz w:val="20"/>
                <w:szCs w:val="20"/>
                <w:lang w:eastAsia="ar-SA"/>
              </w:rPr>
            </w:pPr>
            <w:r w:rsidRPr="00B43056">
              <w:rPr>
                <w:b/>
                <w:bCs/>
                <w:sz w:val="20"/>
                <w:szCs w:val="20"/>
                <w:lang w:eastAsia="ar-SA"/>
              </w:rPr>
              <w:t>Permissions and notifications</w:t>
            </w:r>
          </w:p>
        </w:tc>
      </w:tr>
      <w:tr w:rsidR="00357EB0" w:rsidRPr="001C309F" w14:paraId="2745FBAB" w14:textId="77777777" w:rsidTr="008219AA">
        <w:tc>
          <w:tcPr>
            <w:tcW w:w="4106" w:type="dxa"/>
            <w:gridSpan w:val="2"/>
          </w:tcPr>
          <w:p w14:paraId="1EF5AC7D" w14:textId="05F30621" w:rsidR="00357EB0" w:rsidRPr="001C309F" w:rsidRDefault="00357EB0" w:rsidP="00E8333E">
            <w:pPr>
              <w:rPr>
                <w:sz w:val="20"/>
                <w:szCs w:val="20"/>
                <w:lang w:eastAsia="ar-SA"/>
              </w:rPr>
            </w:pPr>
            <w:r w:rsidRPr="001C309F">
              <w:rPr>
                <w:sz w:val="20"/>
                <w:szCs w:val="20"/>
                <w:lang w:eastAsia="ar-SA"/>
              </w:rPr>
              <w:t>Landowner</w:t>
            </w:r>
            <w:r w:rsidR="008219AA">
              <w:rPr>
                <w:sz w:val="20"/>
                <w:szCs w:val="20"/>
                <w:lang w:eastAsia="ar-SA"/>
              </w:rPr>
              <w:t xml:space="preserve"> (local authority or private entity)</w:t>
            </w:r>
          </w:p>
        </w:tc>
        <w:tc>
          <w:tcPr>
            <w:tcW w:w="4910" w:type="dxa"/>
          </w:tcPr>
          <w:p w14:paraId="51E708B5" w14:textId="77777777" w:rsidR="00357EB0" w:rsidRPr="001C309F" w:rsidRDefault="00357EB0" w:rsidP="00E8333E">
            <w:pPr>
              <w:rPr>
                <w:sz w:val="20"/>
                <w:szCs w:val="20"/>
                <w:lang w:eastAsia="ar-SA"/>
              </w:rPr>
            </w:pPr>
          </w:p>
        </w:tc>
      </w:tr>
      <w:tr w:rsidR="00357EB0" w:rsidRPr="001C309F" w14:paraId="3ECE6A22" w14:textId="77777777" w:rsidTr="008219AA">
        <w:tc>
          <w:tcPr>
            <w:tcW w:w="4106" w:type="dxa"/>
            <w:gridSpan w:val="2"/>
          </w:tcPr>
          <w:p w14:paraId="42D4A8E3" w14:textId="77777777" w:rsidR="00357EB0" w:rsidRPr="001C309F" w:rsidRDefault="00357EB0" w:rsidP="00E8333E">
            <w:pPr>
              <w:rPr>
                <w:sz w:val="20"/>
                <w:szCs w:val="20"/>
                <w:lang w:eastAsia="ar-SA"/>
              </w:rPr>
            </w:pPr>
            <w:r w:rsidRPr="001C309F">
              <w:rPr>
                <w:sz w:val="20"/>
                <w:szCs w:val="20"/>
                <w:lang w:eastAsia="ar-SA"/>
              </w:rPr>
              <w:t>Police</w:t>
            </w:r>
          </w:p>
        </w:tc>
        <w:tc>
          <w:tcPr>
            <w:tcW w:w="4910" w:type="dxa"/>
          </w:tcPr>
          <w:p w14:paraId="735FD72A" w14:textId="77777777" w:rsidR="00357EB0" w:rsidRPr="001C309F" w:rsidRDefault="00357EB0" w:rsidP="00E8333E">
            <w:pPr>
              <w:rPr>
                <w:sz w:val="20"/>
                <w:szCs w:val="20"/>
                <w:lang w:eastAsia="ar-SA"/>
              </w:rPr>
            </w:pPr>
          </w:p>
        </w:tc>
      </w:tr>
      <w:tr w:rsidR="00357EB0" w:rsidRPr="001C309F" w14:paraId="6D1EC5D7" w14:textId="77777777" w:rsidTr="008219AA">
        <w:tc>
          <w:tcPr>
            <w:tcW w:w="4106" w:type="dxa"/>
            <w:gridSpan w:val="2"/>
          </w:tcPr>
          <w:p w14:paraId="0FCA6835" w14:textId="77777777" w:rsidR="00357EB0" w:rsidRPr="001C309F" w:rsidRDefault="008219AA" w:rsidP="00E8333E">
            <w:pPr>
              <w:rPr>
                <w:sz w:val="20"/>
                <w:szCs w:val="20"/>
                <w:lang w:eastAsia="ar-SA"/>
              </w:rPr>
            </w:pPr>
            <w:r>
              <w:rPr>
                <w:sz w:val="20"/>
                <w:szCs w:val="20"/>
                <w:lang w:eastAsia="ar-SA"/>
              </w:rPr>
              <w:t>Airspace managers (ATC, etc)</w:t>
            </w:r>
          </w:p>
        </w:tc>
        <w:tc>
          <w:tcPr>
            <w:tcW w:w="4910" w:type="dxa"/>
          </w:tcPr>
          <w:p w14:paraId="630C622A" w14:textId="77777777" w:rsidR="00357EB0" w:rsidRPr="001C309F" w:rsidRDefault="00357EB0" w:rsidP="00E8333E">
            <w:pPr>
              <w:rPr>
                <w:sz w:val="20"/>
                <w:szCs w:val="20"/>
                <w:lang w:eastAsia="ar-SA"/>
              </w:rPr>
            </w:pPr>
          </w:p>
        </w:tc>
      </w:tr>
      <w:tr w:rsidR="001C309F" w:rsidRPr="001C309F" w14:paraId="0B7646AA" w14:textId="77777777" w:rsidTr="00B43056">
        <w:tc>
          <w:tcPr>
            <w:tcW w:w="9016" w:type="dxa"/>
            <w:gridSpan w:val="3"/>
            <w:shd w:val="clear" w:color="auto" w:fill="BFBFBF" w:themeFill="background1" w:themeFillShade="BF"/>
          </w:tcPr>
          <w:p w14:paraId="5098A81D" w14:textId="77777777" w:rsidR="001C309F" w:rsidRPr="00B43056" w:rsidRDefault="001C309F" w:rsidP="00E8333E">
            <w:pPr>
              <w:rPr>
                <w:b/>
                <w:bCs/>
                <w:sz w:val="20"/>
                <w:szCs w:val="20"/>
                <w:lang w:eastAsia="ar-SA"/>
              </w:rPr>
            </w:pPr>
            <w:r w:rsidRPr="00B43056">
              <w:rPr>
                <w:b/>
                <w:bCs/>
                <w:sz w:val="20"/>
                <w:szCs w:val="20"/>
                <w:lang w:eastAsia="ar-SA"/>
              </w:rPr>
              <w:t>Flight crew health</w:t>
            </w:r>
          </w:p>
        </w:tc>
      </w:tr>
      <w:tr w:rsidR="00357EB0" w:rsidRPr="001C309F" w14:paraId="271AC0BB" w14:textId="77777777" w:rsidTr="008219AA">
        <w:tc>
          <w:tcPr>
            <w:tcW w:w="4106" w:type="dxa"/>
            <w:gridSpan w:val="2"/>
          </w:tcPr>
          <w:p w14:paraId="5381B156" w14:textId="77777777" w:rsidR="00357EB0" w:rsidRPr="001C309F" w:rsidRDefault="00357EB0" w:rsidP="00E8333E">
            <w:pPr>
              <w:rPr>
                <w:sz w:val="20"/>
                <w:szCs w:val="20"/>
                <w:lang w:eastAsia="ar-SA"/>
              </w:rPr>
            </w:pPr>
            <w:r w:rsidRPr="001C309F">
              <w:rPr>
                <w:sz w:val="20"/>
                <w:szCs w:val="20"/>
                <w:lang w:eastAsia="ar-SA"/>
              </w:rPr>
              <w:t>IMSAFE</w:t>
            </w:r>
          </w:p>
        </w:tc>
        <w:tc>
          <w:tcPr>
            <w:tcW w:w="4910" w:type="dxa"/>
          </w:tcPr>
          <w:p w14:paraId="317D1852" w14:textId="77777777" w:rsidR="00357EB0" w:rsidRPr="001C309F" w:rsidRDefault="00357EB0" w:rsidP="00E8333E">
            <w:pPr>
              <w:rPr>
                <w:sz w:val="20"/>
                <w:szCs w:val="20"/>
                <w:lang w:eastAsia="ar-SA"/>
              </w:rPr>
            </w:pPr>
          </w:p>
        </w:tc>
      </w:tr>
      <w:tr w:rsidR="00357EB0" w:rsidRPr="001C309F" w14:paraId="06F7D4F5" w14:textId="77777777" w:rsidTr="008219AA">
        <w:tc>
          <w:tcPr>
            <w:tcW w:w="4106" w:type="dxa"/>
            <w:gridSpan w:val="2"/>
          </w:tcPr>
          <w:p w14:paraId="48608F97" w14:textId="77777777" w:rsidR="00357EB0" w:rsidRPr="001C309F" w:rsidRDefault="00357EB0" w:rsidP="00E8333E">
            <w:pPr>
              <w:rPr>
                <w:sz w:val="20"/>
                <w:szCs w:val="20"/>
                <w:lang w:eastAsia="ar-SA"/>
              </w:rPr>
            </w:pPr>
            <w:r w:rsidRPr="001C309F">
              <w:rPr>
                <w:sz w:val="20"/>
                <w:szCs w:val="20"/>
                <w:lang w:eastAsia="ar-SA"/>
              </w:rPr>
              <w:t>Fit to fly?</w:t>
            </w:r>
          </w:p>
        </w:tc>
        <w:tc>
          <w:tcPr>
            <w:tcW w:w="4910" w:type="dxa"/>
          </w:tcPr>
          <w:p w14:paraId="3B715C89" w14:textId="77777777" w:rsidR="00357EB0" w:rsidRPr="001C309F" w:rsidRDefault="00357EB0" w:rsidP="00E8333E">
            <w:pPr>
              <w:rPr>
                <w:sz w:val="20"/>
                <w:szCs w:val="20"/>
                <w:lang w:eastAsia="ar-SA"/>
              </w:rPr>
            </w:pPr>
          </w:p>
        </w:tc>
      </w:tr>
      <w:tr w:rsidR="001C309F" w:rsidRPr="001C309F" w14:paraId="6B89B1A4" w14:textId="77777777" w:rsidTr="00B43056">
        <w:tc>
          <w:tcPr>
            <w:tcW w:w="9016" w:type="dxa"/>
            <w:gridSpan w:val="3"/>
            <w:shd w:val="clear" w:color="auto" w:fill="BFBFBF" w:themeFill="background1" w:themeFillShade="BF"/>
          </w:tcPr>
          <w:p w14:paraId="6CB15EAB" w14:textId="77777777" w:rsidR="001C309F" w:rsidRPr="00B43056" w:rsidRDefault="001C309F" w:rsidP="00E8333E">
            <w:pPr>
              <w:rPr>
                <w:b/>
                <w:bCs/>
                <w:sz w:val="20"/>
                <w:szCs w:val="20"/>
                <w:lang w:eastAsia="ar-SA"/>
              </w:rPr>
            </w:pPr>
            <w:r w:rsidRPr="00B43056">
              <w:rPr>
                <w:b/>
                <w:bCs/>
                <w:sz w:val="20"/>
                <w:szCs w:val="20"/>
                <w:lang w:eastAsia="ar-SA"/>
              </w:rPr>
              <w:t>Questions</w:t>
            </w:r>
          </w:p>
        </w:tc>
      </w:tr>
      <w:tr w:rsidR="00357EB0" w:rsidRPr="001C309F" w14:paraId="4D3AC505" w14:textId="77777777" w:rsidTr="008219AA">
        <w:tc>
          <w:tcPr>
            <w:tcW w:w="4106" w:type="dxa"/>
            <w:gridSpan w:val="2"/>
          </w:tcPr>
          <w:p w14:paraId="1C70D398" w14:textId="77777777" w:rsidR="00357EB0" w:rsidRPr="001C309F" w:rsidRDefault="00357EB0" w:rsidP="00E8333E">
            <w:pPr>
              <w:rPr>
                <w:sz w:val="20"/>
                <w:szCs w:val="20"/>
                <w:lang w:eastAsia="ar-SA"/>
              </w:rPr>
            </w:pPr>
            <w:r w:rsidRPr="001C309F">
              <w:rPr>
                <w:sz w:val="20"/>
                <w:szCs w:val="20"/>
                <w:lang w:eastAsia="ar-SA"/>
              </w:rPr>
              <w:t>Any questions?</w:t>
            </w:r>
          </w:p>
        </w:tc>
        <w:tc>
          <w:tcPr>
            <w:tcW w:w="4910" w:type="dxa"/>
          </w:tcPr>
          <w:p w14:paraId="2F72412A" w14:textId="77777777" w:rsidR="00357EB0" w:rsidRPr="001C309F" w:rsidRDefault="00357EB0" w:rsidP="00E8333E">
            <w:pPr>
              <w:rPr>
                <w:sz w:val="20"/>
                <w:szCs w:val="20"/>
                <w:lang w:eastAsia="ar-SA"/>
              </w:rPr>
            </w:pPr>
          </w:p>
        </w:tc>
      </w:tr>
    </w:tbl>
    <w:p w14:paraId="62A525B5" w14:textId="77777777" w:rsidR="001C309F" w:rsidRDefault="001C309F" w:rsidP="00E8333E">
      <w:pPr>
        <w:pStyle w:val="Heading1"/>
        <w:rPr>
          <w:lang w:eastAsia="ar-SA"/>
        </w:rPr>
      </w:pPr>
      <w:bookmarkStart w:id="826" w:name="_Toc147237635"/>
      <w:bookmarkStart w:id="827" w:name="_Toc170121199"/>
      <w:bookmarkStart w:id="828" w:name="_Toc170122224"/>
      <w:bookmarkStart w:id="829" w:name="_Toc170127891"/>
      <w:bookmarkStart w:id="830" w:name="_Toc170128690"/>
      <w:bookmarkStart w:id="831" w:name="_Toc188861070"/>
      <w:r>
        <w:rPr>
          <w:lang w:eastAsia="ar-SA"/>
        </w:rPr>
        <w:lastRenderedPageBreak/>
        <w:t xml:space="preserve">Annex 4 </w:t>
      </w:r>
      <w:r w:rsidR="000A0774">
        <w:rPr>
          <w:lang w:eastAsia="ar-SA"/>
        </w:rPr>
        <w:t>-</w:t>
      </w:r>
      <w:r>
        <w:rPr>
          <w:lang w:eastAsia="ar-SA"/>
        </w:rPr>
        <w:t xml:space="preserve"> Debriefing form</w:t>
      </w:r>
      <w:bookmarkEnd w:id="826"/>
      <w:bookmarkEnd w:id="827"/>
      <w:bookmarkEnd w:id="828"/>
      <w:bookmarkEnd w:id="829"/>
      <w:bookmarkEnd w:id="830"/>
      <w:bookmarkEnd w:id="831"/>
    </w:p>
    <w:p w14:paraId="74A4893C" w14:textId="77777777" w:rsidR="001027F9" w:rsidRPr="00E8333E" w:rsidRDefault="001027F9" w:rsidP="00E8333E">
      <w:pPr>
        <w:rPr>
          <w:color w:val="C00000"/>
        </w:rPr>
      </w:pPr>
      <w:r w:rsidRPr="00E8333E">
        <w:rPr>
          <w:color w:val="C00000"/>
        </w:rPr>
        <w:t xml:space="preserve">The form below is an example </w:t>
      </w:r>
      <w:r w:rsidR="00F75D37" w:rsidRPr="00E8333E">
        <w:rPr>
          <w:color w:val="C00000"/>
        </w:rPr>
        <w:t xml:space="preserve">what </w:t>
      </w:r>
      <w:r w:rsidRPr="00E8333E">
        <w:rPr>
          <w:color w:val="C00000"/>
        </w:rPr>
        <w:t>may be used, or you can create your own.</w:t>
      </w:r>
    </w:p>
    <w:tbl>
      <w:tblPr>
        <w:tblStyle w:val="TableGrid"/>
        <w:tblW w:w="0" w:type="auto"/>
        <w:tblLook w:val="04A0" w:firstRow="1" w:lastRow="0" w:firstColumn="1" w:lastColumn="0" w:noHBand="0" w:noVBand="1"/>
      </w:tblPr>
      <w:tblGrid>
        <w:gridCol w:w="4508"/>
        <w:gridCol w:w="4508"/>
      </w:tblGrid>
      <w:tr w:rsidR="001C309F" w:rsidRPr="001027F9" w14:paraId="7B85A392" w14:textId="77777777" w:rsidTr="00F00B14">
        <w:tc>
          <w:tcPr>
            <w:tcW w:w="9016" w:type="dxa"/>
            <w:gridSpan w:val="2"/>
            <w:shd w:val="clear" w:color="auto" w:fill="000000" w:themeFill="text1"/>
          </w:tcPr>
          <w:p w14:paraId="6731C5FF" w14:textId="77777777" w:rsidR="001C309F" w:rsidRPr="001027F9" w:rsidRDefault="001C309F" w:rsidP="00E8333E">
            <w:pPr>
              <w:rPr>
                <w:b/>
                <w:bCs/>
                <w:color w:val="FF0000"/>
                <w:sz w:val="20"/>
                <w:szCs w:val="20"/>
              </w:rPr>
            </w:pPr>
            <w:r w:rsidRPr="001027F9">
              <w:rPr>
                <w:b/>
                <w:bCs/>
                <w:color w:val="FFFFFF" w:themeColor="background1"/>
                <w:sz w:val="20"/>
                <w:szCs w:val="20"/>
              </w:rPr>
              <w:t>Debriefing form</w:t>
            </w:r>
          </w:p>
        </w:tc>
      </w:tr>
      <w:tr w:rsidR="001C309F" w:rsidRPr="001027F9" w14:paraId="51DD3867" w14:textId="77777777" w:rsidTr="00F00B14">
        <w:trPr>
          <w:trHeight w:val="135"/>
        </w:trPr>
        <w:tc>
          <w:tcPr>
            <w:tcW w:w="4508" w:type="dxa"/>
          </w:tcPr>
          <w:p w14:paraId="50E1135F" w14:textId="77777777" w:rsidR="001C309F" w:rsidRPr="001027F9" w:rsidRDefault="001C309F" w:rsidP="00E8333E">
            <w:pPr>
              <w:rPr>
                <w:sz w:val="20"/>
                <w:szCs w:val="20"/>
              </w:rPr>
            </w:pPr>
            <w:r w:rsidRPr="001027F9">
              <w:rPr>
                <w:sz w:val="20"/>
                <w:szCs w:val="20"/>
              </w:rPr>
              <w:t>Weather</w:t>
            </w:r>
          </w:p>
        </w:tc>
        <w:tc>
          <w:tcPr>
            <w:tcW w:w="4508" w:type="dxa"/>
          </w:tcPr>
          <w:p w14:paraId="65B0FCC0" w14:textId="77777777" w:rsidR="001C309F" w:rsidRPr="001027F9" w:rsidRDefault="001C309F" w:rsidP="00E8333E">
            <w:pPr>
              <w:rPr>
                <w:sz w:val="20"/>
                <w:szCs w:val="20"/>
              </w:rPr>
            </w:pPr>
            <w:r w:rsidRPr="001027F9">
              <w:rPr>
                <w:sz w:val="20"/>
                <w:szCs w:val="20"/>
              </w:rPr>
              <w:t>Any issues?</w:t>
            </w:r>
          </w:p>
        </w:tc>
      </w:tr>
      <w:tr w:rsidR="001C309F" w:rsidRPr="001027F9" w14:paraId="6EFBA038" w14:textId="77777777" w:rsidTr="00F00B14">
        <w:trPr>
          <w:trHeight w:val="135"/>
        </w:trPr>
        <w:tc>
          <w:tcPr>
            <w:tcW w:w="4508" w:type="dxa"/>
          </w:tcPr>
          <w:p w14:paraId="2EC99B6A" w14:textId="77777777" w:rsidR="001C309F" w:rsidRPr="001027F9" w:rsidRDefault="001C309F" w:rsidP="00E8333E">
            <w:pPr>
              <w:rPr>
                <w:sz w:val="20"/>
                <w:szCs w:val="20"/>
              </w:rPr>
            </w:pPr>
            <w:r w:rsidRPr="001027F9">
              <w:rPr>
                <w:sz w:val="20"/>
                <w:szCs w:val="20"/>
              </w:rPr>
              <w:t>Mission timings</w:t>
            </w:r>
          </w:p>
        </w:tc>
        <w:tc>
          <w:tcPr>
            <w:tcW w:w="4508" w:type="dxa"/>
          </w:tcPr>
          <w:p w14:paraId="075BFCBD" w14:textId="77777777" w:rsidR="001C309F" w:rsidRPr="001027F9" w:rsidRDefault="001C309F" w:rsidP="00E8333E">
            <w:pPr>
              <w:rPr>
                <w:sz w:val="20"/>
                <w:szCs w:val="20"/>
              </w:rPr>
            </w:pPr>
            <w:r w:rsidRPr="001027F9">
              <w:rPr>
                <w:sz w:val="20"/>
                <w:szCs w:val="20"/>
              </w:rPr>
              <w:t>On time?</w:t>
            </w:r>
          </w:p>
        </w:tc>
      </w:tr>
      <w:tr w:rsidR="001C309F" w:rsidRPr="001027F9" w14:paraId="0E2C1426" w14:textId="77777777" w:rsidTr="00F00B14">
        <w:trPr>
          <w:trHeight w:val="135"/>
        </w:trPr>
        <w:tc>
          <w:tcPr>
            <w:tcW w:w="4508" w:type="dxa"/>
          </w:tcPr>
          <w:p w14:paraId="463E8213" w14:textId="77777777" w:rsidR="001C309F" w:rsidRPr="001027F9" w:rsidRDefault="001C309F" w:rsidP="00E8333E">
            <w:pPr>
              <w:rPr>
                <w:sz w:val="20"/>
                <w:szCs w:val="20"/>
              </w:rPr>
            </w:pPr>
            <w:r w:rsidRPr="001027F9">
              <w:rPr>
                <w:sz w:val="20"/>
                <w:szCs w:val="20"/>
              </w:rPr>
              <w:t>Objectives</w:t>
            </w:r>
          </w:p>
        </w:tc>
        <w:tc>
          <w:tcPr>
            <w:tcW w:w="4508" w:type="dxa"/>
          </w:tcPr>
          <w:p w14:paraId="6710E4F2" w14:textId="77777777" w:rsidR="001C309F" w:rsidRPr="001027F9" w:rsidRDefault="001C309F" w:rsidP="00E8333E">
            <w:pPr>
              <w:rPr>
                <w:sz w:val="20"/>
                <w:szCs w:val="20"/>
              </w:rPr>
            </w:pPr>
            <w:r w:rsidRPr="001027F9">
              <w:rPr>
                <w:sz w:val="20"/>
                <w:szCs w:val="20"/>
              </w:rPr>
              <w:t>Achieved?</w:t>
            </w:r>
          </w:p>
        </w:tc>
      </w:tr>
      <w:tr w:rsidR="001C309F" w:rsidRPr="001027F9" w14:paraId="29CE8971" w14:textId="77777777" w:rsidTr="00F00B14">
        <w:trPr>
          <w:trHeight w:val="135"/>
        </w:trPr>
        <w:tc>
          <w:tcPr>
            <w:tcW w:w="4508" w:type="dxa"/>
          </w:tcPr>
          <w:p w14:paraId="4C0DAF6D" w14:textId="77777777" w:rsidR="001C309F" w:rsidRPr="001027F9" w:rsidRDefault="001C309F" w:rsidP="00E8333E">
            <w:pPr>
              <w:rPr>
                <w:sz w:val="20"/>
                <w:szCs w:val="20"/>
              </w:rPr>
            </w:pPr>
            <w:r w:rsidRPr="001027F9">
              <w:rPr>
                <w:sz w:val="20"/>
                <w:szCs w:val="20"/>
              </w:rPr>
              <w:t>Safe flight</w:t>
            </w:r>
          </w:p>
        </w:tc>
        <w:tc>
          <w:tcPr>
            <w:tcW w:w="4508" w:type="dxa"/>
          </w:tcPr>
          <w:p w14:paraId="440FB639" w14:textId="77777777" w:rsidR="001C309F" w:rsidRPr="001027F9" w:rsidRDefault="001C309F" w:rsidP="00E8333E">
            <w:pPr>
              <w:rPr>
                <w:sz w:val="20"/>
                <w:szCs w:val="20"/>
              </w:rPr>
            </w:pPr>
            <w:r w:rsidRPr="001027F9">
              <w:rPr>
                <w:sz w:val="20"/>
                <w:szCs w:val="20"/>
              </w:rPr>
              <w:t>Achieved?</w:t>
            </w:r>
          </w:p>
        </w:tc>
      </w:tr>
      <w:tr w:rsidR="001C309F" w:rsidRPr="001027F9" w14:paraId="5603FB10" w14:textId="77777777" w:rsidTr="00F00B14">
        <w:trPr>
          <w:trHeight w:val="135"/>
        </w:trPr>
        <w:tc>
          <w:tcPr>
            <w:tcW w:w="4508" w:type="dxa"/>
          </w:tcPr>
          <w:p w14:paraId="737B7AA1" w14:textId="77777777" w:rsidR="001C309F" w:rsidRPr="001027F9" w:rsidRDefault="001C309F" w:rsidP="00E8333E">
            <w:pPr>
              <w:rPr>
                <w:sz w:val="20"/>
                <w:szCs w:val="20"/>
              </w:rPr>
            </w:pPr>
            <w:r w:rsidRPr="001027F9">
              <w:rPr>
                <w:sz w:val="20"/>
                <w:szCs w:val="20"/>
              </w:rPr>
              <w:t>Cordon</w:t>
            </w:r>
          </w:p>
        </w:tc>
        <w:tc>
          <w:tcPr>
            <w:tcW w:w="4508" w:type="dxa"/>
          </w:tcPr>
          <w:p w14:paraId="631C76BC" w14:textId="77777777" w:rsidR="001C309F" w:rsidRPr="001027F9" w:rsidRDefault="001C309F" w:rsidP="00E8333E">
            <w:pPr>
              <w:rPr>
                <w:sz w:val="20"/>
                <w:szCs w:val="20"/>
              </w:rPr>
            </w:pPr>
            <w:r w:rsidRPr="001027F9">
              <w:rPr>
                <w:sz w:val="20"/>
                <w:szCs w:val="20"/>
              </w:rPr>
              <w:t>Kept secure?</w:t>
            </w:r>
          </w:p>
        </w:tc>
      </w:tr>
      <w:tr w:rsidR="001C309F" w:rsidRPr="001027F9" w14:paraId="2C8CE668" w14:textId="77777777" w:rsidTr="00F00B14">
        <w:trPr>
          <w:trHeight w:val="135"/>
        </w:trPr>
        <w:tc>
          <w:tcPr>
            <w:tcW w:w="4508" w:type="dxa"/>
          </w:tcPr>
          <w:p w14:paraId="71C37CCF" w14:textId="77777777" w:rsidR="001C309F" w:rsidRPr="001027F9" w:rsidRDefault="001C309F" w:rsidP="00E8333E">
            <w:pPr>
              <w:rPr>
                <w:sz w:val="20"/>
                <w:szCs w:val="20"/>
              </w:rPr>
            </w:pPr>
            <w:r w:rsidRPr="001027F9">
              <w:rPr>
                <w:sz w:val="20"/>
                <w:szCs w:val="20"/>
              </w:rPr>
              <w:t>Airspace</w:t>
            </w:r>
          </w:p>
        </w:tc>
        <w:tc>
          <w:tcPr>
            <w:tcW w:w="4508" w:type="dxa"/>
          </w:tcPr>
          <w:p w14:paraId="739815E5" w14:textId="77777777" w:rsidR="001C309F" w:rsidRPr="001027F9" w:rsidRDefault="001C309F" w:rsidP="00E8333E">
            <w:pPr>
              <w:rPr>
                <w:sz w:val="20"/>
                <w:szCs w:val="20"/>
              </w:rPr>
            </w:pPr>
            <w:r w:rsidRPr="001027F9">
              <w:rPr>
                <w:sz w:val="20"/>
                <w:szCs w:val="20"/>
              </w:rPr>
              <w:t>Any incursions?</w:t>
            </w:r>
          </w:p>
        </w:tc>
      </w:tr>
      <w:tr w:rsidR="001C309F" w:rsidRPr="001027F9" w14:paraId="36202906" w14:textId="77777777" w:rsidTr="00F00B14">
        <w:trPr>
          <w:trHeight w:val="135"/>
        </w:trPr>
        <w:tc>
          <w:tcPr>
            <w:tcW w:w="4508" w:type="dxa"/>
          </w:tcPr>
          <w:p w14:paraId="346FF322" w14:textId="77777777" w:rsidR="001C309F" w:rsidRPr="001027F9" w:rsidRDefault="001C309F" w:rsidP="00E8333E">
            <w:pPr>
              <w:rPr>
                <w:sz w:val="20"/>
                <w:szCs w:val="20"/>
              </w:rPr>
            </w:pPr>
            <w:r w:rsidRPr="001027F9">
              <w:rPr>
                <w:sz w:val="20"/>
                <w:szCs w:val="20"/>
              </w:rPr>
              <w:t>Overview of phases of the operation</w:t>
            </w:r>
          </w:p>
        </w:tc>
        <w:tc>
          <w:tcPr>
            <w:tcW w:w="4508" w:type="dxa"/>
          </w:tcPr>
          <w:p w14:paraId="45CF208A" w14:textId="77777777" w:rsidR="001C309F" w:rsidRPr="001027F9" w:rsidRDefault="001C309F" w:rsidP="00E8333E">
            <w:pPr>
              <w:rPr>
                <w:sz w:val="20"/>
                <w:szCs w:val="20"/>
              </w:rPr>
            </w:pPr>
            <w:r w:rsidRPr="001027F9">
              <w:rPr>
                <w:sz w:val="20"/>
                <w:szCs w:val="20"/>
              </w:rPr>
              <w:t>Detail</w:t>
            </w:r>
          </w:p>
        </w:tc>
      </w:tr>
      <w:tr w:rsidR="001C309F" w:rsidRPr="001027F9" w14:paraId="506FEE4D" w14:textId="77777777" w:rsidTr="00F00B14">
        <w:trPr>
          <w:trHeight w:val="135"/>
        </w:trPr>
        <w:tc>
          <w:tcPr>
            <w:tcW w:w="4508" w:type="dxa"/>
          </w:tcPr>
          <w:p w14:paraId="0AD28B52" w14:textId="77777777" w:rsidR="001C309F" w:rsidRPr="001027F9" w:rsidRDefault="001C309F" w:rsidP="00E8333E">
            <w:pPr>
              <w:rPr>
                <w:sz w:val="20"/>
                <w:szCs w:val="20"/>
              </w:rPr>
            </w:pPr>
            <w:r w:rsidRPr="001027F9">
              <w:rPr>
                <w:sz w:val="20"/>
                <w:szCs w:val="20"/>
              </w:rPr>
              <w:t>Communications</w:t>
            </w:r>
          </w:p>
        </w:tc>
        <w:tc>
          <w:tcPr>
            <w:tcW w:w="4508" w:type="dxa"/>
          </w:tcPr>
          <w:p w14:paraId="4A378ED9" w14:textId="77777777" w:rsidR="001C309F" w:rsidRPr="001027F9" w:rsidRDefault="001C309F" w:rsidP="00E8333E">
            <w:pPr>
              <w:rPr>
                <w:sz w:val="20"/>
                <w:szCs w:val="20"/>
              </w:rPr>
            </w:pPr>
            <w:r w:rsidRPr="001027F9">
              <w:rPr>
                <w:sz w:val="20"/>
                <w:szCs w:val="20"/>
              </w:rPr>
              <w:t>Clear, concise, on time?</w:t>
            </w:r>
          </w:p>
        </w:tc>
      </w:tr>
      <w:tr w:rsidR="001C309F" w:rsidRPr="001027F9" w14:paraId="00F0C1BB" w14:textId="77777777" w:rsidTr="00F00B14">
        <w:trPr>
          <w:trHeight w:val="135"/>
        </w:trPr>
        <w:tc>
          <w:tcPr>
            <w:tcW w:w="4508" w:type="dxa"/>
          </w:tcPr>
          <w:p w14:paraId="7115E725" w14:textId="77777777" w:rsidR="001C309F" w:rsidRPr="001027F9" w:rsidRDefault="001C309F" w:rsidP="00E8333E">
            <w:pPr>
              <w:rPr>
                <w:sz w:val="20"/>
                <w:szCs w:val="20"/>
              </w:rPr>
            </w:pPr>
            <w:r w:rsidRPr="001027F9">
              <w:rPr>
                <w:sz w:val="20"/>
                <w:szCs w:val="20"/>
              </w:rPr>
              <w:t>Identify what went well</w:t>
            </w:r>
          </w:p>
        </w:tc>
        <w:tc>
          <w:tcPr>
            <w:tcW w:w="4508" w:type="dxa"/>
          </w:tcPr>
          <w:p w14:paraId="70517B36" w14:textId="77777777" w:rsidR="001C309F" w:rsidRPr="001027F9" w:rsidRDefault="001C309F" w:rsidP="00E8333E">
            <w:pPr>
              <w:rPr>
                <w:sz w:val="20"/>
                <w:szCs w:val="20"/>
              </w:rPr>
            </w:pPr>
            <w:r w:rsidRPr="001027F9">
              <w:rPr>
                <w:sz w:val="20"/>
                <w:szCs w:val="20"/>
              </w:rPr>
              <w:t>Detail</w:t>
            </w:r>
          </w:p>
        </w:tc>
      </w:tr>
      <w:tr w:rsidR="001C309F" w:rsidRPr="001027F9" w14:paraId="3B4C554E" w14:textId="77777777" w:rsidTr="00F00B14">
        <w:trPr>
          <w:trHeight w:val="135"/>
        </w:trPr>
        <w:tc>
          <w:tcPr>
            <w:tcW w:w="4508" w:type="dxa"/>
          </w:tcPr>
          <w:p w14:paraId="2F44C0D5" w14:textId="77777777" w:rsidR="001C309F" w:rsidRPr="001027F9" w:rsidRDefault="001C309F" w:rsidP="00E8333E">
            <w:pPr>
              <w:rPr>
                <w:sz w:val="20"/>
                <w:szCs w:val="20"/>
              </w:rPr>
            </w:pPr>
            <w:r w:rsidRPr="001027F9">
              <w:rPr>
                <w:sz w:val="20"/>
                <w:szCs w:val="20"/>
              </w:rPr>
              <w:t>Identify what could be improved</w:t>
            </w:r>
          </w:p>
        </w:tc>
        <w:tc>
          <w:tcPr>
            <w:tcW w:w="4508" w:type="dxa"/>
          </w:tcPr>
          <w:p w14:paraId="7BA6710F" w14:textId="77777777" w:rsidR="001C309F" w:rsidRPr="001027F9" w:rsidRDefault="001C309F" w:rsidP="00E8333E">
            <w:pPr>
              <w:rPr>
                <w:sz w:val="20"/>
                <w:szCs w:val="20"/>
              </w:rPr>
            </w:pPr>
            <w:r w:rsidRPr="001027F9">
              <w:rPr>
                <w:sz w:val="20"/>
                <w:szCs w:val="20"/>
              </w:rPr>
              <w:t>Detail</w:t>
            </w:r>
          </w:p>
        </w:tc>
      </w:tr>
      <w:tr w:rsidR="001C309F" w:rsidRPr="001027F9" w14:paraId="7E8A011D" w14:textId="77777777" w:rsidTr="00F00B14">
        <w:trPr>
          <w:trHeight w:val="135"/>
        </w:trPr>
        <w:tc>
          <w:tcPr>
            <w:tcW w:w="4508" w:type="dxa"/>
          </w:tcPr>
          <w:p w14:paraId="7A717583" w14:textId="77777777" w:rsidR="001C309F" w:rsidRPr="001027F9" w:rsidRDefault="001C309F" w:rsidP="00E8333E">
            <w:pPr>
              <w:rPr>
                <w:sz w:val="20"/>
                <w:szCs w:val="20"/>
              </w:rPr>
            </w:pPr>
            <w:r w:rsidRPr="001027F9">
              <w:rPr>
                <w:sz w:val="20"/>
                <w:szCs w:val="20"/>
              </w:rPr>
              <w:t>Questions</w:t>
            </w:r>
          </w:p>
        </w:tc>
        <w:tc>
          <w:tcPr>
            <w:tcW w:w="4508" w:type="dxa"/>
          </w:tcPr>
          <w:p w14:paraId="6DB61D2C" w14:textId="77777777" w:rsidR="001C309F" w:rsidRPr="001027F9" w:rsidRDefault="001C309F" w:rsidP="00E8333E">
            <w:pPr>
              <w:rPr>
                <w:sz w:val="20"/>
                <w:szCs w:val="20"/>
              </w:rPr>
            </w:pPr>
            <w:r w:rsidRPr="001027F9">
              <w:rPr>
                <w:sz w:val="20"/>
                <w:szCs w:val="20"/>
              </w:rPr>
              <w:t>Ask</w:t>
            </w:r>
          </w:p>
        </w:tc>
      </w:tr>
    </w:tbl>
    <w:p w14:paraId="0F59B78A" w14:textId="77777777" w:rsidR="001C309F" w:rsidRDefault="001C309F" w:rsidP="00E8333E">
      <w:pPr>
        <w:rPr>
          <w:lang w:eastAsia="ar-SA"/>
        </w:rPr>
      </w:pPr>
    </w:p>
    <w:p w14:paraId="7FE2E24D" w14:textId="77777777" w:rsidR="001C309F" w:rsidRDefault="001C309F" w:rsidP="00E8333E">
      <w:pPr>
        <w:rPr>
          <w:lang w:eastAsia="ar-SA"/>
        </w:rPr>
      </w:pPr>
      <w:r>
        <w:rPr>
          <w:lang w:eastAsia="ar-SA"/>
        </w:rPr>
        <w:br w:type="page"/>
      </w:r>
    </w:p>
    <w:p w14:paraId="3E109484" w14:textId="77777777" w:rsidR="00D62319" w:rsidRDefault="00D62319" w:rsidP="00E8333E">
      <w:pPr>
        <w:pStyle w:val="Heading1"/>
        <w:rPr>
          <w:lang w:eastAsia="ar-SA"/>
        </w:rPr>
      </w:pPr>
      <w:bookmarkStart w:id="832" w:name="_Toc170121200"/>
      <w:bookmarkStart w:id="833" w:name="_Toc170122225"/>
      <w:bookmarkStart w:id="834" w:name="_Toc170127892"/>
      <w:bookmarkStart w:id="835" w:name="_Toc170128691"/>
      <w:bookmarkStart w:id="836" w:name="_Toc188861071"/>
      <w:r>
        <w:rPr>
          <w:lang w:eastAsia="ar-SA"/>
        </w:rPr>
        <w:lastRenderedPageBreak/>
        <w:t xml:space="preserve">Annex </w:t>
      </w:r>
      <w:r w:rsidR="000A0774">
        <w:rPr>
          <w:lang w:eastAsia="ar-SA"/>
        </w:rPr>
        <w:t>5</w:t>
      </w:r>
      <w:r>
        <w:rPr>
          <w:lang w:eastAsia="ar-SA"/>
        </w:rPr>
        <w:t xml:space="preserve"> </w:t>
      </w:r>
      <w:r w:rsidR="000A0774">
        <w:rPr>
          <w:lang w:eastAsia="ar-SA"/>
        </w:rPr>
        <w:t>-</w:t>
      </w:r>
      <w:r>
        <w:rPr>
          <w:lang w:eastAsia="ar-SA"/>
        </w:rPr>
        <w:t xml:space="preserve"> Occur</w:t>
      </w:r>
      <w:r w:rsidR="00D52409">
        <w:rPr>
          <w:lang w:eastAsia="ar-SA"/>
        </w:rPr>
        <w:t>r</w:t>
      </w:r>
      <w:r>
        <w:rPr>
          <w:lang w:eastAsia="ar-SA"/>
        </w:rPr>
        <w:t xml:space="preserve">ence </w:t>
      </w:r>
      <w:r w:rsidR="0096716B">
        <w:rPr>
          <w:lang w:eastAsia="ar-SA"/>
        </w:rPr>
        <w:t xml:space="preserve">and airprox </w:t>
      </w:r>
      <w:r>
        <w:rPr>
          <w:lang w:eastAsia="ar-SA"/>
        </w:rPr>
        <w:t>reporting form</w:t>
      </w:r>
      <w:bookmarkEnd w:id="832"/>
      <w:bookmarkEnd w:id="833"/>
      <w:bookmarkEnd w:id="834"/>
      <w:bookmarkEnd w:id="835"/>
      <w:bookmarkEnd w:id="836"/>
    </w:p>
    <w:p w14:paraId="1D1E5F33" w14:textId="77777777" w:rsidR="00D62319" w:rsidRPr="00E8333E" w:rsidRDefault="00D62319" w:rsidP="00E8333E">
      <w:pPr>
        <w:rPr>
          <w:color w:val="C00000"/>
        </w:rPr>
      </w:pPr>
      <w:r w:rsidRPr="00E8333E">
        <w:rPr>
          <w:color w:val="C00000"/>
        </w:rPr>
        <w:t xml:space="preserve">The form below is an example </w:t>
      </w:r>
      <w:r w:rsidR="00F75D37" w:rsidRPr="00E8333E">
        <w:rPr>
          <w:color w:val="C00000"/>
        </w:rPr>
        <w:t xml:space="preserve">what </w:t>
      </w:r>
      <w:r w:rsidRPr="00E8333E">
        <w:rPr>
          <w:color w:val="C00000"/>
        </w:rPr>
        <w:t>may be used, or you can create your own.</w:t>
      </w:r>
    </w:p>
    <w:tbl>
      <w:tblPr>
        <w:tblStyle w:val="TableGrid"/>
        <w:tblW w:w="0" w:type="auto"/>
        <w:tblLook w:val="04A0" w:firstRow="1" w:lastRow="0" w:firstColumn="1" w:lastColumn="0" w:noHBand="0" w:noVBand="1"/>
      </w:tblPr>
      <w:tblGrid>
        <w:gridCol w:w="2254"/>
        <w:gridCol w:w="2254"/>
        <w:gridCol w:w="2254"/>
        <w:gridCol w:w="2254"/>
      </w:tblGrid>
      <w:tr w:rsidR="00F75D37" w:rsidRPr="001027F9" w14:paraId="2519F1E2" w14:textId="77777777" w:rsidTr="00246A70">
        <w:tc>
          <w:tcPr>
            <w:tcW w:w="9016" w:type="dxa"/>
            <w:gridSpan w:val="4"/>
            <w:shd w:val="clear" w:color="auto" w:fill="000000" w:themeFill="text1"/>
          </w:tcPr>
          <w:p w14:paraId="3136F9CD" w14:textId="77777777" w:rsidR="00F75D37" w:rsidRPr="001027F9" w:rsidRDefault="00F75D37" w:rsidP="00E8333E">
            <w:pPr>
              <w:rPr>
                <w:b/>
                <w:bCs/>
                <w:color w:val="FF0000"/>
                <w:sz w:val="20"/>
                <w:szCs w:val="20"/>
              </w:rPr>
            </w:pPr>
            <w:r>
              <w:rPr>
                <w:b/>
                <w:bCs/>
                <w:color w:val="FFFFFF" w:themeColor="background1"/>
                <w:sz w:val="20"/>
                <w:szCs w:val="20"/>
              </w:rPr>
              <w:t>Occurrence</w:t>
            </w:r>
            <w:r w:rsidRPr="001027F9">
              <w:rPr>
                <w:b/>
                <w:bCs/>
                <w:color w:val="FFFFFF" w:themeColor="background1"/>
                <w:sz w:val="20"/>
                <w:szCs w:val="20"/>
              </w:rPr>
              <w:t xml:space="preserve"> form</w:t>
            </w:r>
          </w:p>
        </w:tc>
      </w:tr>
      <w:tr w:rsidR="00F75D37" w:rsidRPr="001027F9" w14:paraId="7D14463E" w14:textId="77777777" w:rsidTr="00246A70">
        <w:trPr>
          <w:trHeight w:val="135"/>
        </w:trPr>
        <w:tc>
          <w:tcPr>
            <w:tcW w:w="2254" w:type="dxa"/>
          </w:tcPr>
          <w:p w14:paraId="6F613EB8" w14:textId="77777777" w:rsidR="00F75D37" w:rsidRPr="009831BB" w:rsidRDefault="00F75D37" w:rsidP="00E8333E">
            <w:pPr>
              <w:rPr>
                <w:b/>
                <w:bCs/>
                <w:sz w:val="20"/>
                <w:szCs w:val="20"/>
              </w:rPr>
            </w:pPr>
            <w:r>
              <w:rPr>
                <w:b/>
                <w:bCs/>
                <w:sz w:val="20"/>
                <w:szCs w:val="20"/>
              </w:rPr>
              <w:t>Reference</w:t>
            </w:r>
          </w:p>
        </w:tc>
        <w:tc>
          <w:tcPr>
            <w:tcW w:w="6762" w:type="dxa"/>
            <w:gridSpan w:val="3"/>
          </w:tcPr>
          <w:p w14:paraId="00B00DF6" w14:textId="77777777" w:rsidR="00F75D37" w:rsidRPr="001027F9" w:rsidRDefault="00F75D37" w:rsidP="00E8333E">
            <w:pPr>
              <w:rPr>
                <w:sz w:val="20"/>
                <w:szCs w:val="20"/>
              </w:rPr>
            </w:pPr>
          </w:p>
        </w:tc>
      </w:tr>
      <w:tr w:rsidR="00F75D37" w:rsidRPr="001027F9" w14:paraId="00EAA5B2" w14:textId="77777777" w:rsidTr="00246A70">
        <w:trPr>
          <w:trHeight w:val="135"/>
        </w:trPr>
        <w:tc>
          <w:tcPr>
            <w:tcW w:w="2254" w:type="dxa"/>
          </w:tcPr>
          <w:p w14:paraId="0DD7BB5A" w14:textId="77777777" w:rsidR="00F75D37" w:rsidRPr="009831BB" w:rsidRDefault="00F75D37" w:rsidP="00E8333E">
            <w:pPr>
              <w:rPr>
                <w:b/>
                <w:bCs/>
                <w:sz w:val="20"/>
                <w:szCs w:val="20"/>
              </w:rPr>
            </w:pPr>
            <w:r w:rsidRPr="009831BB">
              <w:rPr>
                <w:b/>
                <w:bCs/>
                <w:sz w:val="20"/>
                <w:szCs w:val="20"/>
              </w:rPr>
              <w:t>Date</w:t>
            </w:r>
          </w:p>
        </w:tc>
        <w:tc>
          <w:tcPr>
            <w:tcW w:w="2254" w:type="dxa"/>
          </w:tcPr>
          <w:p w14:paraId="283B3042" w14:textId="77777777" w:rsidR="00F75D37" w:rsidRPr="009831BB" w:rsidRDefault="00F75D37" w:rsidP="00E8333E">
            <w:pPr>
              <w:rPr>
                <w:b/>
                <w:bCs/>
                <w:sz w:val="20"/>
                <w:szCs w:val="20"/>
              </w:rPr>
            </w:pPr>
          </w:p>
        </w:tc>
        <w:tc>
          <w:tcPr>
            <w:tcW w:w="2254" w:type="dxa"/>
          </w:tcPr>
          <w:p w14:paraId="01B70F2D" w14:textId="77777777" w:rsidR="00F75D37" w:rsidRPr="00C4586D" w:rsidRDefault="00F75D37" w:rsidP="00E8333E">
            <w:pPr>
              <w:rPr>
                <w:b/>
                <w:bCs/>
                <w:sz w:val="20"/>
                <w:szCs w:val="20"/>
              </w:rPr>
            </w:pPr>
            <w:r w:rsidRPr="00C4586D">
              <w:rPr>
                <w:b/>
                <w:bCs/>
                <w:sz w:val="20"/>
                <w:szCs w:val="20"/>
              </w:rPr>
              <w:t>Time</w:t>
            </w:r>
          </w:p>
        </w:tc>
        <w:tc>
          <w:tcPr>
            <w:tcW w:w="2254" w:type="dxa"/>
          </w:tcPr>
          <w:p w14:paraId="66CDD17D" w14:textId="77777777" w:rsidR="00F75D37" w:rsidRPr="001027F9" w:rsidRDefault="00F75D37" w:rsidP="00E8333E">
            <w:pPr>
              <w:rPr>
                <w:sz w:val="20"/>
                <w:szCs w:val="20"/>
              </w:rPr>
            </w:pPr>
          </w:p>
        </w:tc>
      </w:tr>
      <w:tr w:rsidR="00F75D37" w:rsidRPr="001027F9" w14:paraId="5586B88E" w14:textId="77777777" w:rsidTr="00246A70">
        <w:trPr>
          <w:trHeight w:val="135"/>
        </w:trPr>
        <w:tc>
          <w:tcPr>
            <w:tcW w:w="2254" w:type="dxa"/>
          </w:tcPr>
          <w:p w14:paraId="44E35CC1" w14:textId="77777777" w:rsidR="00F75D37" w:rsidRPr="009831BB" w:rsidRDefault="00F75D37" w:rsidP="00E8333E">
            <w:pPr>
              <w:rPr>
                <w:b/>
                <w:bCs/>
                <w:sz w:val="20"/>
                <w:szCs w:val="20"/>
              </w:rPr>
            </w:pPr>
            <w:r w:rsidRPr="009831BB">
              <w:rPr>
                <w:b/>
                <w:bCs/>
                <w:sz w:val="20"/>
                <w:szCs w:val="20"/>
              </w:rPr>
              <w:t>what3words</w:t>
            </w:r>
          </w:p>
        </w:tc>
        <w:tc>
          <w:tcPr>
            <w:tcW w:w="2254" w:type="dxa"/>
          </w:tcPr>
          <w:p w14:paraId="616A2FB4" w14:textId="77777777" w:rsidR="00F75D37" w:rsidRPr="009831BB" w:rsidRDefault="00F75D37" w:rsidP="00E8333E">
            <w:pPr>
              <w:rPr>
                <w:b/>
                <w:bCs/>
                <w:sz w:val="20"/>
                <w:szCs w:val="20"/>
              </w:rPr>
            </w:pPr>
          </w:p>
        </w:tc>
        <w:tc>
          <w:tcPr>
            <w:tcW w:w="2254" w:type="dxa"/>
          </w:tcPr>
          <w:p w14:paraId="41B4FEA8" w14:textId="77777777" w:rsidR="00F75D37" w:rsidRPr="00564E54" w:rsidRDefault="00F75D37" w:rsidP="00E8333E">
            <w:pPr>
              <w:rPr>
                <w:b/>
                <w:bCs/>
                <w:sz w:val="20"/>
                <w:szCs w:val="20"/>
              </w:rPr>
            </w:pPr>
            <w:r w:rsidRPr="00564E54">
              <w:rPr>
                <w:b/>
                <w:bCs/>
                <w:sz w:val="20"/>
                <w:szCs w:val="20"/>
              </w:rPr>
              <w:t>Airspace class</w:t>
            </w:r>
          </w:p>
        </w:tc>
        <w:tc>
          <w:tcPr>
            <w:tcW w:w="2254" w:type="dxa"/>
          </w:tcPr>
          <w:p w14:paraId="579A4CF2" w14:textId="77777777" w:rsidR="00F75D37" w:rsidRPr="001027F9" w:rsidRDefault="00F75D37" w:rsidP="00E8333E">
            <w:pPr>
              <w:rPr>
                <w:sz w:val="20"/>
                <w:szCs w:val="20"/>
              </w:rPr>
            </w:pPr>
          </w:p>
        </w:tc>
      </w:tr>
      <w:tr w:rsidR="00F75D37" w:rsidRPr="001027F9" w14:paraId="37497A2E" w14:textId="77777777" w:rsidTr="00246A70">
        <w:trPr>
          <w:trHeight w:val="135"/>
        </w:trPr>
        <w:tc>
          <w:tcPr>
            <w:tcW w:w="2254" w:type="dxa"/>
          </w:tcPr>
          <w:p w14:paraId="2C62F4DB" w14:textId="77777777" w:rsidR="00F75D37" w:rsidRPr="009831BB" w:rsidRDefault="00F75D37" w:rsidP="00E8333E">
            <w:pPr>
              <w:rPr>
                <w:b/>
                <w:bCs/>
                <w:sz w:val="20"/>
                <w:szCs w:val="20"/>
              </w:rPr>
            </w:pPr>
            <w:r>
              <w:rPr>
                <w:b/>
                <w:bCs/>
                <w:sz w:val="20"/>
                <w:szCs w:val="20"/>
              </w:rPr>
              <w:t>NOTAMs</w:t>
            </w:r>
          </w:p>
        </w:tc>
        <w:tc>
          <w:tcPr>
            <w:tcW w:w="2254" w:type="dxa"/>
          </w:tcPr>
          <w:p w14:paraId="6B584428" w14:textId="77777777" w:rsidR="00F75D37" w:rsidRPr="009831BB" w:rsidRDefault="00F75D37" w:rsidP="00E8333E">
            <w:pPr>
              <w:rPr>
                <w:b/>
                <w:bCs/>
                <w:sz w:val="20"/>
                <w:szCs w:val="20"/>
              </w:rPr>
            </w:pPr>
          </w:p>
        </w:tc>
        <w:tc>
          <w:tcPr>
            <w:tcW w:w="2254" w:type="dxa"/>
          </w:tcPr>
          <w:p w14:paraId="343BA120" w14:textId="77777777" w:rsidR="00F75D37" w:rsidRPr="00564E54" w:rsidRDefault="00F75D37" w:rsidP="00E8333E">
            <w:pPr>
              <w:rPr>
                <w:b/>
                <w:bCs/>
                <w:sz w:val="20"/>
                <w:szCs w:val="20"/>
              </w:rPr>
            </w:pPr>
            <w:r>
              <w:rPr>
                <w:b/>
                <w:bCs/>
                <w:sz w:val="20"/>
                <w:szCs w:val="20"/>
              </w:rPr>
              <w:t>Airspace type</w:t>
            </w:r>
          </w:p>
        </w:tc>
        <w:tc>
          <w:tcPr>
            <w:tcW w:w="2254" w:type="dxa"/>
          </w:tcPr>
          <w:p w14:paraId="6EA1265C" w14:textId="77777777" w:rsidR="00F75D37" w:rsidRPr="001027F9" w:rsidRDefault="00F75D37" w:rsidP="00E8333E">
            <w:pPr>
              <w:rPr>
                <w:sz w:val="20"/>
                <w:szCs w:val="20"/>
              </w:rPr>
            </w:pPr>
          </w:p>
        </w:tc>
      </w:tr>
      <w:tr w:rsidR="00F75D37" w:rsidRPr="001027F9" w14:paraId="2EDBCCA3" w14:textId="77777777" w:rsidTr="00246A70">
        <w:trPr>
          <w:trHeight w:val="135"/>
        </w:trPr>
        <w:tc>
          <w:tcPr>
            <w:tcW w:w="2254" w:type="dxa"/>
          </w:tcPr>
          <w:p w14:paraId="18E0F9C6" w14:textId="77777777" w:rsidR="00F75D37" w:rsidRPr="009831BB" w:rsidRDefault="00F75D37" w:rsidP="00E8333E">
            <w:pPr>
              <w:rPr>
                <w:b/>
                <w:bCs/>
                <w:sz w:val="20"/>
                <w:szCs w:val="20"/>
              </w:rPr>
            </w:pPr>
            <w:r>
              <w:rPr>
                <w:b/>
                <w:bCs/>
                <w:sz w:val="20"/>
                <w:szCs w:val="20"/>
              </w:rPr>
              <w:t>Incident</w:t>
            </w:r>
            <w:r w:rsidRPr="009831BB">
              <w:rPr>
                <w:b/>
                <w:bCs/>
                <w:sz w:val="20"/>
                <w:szCs w:val="20"/>
              </w:rPr>
              <w:t xml:space="preserve"> type</w:t>
            </w:r>
          </w:p>
        </w:tc>
        <w:tc>
          <w:tcPr>
            <w:tcW w:w="2254" w:type="dxa"/>
          </w:tcPr>
          <w:p w14:paraId="09DAEA37" w14:textId="77777777" w:rsidR="00F75D37" w:rsidRPr="001027F9" w:rsidRDefault="00F75D37" w:rsidP="00E8333E">
            <w:pPr>
              <w:rPr>
                <w:sz w:val="20"/>
                <w:szCs w:val="20"/>
              </w:rPr>
            </w:pPr>
            <w:r>
              <w:rPr>
                <w:sz w:val="20"/>
                <w:szCs w:val="20"/>
              </w:rPr>
              <w:t>Occurrence - Incident</w:t>
            </w:r>
          </w:p>
        </w:tc>
        <w:tc>
          <w:tcPr>
            <w:tcW w:w="2254" w:type="dxa"/>
          </w:tcPr>
          <w:p w14:paraId="2E57E5D2" w14:textId="77777777" w:rsidR="00F75D37" w:rsidRPr="001027F9" w:rsidRDefault="00F75D37" w:rsidP="00E8333E">
            <w:pPr>
              <w:rPr>
                <w:sz w:val="20"/>
                <w:szCs w:val="20"/>
              </w:rPr>
            </w:pPr>
            <w:r>
              <w:rPr>
                <w:sz w:val="20"/>
                <w:szCs w:val="20"/>
              </w:rPr>
              <w:t>Occurrence - Accident</w:t>
            </w:r>
          </w:p>
        </w:tc>
        <w:tc>
          <w:tcPr>
            <w:tcW w:w="2254" w:type="dxa"/>
          </w:tcPr>
          <w:p w14:paraId="7D1878B6" w14:textId="77777777" w:rsidR="00F75D37" w:rsidRPr="001027F9" w:rsidRDefault="00F75D37" w:rsidP="00E8333E">
            <w:pPr>
              <w:rPr>
                <w:sz w:val="20"/>
                <w:szCs w:val="20"/>
              </w:rPr>
            </w:pPr>
            <w:r>
              <w:rPr>
                <w:sz w:val="20"/>
                <w:szCs w:val="20"/>
              </w:rPr>
              <w:t>Airprox</w:t>
            </w:r>
          </w:p>
        </w:tc>
      </w:tr>
      <w:tr w:rsidR="00F75D37" w:rsidRPr="001027F9" w14:paraId="6C44285E" w14:textId="77777777" w:rsidTr="00246A70">
        <w:trPr>
          <w:trHeight w:val="135"/>
        </w:trPr>
        <w:tc>
          <w:tcPr>
            <w:tcW w:w="2254" w:type="dxa"/>
          </w:tcPr>
          <w:p w14:paraId="4146600F" w14:textId="77777777" w:rsidR="00F75D37" w:rsidRPr="009831BB" w:rsidRDefault="00F75D37" w:rsidP="00E8333E">
            <w:pPr>
              <w:rPr>
                <w:b/>
                <w:bCs/>
                <w:sz w:val="20"/>
                <w:szCs w:val="20"/>
              </w:rPr>
            </w:pPr>
            <w:r>
              <w:rPr>
                <w:b/>
                <w:bCs/>
                <w:sz w:val="20"/>
                <w:szCs w:val="20"/>
              </w:rPr>
              <w:t>Causal factor</w:t>
            </w:r>
          </w:p>
        </w:tc>
        <w:tc>
          <w:tcPr>
            <w:tcW w:w="2254" w:type="dxa"/>
          </w:tcPr>
          <w:p w14:paraId="43DFE6EE" w14:textId="77777777" w:rsidR="00F75D37" w:rsidRDefault="00F75D37" w:rsidP="00E8333E">
            <w:pPr>
              <w:rPr>
                <w:sz w:val="20"/>
                <w:szCs w:val="20"/>
              </w:rPr>
            </w:pPr>
            <w:r>
              <w:rPr>
                <w:sz w:val="20"/>
                <w:szCs w:val="20"/>
              </w:rPr>
              <w:t>Technical failure</w:t>
            </w:r>
          </w:p>
        </w:tc>
        <w:tc>
          <w:tcPr>
            <w:tcW w:w="2254" w:type="dxa"/>
          </w:tcPr>
          <w:p w14:paraId="7FAB1D3C" w14:textId="77777777" w:rsidR="00F75D37" w:rsidRDefault="00F75D37" w:rsidP="00E8333E">
            <w:pPr>
              <w:rPr>
                <w:sz w:val="20"/>
                <w:szCs w:val="20"/>
              </w:rPr>
            </w:pPr>
            <w:r>
              <w:rPr>
                <w:sz w:val="20"/>
                <w:szCs w:val="20"/>
              </w:rPr>
              <w:t>Human factor</w:t>
            </w:r>
          </w:p>
        </w:tc>
        <w:tc>
          <w:tcPr>
            <w:tcW w:w="2254" w:type="dxa"/>
          </w:tcPr>
          <w:p w14:paraId="628D92C3" w14:textId="77777777" w:rsidR="00F75D37" w:rsidRDefault="00F75D37" w:rsidP="00E8333E">
            <w:pPr>
              <w:rPr>
                <w:sz w:val="20"/>
                <w:szCs w:val="20"/>
              </w:rPr>
            </w:pPr>
            <w:r>
              <w:rPr>
                <w:sz w:val="20"/>
                <w:szCs w:val="20"/>
              </w:rPr>
              <w:t>Other</w:t>
            </w:r>
          </w:p>
        </w:tc>
      </w:tr>
      <w:tr w:rsidR="00F75D37" w:rsidRPr="001027F9" w14:paraId="6EA7AFF9" w14:textId="77777777" w:rsidTr="00246A70">
        <w:trPr>
          <w:trHeight w:val="135"/>
        </w:trPr>
        <w:tc>
          <w:tcPr>
            <w:tcW w:w="2254" w:type="dxa"/>
          </w:tcPr>
          <w:p w14:paraId="0DCD7CB6" w14:textId="77777777" w:rsidR="00F75D37" w:rsidRDefault="00F75D37" w:rsidP="00E8333E">
            <w:pPr>
              <w:rPr>
                <w:b/>
                <w:bCs/>
                <w:sz w:val="20"/>
                <w:szCs w:val="20"/>
              </w:rPr>
            </w:pPr>
            <w:r>
              <w:rPr>
                <w:b/>
                <w:bCs/>
                <w:sz w:val="20"/>
                <w:szCs w:val="20"/>
              </w:rPr>
              <w:t>UA category</w:t>
            </w:r>
          </w:p>
        </w:tc>
        <w:tc>
          <w:tcPr>
            <w:tcW w:w="2254" w:type="dxa"/>
          </w:tcPr>
          <w:p w14:paraId="1F360E96" w14:textId="77777777" w:rsidR="00F75D37" w:rsidRDefault="00F75D37" w:rsidP="00E8333E">
            <w:pPr>
              <w:rPr>
                <w:sz w:val="20"/>
                <w:szCs w:val="20"/>
              </w:rPr>
            </w:pPr>
          </w:p>
        </w:tc>
        <w:tc>
          <w:tcPr>
            <w:tcW w:w="2254" w:type="dxa"/>
          </w:tcPr>
          <w:p w14:paraId="77DA5A5E" w14:textId="77777777" w:rsidR="00F75D37" w:rsidRPr="009831BB" w:rsidRDefault="00F75D37" w:rsidP="00E8333E">
            <w:pPr>
              <w:rPr>
                <w:b/>
                <w:bCs/>
                <w:sz w:val="20"/>
                <w:szCs w:val="20"/>
              </w:rPr>
            </w:pPr>
            <w:r>
              <w:rPr>
                <w:b/>
                <w:bCs/>
                <w:sz w:val="20"/>
                <w:szCs w:val="20"/>
              </w:rPr>
              <w:t>UA type</w:t>
            </w:r>
          </w:p>
        </w:tc>
        <w:tc>
          <w:tcPr>
            <w:tcW w:w="2254" w:type="dxa"/>
          </w:tcPr>
          <w:p w14:paraId="0EC9CC1A" w14:textId="77777777" w:rsidR="00F75D37" w:rsidRDefault="00F75D37" w:rsidP="00E8333E">
            <w:pPr>
              <w:rPr>
                <w:sz w:val="20"/>
                <w:szCs w:val="20"/>
              </w:rPr>
            </w:pPr>
          </w:p>
        </w:tc>
      </w:tr>
      <w:tr w:rsidR="00F75D37" w:rsidRPr="001027F9" w14:paraId="318683AA" w14:textId="77777777" w:rsidTr="00246A70">
        <w:trPr>
          <w:trHeight w:val="135"/>
        </w:trPr>
        <w:tc>
          <w:tcPr>
            <w:tcW w:w="2254" w:type="dxa"/>
          </w:tcPr>
          <w:p w14:paraId="3216DBF1" w14:textId="77777777" w:rsidR="00F75D37" w:rsidRDefault="00F75D37" w:rsidP="00E8333E">
            <w:pPr>
              <w:rPr>
                <w:b/>
                <w:bCs/>
                <w:sz w:val="20"/>
                <w:szCs w:val="20"/>
              </w:rPr>
            </w:pPr>
            <w:r w:rsidRPr="009831BB">
              <w:rPr>
                <w:b/>
                <w:bCs/>
                <w:sz w:val="20"/>
                <w:szCs w:val="20"/>
              </w:rPr>
              <w:t>UA serial number</w:t>
            </w:r>
          </w:p>
        </w:tc>
        <w:tc>
          <w:tcPr>
            <w:tcW w:w="2254" w:type="dxa"/>
          </w:tcPr>
          <w:p w14:paraId="32008963" w14:textId="77777777" w:rsidR="00F75D37" w:rsidRDefault="00F75D37" w:rsidP="00E8333E">
            <w:pPr>
              <w:rPr>
                <w:sz w:val="20"/>
                <w:szCs w:val="20"/>
              </w:rPr>
            </w:pPr>
          </w:p>
        </w:tc>
        <w:tc>
          <w:tcPr>
            <w:tcW w:w="2254" w:type="dxa"/>
          </w:tcPr>
          <w:p w14:paraId="59A376D3" w14:textId="77777777" w:rsidR="00F75D37" w:rsidRPr="009831BB" w:rsidRDefault="00F75D37" w:rsidP="00E8333E">
            <w:pPr>
              <w:rPr>
                <w:b/>
                <w:bCs/>
                <w:sz w:val="20"/>
                <w:szCs w:val="20"/>
              </w:rPr>
            </w:pPr>
            <w:r>
              <w:rPr>
                <w:b/>
                <w:bCs/>
                <w:sz w:val="20"/>
                <w:szCs w:val="20"/>
              </w:rPr>
              <w:t>MTOM</w:t>
            </w:r>
          </w:p>
        </w:tc>
        <w:tc>
          <w:tcPr>
            <w:tcW w:w="2254" w:type="dxa"/>
          </w:tcPr>
          <w:p w14:paraId="6F127103" w14:textId="77777777" w:rsidR="00F75D37" w:rsidRDefault="00F75D37" w:rsidP="00E8333E">
            <w:pPr>
              <w:rPr>
                <w:sz w:val="20"/>
                <w:szCs w:val="20"/>
              </w:rPr>
            </w:pPr>
          </w:p>
        </w:tc>
      </w:tr>
      <w:tr w:rsidR="00F75D37" w:rsidRPr="001027F9" w14:paraId="38436E31" w14:textId="77777777" w:rsidTr="00246A70">
        <w:trPr>
          <w:trHeight w:val="135"/>
        </w:trPr>
        <w:tc>
          <w:tcPr>
            <w:tcW w:w="2254" w:type="dxa"/>
          </w:tcPr>
          <w:p w14:paraId="1075E91A" w14:textId="77777777" w:rsidR="00F75D37" w:rsidRPr="009831BB" w:rsidRDefault="00F75D37" w:rsidP="00E8333E">
            <w:pPr>
              <w:rPr>
                <w:b/>
                <w:bCs/>
                <w:sz w:val="20"/>
                <w:szCs w:val="20"/>
              </w:rPr>
            </w:pPr>
            <w:r>
              <w:rPr>
                <w:b/>
                <w:bCs/>
                <w:sz w:val="20"/>
                <w:szCs w:val="20"/>
              </w:rPr>
              <w:t>Remote pilot</w:t>
            </w:r>
          </w:p>
        </w:tc>
        <w:tc>
          <w:tcPr>
            <w:tcW w:w="6762" w:type="dxa"/>
            <w:gridSpan w:val="3"/>
          </w:tcPr>
          <w:p w14:paraId="167C43D8" w14:textId="77777777" w:rsidR="00F75D37" w:rsidRDefault="00F75D37" w:rsidP="00E8333E">
            <w:pPr>
              <w:rPr>
                <w:sz w:val="20"/>
                <w:szCs w:val="20"/>
              </w:rPr>
            </w:pPr>
          </w:p>
        </w:tc>
      </w:tr>
      <w:tr w:rsidR="00F75D37" w:rsidRPr="001027F9" w14:paraId="45D13E3F" w14:textId="77777777" w:rsidTr="00246A70">
        <w:trPr>
          <w:trHeight w:val="135"/>
        </w:trPr>
        <w:tc>
          <w:tcPr>
            <w:tcW w:w="2254" w:type="dxa"/>
          </w:tcPr>
          <w:p w14:paraId="0DE71489" w14:textId="77777777" w:rsidR="00F75D37" w:rsidRDefault="00F75D37" w:rsidP="00E8333E">
            <w:pPr>
              <w:rPr>
                <w:b/>
                <w:bCs/>
                <w:sz w:val="20"/>
                <w:szCs w:val="20"/>
              </w:rPr>
            </w:pPr>
            <w:r>
              <w:rPr>
                <w:b/>
                <w:bCs/>
                <w:sz w:val="20"/>
                <w:szCs w:val="20"/>
              </w:rPr>
              <w:t>Flight crew</w:t>
            </w:r>
          </w:p>
          <w:p w14:paraId="750B913A" w14:textId="77777777" w:rsidR="00F75D37" w:rsidRDefault="00F75D37" w:rsidP="00E8333E">
            <w:pPr>
              <w:rPr>
                <w:b/>
                <w:bCs/>
                <w:sz w:val="20"/>
                <w:szCs w:val="20"/>
              </w:rPr>
            </w:pPr>
          </w:p>
        </w:tc>
        <w:tc>
          <w:tcPr>
            <w:tcW w:w="6762" w:type="dxa"/>
            <w:gridSpan w:val="3"/>
          </w:tcPr>
          <w:p w14:paraId="57CF4685" w14:textId="77777777" w:rsidR="00F75D37" w:rsidRDefault="00F75D37" w:rsidP="00E8333E">
            <w:pPr>
              <w:rPr>
                <w:sz w:val="20"/>
                <w:szCs w:val="20"/>
              </w:rPr>
            </w:pPr>
          </w:p>
        </w:tc>
      </w:tr>
      <w:tr w:rsidR="00F75D37" w:rsidRPr="001027F9" w14:paraId="2624B1EF" w14:textId="77777777" w:rsidTr="00246A70">
        <w:trPr>
          <w:trHeight w:val="135"/>
        </w:trPr>
        <w:tc>
          <w:tcPr>
            <w:tcW w:w="2254" w:type="dxa"/>
          </w:tcPr>
          <w:p w14:paraId="074DE03D" w14:textId="77777777" w:rsidR="00F75D37" w:rsidRDefault="00F75D37" w:rsidP="00E8333E">
            <w:pPr>
              <w:rPr>
                <w:b/>
                <w:bCs/>
                <w:sz w:val="20"/>
                <w:szCs w:val="20"/>
              </w:rPr>
            </w:pPr>
            <w:r w:rsidRPr="00863A46">
              <w:rPr>
                <w:b/>
                <w:bCs/>
                <w:sz w:val="20"/>
                <w:szCs w:val="20"/>
              </w:rPr>
              <w:t>Wind direction</w:t>
            </w:r>
          </w:p>
        </w:tc>
        <w:tc>
          <w:tcPr>
            <w:tcW w:w="2254" w:type="dxa"/>
          </w:tcPr>
          <w:p w14:paraId="51A04679" w14:textId="77777777" w:rsidR="00F75D37" w:rsidRDefault="00F75D37" w:rsidP="00E8333E">
            <w:pPr>
              <w:rPr>
                <w:sz w:val="20"/>
                <w:szCs w:val="20"/>
              </w:rPr>
            </w:pPr>
          </w:p>
        </w:tc>
        <w:tc>
          <w:tcPr>
            <w:tcW w:w="2254" w:type="dxa"/>
          </w:tcPr>
          <w:p w14:paraId="0CBC6049" w14:textId="77777777" w:rsidR="00F75D37" w:rsidRPr="00863A46" w:rsidRDefault="00F75D37" w:rsidP="00E8333E">
            <w:pPr>
              <w:rPr>
                <w:b/>
                <w:bCs/>
                <w:sz w:val="20"/>
                <w:szCs w:val="20"/>
              </w:rPr>
            </w:pPr>
            <w:r>
              <w:rPr>
                <w:b/>
                <w:bCs/>
                <w:sz w:val="20"/>
                <w:szCs w:val="20"/>
              </w:rPr>
              <w:t>Wind strength</w:t>
            </w:r>
          </w:p>
        </w:tc>
        <w:tc>
          <w:tcPr>
            <w:tcW w:w="2254" w:type="dxa"/>
          </w:tcPr>
          <w:p w14:paraId="31C67935" w14:textId="77777777" w:rsidR="00F75D37" w:rsidRDefault="00F75D37" w:rsidP="00E8333E">
            <w:pPr>
              <w:rPr>
                <w:sz w:val="20"/>
                <w:szCs w:val="20"/>
              </w:rPr>
            </w:pPr>
          </w:p>
        </w:tc>
      </w:tr>
      <w:tr w:rsidR="00F75D37" w:rsidRPr="001027F9" w14:paraId="5F4405E8" w14:textId="77777777" w:rsidTr="00246A70">
        <w:trPr>
          <w:trHeight w:val="135"/>
        </w:trPr>
        <w:tc>
          <w:tcPr>
            <w:tcW w:w="2254" w:type="dxa"/>
          </w:tcPr>
          <w:p w14:paraId="68CAE2D5" w14:textId="77777777" w:rsidR="00F75D37" w:rsidRDefault="00F75D37" w:rsidP="00E8333E">
            <w:pPr>
              <w:rPr>
                <w:b/>
                <w:bCs/>
                <w:sz w:val="20"/>
                <w:szCs w:val="20"/>
              </w:rPr>
            </w:pPr>
            <w:r>
              <w:rPr>
                <w:b/>
                <w:bCs/>
                <w:sz w:val="20"/>
                <w:szCs w:val="20"/>
              </w:rPr>
              <w:t>Gusts</w:t>
            </w:r>
          </w:p>
        </w:tc>
        <w:tc>
          <w:tcPr>
            <w:tcW w:w="2254" w:type="dxa"/>
          </w:tcPr>
          <w:p w14:paraId="4A6CEA62" w14:textId="77777777" w:rsidR="00F75D37" w:rsidRDefault="00F75D37" w:rsidP="00E8333E">
            <w:pPr>
              <w:rPr>
                <w:sz w:val="20"/>
                <w:szCs w:val="20"/>
              </w:rPr>
            </w:pPr>
          </w:p>
        </w:tc>
        <w:tc>
          <w:tcPr>
            <w:tcW w:w="2254" w:type="dxa"/>
          </w:tcPr>
          <w:p w14:paraId="4F6885BF" w14:textId="77777777" w:rsidR="00F75D37" w:rsidRPr="00863A46" w:rsidRDefault="00F75D37" w:rsidP="00E8333E">
            <w:pPr>
              <w:rPr>
                <w:b/>
                <w:bCs/>
                <w:sz w:val="20"/>
                <w:szCs w:val="20"/>
              </w:rPr>
            </w:pPr>
            <w:r>
              <w:rPr>
                <w:b/>
                <w:bCs/>
                <w:sz w:val="20"/>
                <w:szCs w:val="20"/>
              </w:rPr>
              <w:t>Precipitation</w:t>
            </w:r>
          </w:p>
        </w:tc>
        <w:tc>
          <w:tcPr>
            <w:tcW w:w="2254" w:type="dxa"/>
          </w:tcPr>
          <w:p w14:paraId="77DFC98C" w14:textId="77777777" w:rsidR="00F75D37" w:rsidRDefault="00F75D37" w:rsidP="00E8333E">
            <w:pPr>
              <w:rPr>
                <w:sz w:val="20"/>
                <w:szCs w:val="20"/>
              </w:rPr>
            </w:pPr>
          </w:p>
        </w:tc>
      </w:tr>
      <w:tr w:rsidR="00F75D37" w:rsidRPr="001027F9" w14:paraId="3004FDE4" w14:textId="77777777" w:rsidTr="00246A70">
        <w:trPr>
          <w:trHeight w:val="135"/>
        </w:trPr>
        <w:tc>
          <w:tcPr>
            <w:tcW w:w="2254" w:type="dxa"/>
          </w:tcPr>
          <w:p w14:paraId="4FA36D79" w14:textId="77777777" w:rsidR="00F75D37" w:rsidRDefault="00F75D37" w:rsidP="00E8333E">
            <w:pPr>
              <w:rPr>
                <w:b/>
                <w:bCs/>
                <w:sz w:val="20"/>
                <w:szCs w:val="20"/>
              </w:rPr>
            </w:pPr>
            <w:r>
              <w:rPr>
                <w:b/>
                <w:bCs/>
                <w:sz w:val="20"/>
                <w:szCs w:val="20"/>
              </w:rPr>
              <w:t>Cloud cover</w:t>
            </w:r>
          </w:p>
        </w:tc>
        <w:tc>
          <w:tcPr>
            <w:tcW w:w="2254" w:type="dxa"/>
          </w:tcPr>
          <w:p w14:paraId="4BAB8CC7" w14:textId="77777777" w:rsidR="00F75D37" w:rsidRDefault="00F75D37" w:rsidP="00E8333E">
            <w:pPr>
              <w:rPr>
                <w:sz w:val="20"/>
                <w:szCs w:val="20"/>
              </w:rPr>
            </w:pPr>
          </w:p>
        </w:tc>
        <w:tc>
          <w:tcPr>
            <w:tcW w:w="2254" w:type="dxa"/>
          </w:tcPr>
          <w:p w14:paraId="0F44959F" w14:textId="77777777" w:rsidR="00F75D37" w:rsidRDefault="00F75D37" w:rsidP="00E8333E">
            <w:pPr>
              <w:rPr>
                <w:b/>
                <w:bCs/>
                <w:sz w:val="20"/>
                <w:szCs w:val="20"/>
              </w:rPr>
            </w:pPr>
            <w:r>
              <w:rPr>
                <w:b/>
                <w:bCs/>
                <w:sz w:val="20"/>
                <w:szCs w:val="20"/>
              </w:rPr>
              <w:t>Visibility</w:t>
            </w:r>
          </w:p>
        </w:tc>
        <w:tc>
          <w:tcPr>
            <w:tcW w:w="2254" w:type="dxa"/>
          </w:tcPr>
          <w:p w14:paraId="552CBABE" w14:textId="77777777" w:rsidR="00F75D37" w:rsidRDefault="00F75D37" w:rsidP="00E8333E">
            <w:pPr>
              <w:rPr>
                <w:sz w:val="20"/>
                <w:szCs w:val="20"/>
              </w:rPr>
            </w:pPr>
          </w:p>
        </w:tc>
      </w:tr>
      <w:tr w:rsidR="00F75D37" w:rsidRPr="001027F9" w14:paraId="0A976C5B" w14:textId="77777777" w:rsidTr="00246A70">
        <w:trPr>
          <w:trHeight w:val="135"/>
        </w:trPr>
        <w:tc>
          <w:tcPr>
            <w:tcW w:w="2254" w:type="dxa"/>
          </w:tcPr>
          <w:p w14:paraId="4A8CD8C3" w14:textId="77777777" w:rsidR="00F75D37" w:rsidRDefault="00F75D37" w:rsidP="00E8333E">
            <w:pPr>
              <w:rPr>
                <w:b/>
                <w:bCs/>
                <w:sz w:val="20"/>
                <w:szCs w:val="20"/>
              </w:rPr>
            </w:pPr>
            <w:r>
              <w:rPr>
                <w:b/>
                <w:bCs/>
                <w:sz w:val="20"/>
                <w:szCs w:val="20"/>
              </w:rPr>
              <w:t>Air temperature</w:t>
            </w:r>
          </w:p>
        </w:tc>
        <w:tc>
          <w:tcPr>
            <w:tcW w:w="2254" w:type="dxa"/>
          </w:tcPr>
          <w:p w14:paraId="18648EE1" w14:textId="77777777" w:rsidR="00F75D37" w:rsidRDefault="00F75D37" w:rsidP="00E8333E">
            <w:pPr>
              <w:rPr>
                <w:sz w:val="20"/>
                <w:szCs w:val="20"/>
              </w:rPr>
            </w:pPr>
          </w:p>
        </w:tc>
        <w:tc>
          <w:tcPr>
            <w:tcW w:w="2254" w:type="dxa"/>
          </w:tcPr>
          <w:p w14:paraId="64C9FFA3" w14:textId="77777777" w:rsidR="00F75D37" w:rsidRDefault="00F75D37" w:rsidP="00E8333E">
            <w:pPr>
              <w:rPr>
                <w:b/>
                <w:bCs/>
                <w:sz w:val="20"/>
                <w:szCs w:val="20"/>
              </w:rPr>
            </w:pPr>
            <w:r>
              <w:rPr>
                <w:b/>
                <w:bCs/>
                <w:sz w:val="20"/>
                <w:szCs w:val="20"/>
              </w:rPr>
              <w:t>Kp-Index</w:t>
            </w:r>
          </w:p>
        </w:tc>
        <w:tc>
          <w:tcPr>
            <w:tcW w:w="2254" w:type="dxa"/>
          </w:tcPr>
          <w:p w14:paraId="34610F5F" w14:textId="77777777" w:rsidR="00F75D37" w:rsidRDefault="00F75D37" w:rsidP="00E8333E">
            <w:pPr>
              <w:rPr>
                <w:sz w:val="20"/>
                <w:szCs w:val="20"/>
              </w:rPr>
            </w:pPr>
          </w:p>
        </w:tc>
      </w:tr>
      <w:tr w:rsidR="00F75D37" w:rsidRPr="001027F9" w14:paraId="5E34B6AA" w14:textId="77777777" w:rsidTr="0068616B">
        <w:trPr>
          <w:trHeight w:val="2278"/>
        </w:trPr>
        <w:tc>
          <w:tcPr>
            <w:tcW w:w="9016" w:type="dxa"/>
            <w:gridSpan w:val="4"/>
          </w:tcPr>
          <w:p w14:paraId="6E24A56A" w14:textId="77777777" w:rsidR="00F75D37" w:rsidRDefault="00F75D37" w:rsidP="00E8333E">
            <w:pPr>
              <w:rPr>
                <w:b/>
                <w:bCs/>
                <w:sz w:val="20"/>
                <w:szCs w:val="20"/>
              </w:rPr>
            </w:pPr>
            <w:r w:rsidRPr="009831BB">
              <w:rPr>
                <w:b/>
                <w:bCs/>
                <w:sz w:val="20"/>
                <w:szCs w:val="20"/>
              </w:rPr>
              <w:t>Details</w:t>
            </w:r>
            <w:r>
              <w:rPr>
                <w:b/>
                <w:bCs/>
                <w:sz w:val="20"/>
                <w:szCs w:val="20"/>
              </w:rPr>
              <w:t xml:space="preserve"> of occurrence/airprox</w:t>
            </w:r>
          </w:p>
          <w:p w14:paraId="0EEAC2DB" w14:textId="77777777" w:rsidR="00F75D37" w:rsidRDefault="00F75D37" w:rsidP="00E8333E">
            <w:pPr>
              <w:rPr>
                <w:b/>
                <w:bCs/>
                <w:sz w:val="20"/>
                <w:szCs w:val="20"/>
              </w:rPr>
            </w:pPr>
          </w:p>
          <w:p w14:paraId="5F41FC09" w14:textId="77777777" w:rsidR="00F75D37" w:rsidRDefault="00F75D37" w:rsidP="00E8333E">
            <w:pPr>
              <w:rPr>
                <w:b/>
                <w:bCs/>
                <w:sz w:val="20"/>
                <w:szCs w:val="20"/>
              </w:rPr>
            </w:pPr>
          </w:p>
          <w:p w14:paraId="016ED31E" w14:textId="77777777" w:rsidR="00F75D37" w:rsidRDefault="00F75D37" w:rsidP="00E8333E">
            <w:pPr>
              <w:rPr>
                <w:b/>
                <w:bCs/>
                <w:sz w:val="20"/>
                <w:szCs w:val="20"/>
              </w:rPr>
            </w:pPr>
          </w:p>
          <w:p w14:paraId="13A5E451" w14:textId="77777777" w:rsidR="00F75D37" w:rsidRPr="009831BB" w:rsidRDefault="00F75D37" w:rsidP="00E8333E">
            <w:pPr>
              <w:rPr>
                <w:b/>
                <w:bCs/>
                <w:sz w:val="20"/>
                <w:szCs w:val="20"/>
              </w:rPr>
            </w:pPr>
          </w:p>
        </w:tc>
      </w:tr>
      <w:tr w:rsidR="00F75D37" w:rsidRPr="001027F9" w14:paraId="2825281A" w14:textId="77777777" w:rsidTr="00246A70">
        <w:trPr>
          <w:trHeight w:val="135"/>
        </w:trPr>
        <w:tc>
          <w:tcPr>
            <w:tcW w:w="2254" w:type="dxa"/>
          </w:tcPr>
          <w:p w14:paraId="275088CA" w14:textId="77777777" w:rsidR="00F75D37" w:rsidRPr="009831BB" w:rsidRDefault="00F75D37" w:rsidP="00E8333E">
            <w:pPr>
              <w:rPr>
                <w:b/>
                <w:bCs/>
                <w:sz w:val="20"/>
                <w:szCs w:val="20"/>
              </w:rPr>
            </w:pPr>
            <w:r w:rsidRPr="009831BB">
              <w:rPr>
                <w:b/>
                <w:bCs/>
                <w:sz w:val="20"/>
                <w:szCs w:val="20"/>
              </w:rPr>
              <w:t>Witness details</w:t>
            </w:r>
          </w:p>
        </w:tc>
        <w:tc>
          <w:tcPr>
            <w:tcW w:w="6762" w:type="dxa"/>
            <w:gridSpan w:val="3"/>
          </w:tcPr>
          <w:p w14:paraId="579C7444" w14:textId="77777777" w:rsidR="00F75D37" w:rsidRPr="001027F9" w:rsidRDefault="00F75D37" w:rsidP="00E8333E">
            <w:pPr>
              <w:rPr>
                <w:sz w:val="20"/>
                <w:szCs w:val="20"/>
              </w:rPr>
            </w:pPr>
          </w:p>
        </w:tc>
      </w:tr>
      <w:tr w:rsidR="00F75D37" w:rsidRPr="001027F9" w14:paraId="7031CAE0" w14:textId="77777777" w:rsidTr="00246A70">
        <w:trPr>
          <w:trHeight w:val="135"/>
        </w:trPr>
        <w:tc>
          <w:tcPr>
            <w:tcW w:w="2254" w:type="dxa"/>
          </w:tcPr>
          <w:p w14:paraId="3480274A" w14:textId="77777777" w:rsidR="00F75D37" w:rsidRPr="009831BB" w:rsidRDefault="00F75D37" w:rsidP="00E8333E">
            <w:pPr>
              <w:rPr>
                <w:b/>
                <w:bCs/>
                <w:sz w:val="20"/>
                <w:szCs w:val="20"/>
              </w:rPr>
            </w:pPr>
            <w:r>
              <w:rPr>
                <w:b/>
                <w:bCs/>
                <w:sz w:val="20"/>
                <w:szCs w:val="20"/>
              </w:rPr>
              <w:t>Photos/video</w:t>
            </w:r>
          </w:p>
        </w:tc>
        <w:tc>
          <w:tcPr>
            <w:tcW w:w="6762" w:type="dxa"/>
            <w:gridSpan w:val="3"/>
          </w:tcPr>
          <w:p w14:paraId="3370246A" w14:textId="77777777" w:rsidR="00F75D37" w:rsidRPr="001027F9" w:rsidRDefault="00F75D37" w:rsidP="00E8333E">
            <w:pPr>
              <w:rPr>
                <w:sz w:val="20"/>
                <w:szCs w:val="20"/>
              </w:rPr>
            </w:pPr>
            <w:r>
              <w:rPr>
                <w:sz w:val="20"/>
                <w:szCs w:val="20"/>
              </w:rPr>
              <w:t>Have photos or video be taken to aid any investigation?</w:t>
            </w:r>
          </w:p>
        </w:tc>
      </w:tr>
      <w:tr w:rsidR="00F75D37" w:rsidRPr="001027F9" w14:paraId="6686D668" w14:textId="77777777" w:rsidTr="00246A70">
        <w:trPr>
          <w:trHeight w:val="135"/>
        </w:trPr>
        <w:tc>
          <w:tcPr>
            <w:tcW w:w="2254" w:type="dxa"/>
          </w:tcPr>
          <w:p w14:paraId="4140E172" w14:textId="77777777" w:rsidR="00F75D37" w:rsidRPr="009831BB" w:rsidRDefault="00F75D37" w:rsidP="00E8333E">
            <w:pPr>
              <w:rPr>
                <w:b/>
                <w:bCs/>
                <w:sz w:val="20"/>
                <w:szCs w:val="20"/>
              </w:rPr>
            </w:pPr>
            <w:r>
              <w:rPr>
                <w:b/>
                <w:bCs/>
                <w:sz w:val="20"/>
                <w:szCs w:val="20"/>
              </w:rPr>
              <w:t>General notes</w:t>
            </w:r>
          </w:p>
        </w:tc>
        <w:tc>
          <w:tcPr>
            <w:tcW w:w="6762" w:type="dxa"/>
            <w:gridSpan w:val="3"/>
          </w:tcPr>
          <w:p w14:paraId="7115A5CE" w14:textId="77777777" w:rsidR="00F75D37" w:rsidRPr="001027F9" w:rsidRDefault="00F75D37" w:rsidP="00E8333E">
            <w:pPr>
              <w:rPr>
                <w:sz w:val="20"/>
                <w:szCs w:val="20"/>
              </w:rPr>
            </w:pPr>
          </w:p>
        </w:tc>
      </w:tr>
    </w:tbl>
    <w:p w14:paraId="5DDC364F" w14:textId="77777777" w:rsidR="00C45AD2" w:rsidRDefault="00C45AD2" w:rsidP="00E8333E"/>
    <w:tbl>
      <w:tblPr>
        <w:tblStyle w:val="TableGrid"/>
        <w:tblW w:w="0" w:type="auto"/>
        <w:tblLook w:val="04A0" w:firstRow="1" w:lastRow="0" w:firstColumn="1" w:lastColumn="0" w:noHBand="0" w:noVBand="1"/>
      </w:tblPr>
      <w:tblGrid>
        <w:gridCol w:w="9016"/>
      </w:tblGrid>
      <w:tr w:rsidR="009831BB" w:rsidRPr="001027F9" w14:paraId="4AD2F25A" w14:textId="77777777" w:rsidTr="00171053">
        <w:trPr>
          <w:trHeight w:val="135"/>
        </w:trPr>
        <w:tc>
          <w:tcPr>
            <w:tcW w:w="9016" w:type="dxa"/>
          </w:tcPr>
          <w:p w14:paraId="641C6F6E" w14:textId="77777777" w:rsidR="009831BB" w:rsidRDefault="009831BB" w:rsidP="00E8333E">
            <w:pPr>
              <w:rPr>
                <w:b/>
                <w:bCs/>
                <w:sz w:val="20"/>
                <w:szCs w:val="20"/>
              </w:rPr>
            </w:pPr>
            <w:r>
              <w:rPr>
                <w:b/>
                <w:bCs/>
                <w:sz w:val="20"/>
                <w:szCs w:val="20"/>
              </w:rPr>
              <w:lastRenderedPageBreak/>
              <w:t>Diagram of occu</w:t>
            </w:r>
            <w:r w:rsidR="00D52409">
              <w:rPr>
                <w:b/>
                <w:bCs/>
                <w:sz w:val="20"/>
                <w:szCs w:val="20"/>
              </w:rPr>
              <w:t>r</w:t>
            </w:r>
            <w:r>
              <w:rPr>
                <w:b/>
                <w:bCs/>
                <w:sz w:val="20"/>
                <w:szCs w:val="20"/>
              </w:rPr>
              <w:t>rence</w:t>
            </w:r>
            <w:r w:rsidR="005F5211">
              <w:rPr>
                <w:b/>
                <w:bCs/>
                <w:sz w:val="20"/>
                <w:szCs w:val="20"/>
              </w:rPr>
              <w:t>/airprox</w:t>
            </w:r>
          </w:p>
          <w:p w14:paraId="31EBBD08" w14:textId="77777777" w:rsidR="009831BB" w:rsidRDefault="009831BB" w:rsidP="00E8333E">
            <w:pPr>
              <w:rPr>
                <w:b/>
                <w:bCs/>
                <w:sz w:val="20"/>
                <w:szCs w:val="20"/>
              </w:rPr>
            </w:pPr>
          </w:p>
          <w:p w14:paraId="3BBFAF3A" w14:textId="77777777" w:rsidR="009831BB" w:rsidRDefault="009831BB" w:rsidP="00E8333E">
            <w:pPr>
              <w:rPr>
                <w:b/>
                <w:bCs/>
                <w:sz w:val="20"/>
                <w:szCs w:val="20"/>
              </w:rPr>
            </w:pPr>
          </w:p>
          <w:p w14:paraId="43B21D4F" w14:textId="77777777" w:rsidR="009831BB" w:rsidRDefault="009831BB" w:rsidP="00E8333E">
            <w:pPr>
              <w:rPr>
                <w:b/>
                <w:bCs/>
                <w:sz w:val="20"/>
                <w:szCs w:val="20"/>
              </w:rPr>
            </w:pPr>
          </w:p>
          <w:p w14:paraId="231B465A" w14:textId="77777777" w:rsidR="00863A46" w:rsidRDefault="00863A46" w:rsidP="00E8333E">
            <w:pPr>
              <w:rPr>
                <w:b/>
                <w:bCs/>
                <w:sz w:val="20"/>
                <w:szCs w:val="20"/>
              </w:rPr>
            </w:pPr>
          </w:p>
          <w:p w14:paraId="6866BEB0" w14:textId="77777777" w:rsidR="00863A46" w:rsidRDefault="00863A46" w:rsidP="00E8333E">
            <w:pPr>
              <w:rPr>
                <w:b/>
                <w:bCs/>
                <w:sz w:val="20"/>
                <w:szCs w:val="20"/>
              </w:rPr>
            </w:pPr>
          </w:p>
          <w:p w14:paraId="48AE5787" w14:textId="77777777" w:rsidR="00863A46" w:rsidRDefault="00863A46" w:rsidP="00E8333E">
            <w:pPr>
              <w:rPr>
                <w:b/>
                <w:bCs/>
                <w:sz w:val="20"/>
                <w:szCs w:val="20"/>
              </w:rPr>
            </w:pPr>
          </w:p>
          <w:p w14:paraId="6360BDF7" w14:textId="77777777" w:rsidR="00863A46" w:rsidRDefault="00863A46" w:rsidP="00E8333E">
            <w:pPr>
              <w:rPr>
                <w:b/>
                <w:bCs/>
                <w:sz w:val="20"/>
                <w:szCs w:val="20"/>
              </w:rPr>
            </w:pPr>
          </w:p>
          <w:p w14:paraId="1164AA77" w14:textId="77777777" w:rsidR="00863A46" w:rsidRDefault="00863A46" w:rsidP="00E8333E">
            <w:pPr>
              <w:rPr>
                <w:b/>
                <w:bCs/>
                <w:sz w:val="20"/>
                <w:szCs w:val="20"/>
              </w:rPr>
            </w:pPr>
          </w:p>
          <w:p w14:paraId="5DEC42C3" w14:textId="77777777" w:rsidR="00863A46" w:rsidRDefault="00863A46" w:rsidP="00E8333E">
            <w:pPr>
              <w:rPr>
                <w:b/>
                <w:bCs/>
                <w:sz w:val="20"/>
                <w:szCs w:val="20"/>
              </w:rPr>
            </w:pPr>
          </w:p>
          <w:p w14:paraId="4BCA2122" w14:textId="77777777" w:rsidR="00863A46" w:rsidRDefault="00863A46" w:rsidP="00E8333E">
            <w:pPr>
              <w:rPr>
                <w:b/>
                <w:bCs/>
                <w:sz w:val="20"/>
                <w:szCs w:val="20"/>
              </w:rPr>
            </w:pPr>
          </w:p>
          <w:p w14:paraId="2465FD94" w14:textId="77777777" w:rsidR="00863A46" w:rsidRDefault="00863A46" w:rsidP="00E8333E">
            <w:pPr>
              <w:rPr>
                <w:b/>
                <w:bCs/>
                <w:sz w:val="20"/>
                <w:szCs w:val="20"/>
              </w:rPr>
            </w:pPr>
          </w:p>
          <w:p w14:paraId="77BDE3A4" w14:textId="77777777" w:rsidR="009831BB" w:rsidRPr="001027F9" w:rsidRDefault="009831BB" w:rsidP="00E8333E">
            <w:pPr>
              <w:rPr>
                <w:sz w:val="20"/>
                <w:szCs w:val="20"/>
              </w:rPr>
            </w:pPr>
          </w:p>
        </w:tc>
      </w:tr>
    </w:tbl>
    <w:p w14:paraId="19A85691" w14:textId="77777777" w:rsidR="00335520" w:rsidRDefault="00335520" w:rsidP="00E8333E">
      <w:pPr>
        <w:spacing w:after="0" w:line="240" w:lineRule="auto"/>
        <w:rPr>
          <w:lang w:eastAsia="ar-SA"/>
        </w:rPr>
      </w:pPr>
    </w:p>
    <w:p w14:paraId="6A0DB36B" w14:textId="77777777" w:rsidR="009831BB" w:rsidRDefault="009831BB" w:rsidP="00E8333E">
      <w:pPr>
        <w:spacing w:after="0" w:line="240" w:lineRule="auto"/>
        <w:rPr>
          <w:lang w:eastAsia="ar-SA"/>
        </w:rPr>
      </w:pPr>
      <w:r w:rsidRPr="009831BB">
        <w:rPr>
          <w:lang w:eastAsia="ar-SA"/>
        </w:rPr>
        <w:t>After an occu</w:t>
      </w:r>
      <w:r w:rsidR="00D52409">
        <w:rPr>
          <w:lang w:eastAsia="ar-SA"/>
        </w:rPr>
        <w:t>r</w:t>
      </w:r>
      <w:r w:rsidRPr="009831BB">
        <w:rPr>
          <w:lang w:eastAsia="ar-SA"/>
        </w:rPr>
        <w:t xml:space="preserve">rence the remote pilot </w:t>
      </w:r>
      <w:r w:rsidRPr="00D646A1">
        <w:rPr>
          <w:b/>
          <w:bCs/>
          <w:lang w:eastAsia="ar-SA"/>
        </w:rPr>
        <w:t>must</w:t>
      </w:r>
      <w:r w:rsidRPr="009831BB">
        <w:rPr>
          <w:lang w:eastAsia="ar-SA"/>
        </w:rPr>
        <w:t xml:space="preserve"> complete the following:</w:t>
      </w:r>
    </w:p>
    <w:p w14:paraId="2AA8F94C" w14:textId="77777777" w:rsidR="009831BB" w:rsidRDefault="009831BB" w:rsidP="00E8333E">
      <w:pPr>
        <w:spacing w:after="0" w:line="240" w:lineRule="auto"/>
        <w:rPr>
          <w:lang w:eastAsia="ar-SA"/>
        </w:rPr>
      </w:pPr>
    </w:p>
    <w:p w14:paraId="2F70A1E4" w14:textId="0A9976D9" w:rsidR="009831BB" w:rsidRPr="009831BB" w:rsidRDefault="009831BB" w:rsidP="00E8333E">
      <w:pPr>
        <w:pStyle w:val="ListParagraph"/>
        <w:numPr>
          <w:ilvl w:val="0"/>
          <w:numId w:val="56"/>
        </w:numPr>
        <w:spacing w:after="0" w:line="240" w:lineRule="auto"/>
        <w:rPr>
          <w:lang w:eastAsia="ar-SA"/>
        </w:rPr>
      </w:pPr>
      <w:r>
        <w:rPr>
          <w:lang w:eastAsia="ar-SA"/>
        </w:rPr>
        <w:t xml:space="preserve">Follow the emergency </w:t>
      </w:r>
      <w:r w:rsidR="00D509F5">
        <w:rPr>
          <w:lang w:eastAsia="ar-SA"/>
        </w:rPr>
        <w:t>response</w:t>
      </w:r>
      <w:r>
        <w:rPr>
          <w:lang w:eastAsia="ar-SA"/>
        </w:rPr>
        <w:t xml:space="preserve"> plan in the UAS </w:t>
      </w:r>
      <w:proofErr w:type="gramStart"/>
      <w:r>
        <w:rPr>
          <w:lang w:eastAsia="ar-SA"/>
        </w:rPr>
        <w:t>operators</w:t>
      </w:r>
      <w:proofErr w:type="gramEnd"/>
      <w:r>
        <w:rPr>
          <w:lang w:eastAsia="ar-SA"/>
        </w:rPr>
        <w:t xml:space="preserve"> operations manual</w:t>
      </w:r>
    </w:p>
    <w:p w14:paraId="0EFF7409" w14:textId="77777777" w:rsidR="009831BB" w:rsidRDefault="009831BB" w:rsidP="00E8333E">
      <w:pPr>
        <w:pStyle w:val="ListParagraph"/>
        <w:numPr>
          <w:ilvl w:val="0"/>
          <w:numId w:val="56"/>
        </w:numPr>
        <w:spacing w:after="0" w:line="240" w:lineRule="auto"/>
        <w:rPr>
          <w:lang w:eastAsia="ar-SA"/>
        </w:rPr>
      </w:pPr>
      <w:r w:rsidRPr="009831BB">
        <w:rPr>
          <w:lang w:eastAsia="ar-SA"/>
        </w:rPr>
        <w:t xml:space="preserve">Report to the UAS operator </w:t>
      </w:r>
      <w:r w:rsidR="00D646A1">
        <w:rPr>
          <w:lang w:eastAsia="ar-SA"/>
        </w:rPr>
        <w:t>as soon as possible</w:t>
      </w:r>
    </w:p>
    <w:p w14:paraId="79132654" w14:textId="77777777" w:rsidR="00335520" w:rsidRDefault="00335520" w:rsidP="00E8333E">
      <w:pPr>
        <w:spacing w:after="0" w:line="240" w:lineRule="auto"/>
        <w:rPr>
          <w:lang w:eastAsia="ar-SA"/>
        </w:rPr>
      </w:pPr>
    </w:p>
    <w:p w14:paraId="6EB25308" w14:textId="77777777" w:rsidR="00335520" w:rsidRDefault="00335520" w:rsidP="00E8333E">
      <w:pPr>
        <w:spacing w:after="0" w:line="240" w:lineRule="auto"/>
        <w:rPr>
          <w:b/>
          <w:bCs/>
          <w:lang w:eastAsia="ar-SA"/>
        </w:rPr>
      </w:pPr>
      <w:r w:rsidRPr="00335520">
        <w:rPr>
          <w:b/>
          <w:bCs/>
          <w:lang w:eastAsia="ar-SA"/>
        </w:rPr>
        <w:t>Incidents and accidents</w:t>
      </w:r>
    </w:p>
    <w:p w14:paraId="4A28571C" w14:textId="77777777" w:rsidR="00335520" w:rsidRPr="00335520" w:rsidRDefault="00335520" w:rsidP="00E8333E">
      <w:pPr>
        <w:spacing w:after="0" w:line="240" w:lineRule="auto"/>
        <w:rPr>
          <w:b/>
          <w:bCs/>
          <w:lang w:eastAsia="ar-SA"/>
        </w:rPr>
      </w:pPr>
    </w:p>
    <w:p w14:paraId="08A2BB18" w14:textId="72D0531E" w:rsidR="00335520" w:rsidRDefault="009831BB" w:rsidP="00E8333E">
      <w:pPr>
        <w:pStyle w:val="ListParagraph"/>
        <w:numPr>
          <w:ilvl w:val="0"/>
          <w:numId w:val="56"/>
        </w:numPr>
        <w:spacing w:after="0" w:line="240" w:lineRule="auto"/>
      </w:pPr>
      <w:r>
        <w:rPr>
          <w:lang w:eastAsia="ar-SA"/>
        </w:rPr>
        <w:t xml:space="preserve">File a mandatory </w:t>
      </w:r>
      <w:r w:rsidR="00335520">
        <w:rPr>
          <w:lang w:eastAsia="ar-SA"/>
        </w:rPr>
        <w:t>occur</w:t>
      </w:r>
      <w:r w:rsidR="00D52409">
        <w:rPr>
          <w:lang w:eastAsia="ar-SA"/>
        </w:rPr>
        <w:t>r</w:t>
      </w:r>
      <w:r w:rsidR="00335520">
        <w:rPr>
          <w:lang w:eastAsia="ar-SA"/>
        </w:rPr>
        <w:t xml:space="preserve">ence report within </w:t>
      </w:r>
      <w:r w:rsidR="00FF176C">
        <w:rPr>
          <w:lang w:eastAsia="ar-SA"/>
        </w:rPr>
        <w:t>96</w:t>
      </w:r>
      <w:r w:rsidR="00335520">
        <w:rPr>
          <w:lang w:eastAsia="ar-SA"/>
        </w:rPr>
        <w:t xml:space="preserve"> hours </w:t>
      </w:r>
      <w:r w:rsidR="00FF176C">
        <w:rPr>
          <w:lang w:eastAsia="ar-SA"/>
        </w:rPr>
        <w:t xml:space="preserve">via email: </w:t>
      </w:r>
      <w:hyperlink r:id="rId54" w:history="1">
        <w:r w:rsidR="00FF176C" w:rsidRPr="00B13CBD">
          <w:rPr>
            <w:rStyle w:val="Hyperlink"/>
            <w:lang w:eastAsia="ar-SA"/>
          </w:rPr>
          <w:t>civil-aviation@govmu.org</w:t>
        </w:r>
      </w:hyperlink>
      <w:r w:rsidR="00FF176C">
        <w:rPr>
          <w:lang w:eastAsia="ar-SA"/>
        </w:rPr>
        <w:t xml:space="preserve"> </w:t>
      </w:r>
    </w:p>
    <w:p w14:paraId="65F04D1A" w14:textId="77777777" w:rsidR="00335520" w:rsidRDefault="00335520" w:rsidP="00E8333E">
      <w:pPr>
        <w:spacing w:after="0" w:line="240" w:lineRule="auto"/>
      </w:pPr>
    </w:p>
    <w:p w14:paraId="4ECABFED" w14:textId="77777777" w:rsidR="00335520" w:rsidRDefault="00335520" w:rsidP="00E8333E">
      <w:pPr>
        <w:shd w:val="clear" w:color="auto" w:fill="FFFFFF"/>
        <w:spacing w:after="0" w:line="330" w:lineRule="atLeast"/>
        <w:rPr>
          <w:rFonts w:ascii="Roboto" w:eastAsia="Times New Roman" w:hAnsi="Roboto"/>
          <w:b/>
          <w:bCs/>
          <w:color w:val="111111"/>
          <w:lang w:eastAsia="en-GB"/>
        </w:rPr>
      </w:pPr>
      <w:r w:rsidRPr="00335520">
        <w:rPr>
          <w:rFonts w:ascii="Roboto" w:eastAsia="Times New Roman" w:hAnsi="Roboto"/>
          <w:b/>
          <w:bCs/>
          <w:color w:val="111111"/>
          <w:lang w:eastAsia="en-GB"/>
        </w:rPr>
        <w:t>Report an accident or serious incident</w:t>
      </w:r>
    </w:p>
    <w:p w14:paraId="5331CD00" w14:textId="77777777" w:rsidR="00335520" w:rsidRPr="00335520" w:rsidRDefault="00335520" w:rsidP="00E8333E">
      <w:pPr>
        <w:shd w:val="clear" w:color="auto" w:fill="FFFFFF"/>
        <w:spacing w:after="0" w:line="330" w:lineRule="atLeast"/>
        <w:rPr>
          <w:rFonts w:ascii="Roboto" w:eastAsia="Times New Roman" w:hAnsi="Roboto"/>
          <w:b/>
          <w:bCs/>
          <w:color w:val="111111"/>
          <w:lang w:eastAsia="en-GB"/>
        </w:rPr>
      </w:pPr>
    </w:p>
    <w:p w14:paraId="3892540A" w14:textId="517E5A22" w:rsidR="00335520" w:rsidRDefault="00FF176C" w:rsidP="00E8333E">
      <w:pPr>
        <w:pStyle w:val="ListParagraph"/>
        <w:numPr>
          <w:ilvl w:val="0"/>
          <w:numId w:val="57"/>
        </w:numPr>
        <w:spacing w:after="0" w:line="240" w:lineRule="auto"/>
      </w:pPr>
      <w:r>
        <w:t>DCA</w:t>
      </w:r>
    </w:p>
    <w:p w14:paraId="2DAFF0EF" w14:textId="34FA11E3" w:rsidR="00335520" w:rsidRPr="00335520" w:rsidRDefault="00335520" w:rsidP="00E8333E">
      <w:pPr>
        <w:numPr>
          <w:ilvl w:val="0"/>
          <w:numId w:val="57"/>
        </w:numPr>
        <w:shd w:val="clear" w:color="auto" w:fill="FFFFFF"/>
        <w:spacing w:after="0" w:line="240" w:lineRule="auto"/>
        <w:rPr>
          <w:rFonts w:ascii="Roboto" w:eastAsia="Times New Roman" w:hAnsi="Roboto"/>
          <w:color w:val="111111"/>
          <w:lang w:eastAsia="en-GB"/>
        </w:rPr>
      </w:pPr>
      <w:r w:rsidRPr="00335520">
        <w:rPr>
          <w:rFonts w:ascii="Roboto" w:eastAsia="Times New Roman" w:hAnsi="Roboto"/>
          <w:color w:val="111111"/>
          <w:lang w:eastAsia="en-GB"/>
        </w:rPr>
        <w:t xml:space="preserve">Telephone - 24 hours reporting </w:t>
      </w:r>
      <w:r w:rsidR="00FF176C">
        <w:rPr>
          <w:rFonts w:ascii="Roboto" w:eastAsia="Times New Roman" w:hAnsi="Roboto"/>
          <w:color w:val="111111"/>
          <w:lang w:eastAsia="en-GB"/>
        </w:rPr>
        <w:t>+230 603-2000</w:t>
      </w:r>
      <w:r w:rsidRPr="00335520">
        <w:rPr>
          <w:rFonts w:ascii="Roboto" w:eastAsia="Times New Roman" w:hAnsi="Roboto"/>
          <w:color w:val="111111"/>
          <w:lang w:eastAsia="en-GB"/>
        </w:rPr>
        <w:t xml:space="preserve"> </w:t>
      </w:r>
    </w:p>
    <w:p w14:paraId="51BAD50B" w14:textId="589BDCF0" w:rsidR="00335520" w:rsidRPr="00335520" w:rsidRDefault="00FF176C" w:rsidP="00E8333E">
      <w:pPr>
        <w:numPr>
          <w:ilvl w:val="0"/>
          <w:numId w:val="57"/>
        </w:numPr>
        <w:shd w:val="clear" w:color="auto" w:fill="FFFFFF"/>
        <w:spacing w:after="0" w:line="240" w:lineRule="auto"/>
        <w:rPr>
          <w:rFonts w:ascii="Roboto" w:eastAsia="Times New Roman" w:hAnsi="Roboto"/>
          <w:color w:val="111111"/>
          <w:lang w:eastAsia="en-GB"/>
        </w:rPr>
      </w:pPr>
      <w:hyperlink r:id="rId55" w:history="1">
        <w:r w:rsidRPr="00FF176C">
          <w:rPr>
            <w:lang w:eastAsia="ar-SA"/>
          </w:rPr>
          <w:t>civil-aviation@govmu.org</w:t>
        </w:r>
      </w:hyperlink>
    </w:p>
    <w:p w14:paraId="078BE722" w14:textId="5A506E53" w:rsidR="00335520" w:rsidRPr="00335520" w:rsidRDefault="00335520" w:rsidP="00E8333E">
      <w:pPr>
        <w:numPr>
          <w:ilvl w:val="0"/>
          <w:numId w:val="57"/>
        </w:numPr>
        <w:shd w:val="clear" w:color="auto" w:fill="FFFFFF"/>
        <w:spacing w:after="0" w:line="240" w:lineRule="auto"/>
        <w:rPr>
          <w:rFonts w:ascii="Roboto" w:eastAsia="Times New Roman" w:hAnsi="Roboto"/>
          <w:color w:val="111111"/>
          <w:lang w:eastAsia="en-GB"/>
        </w:rPr>
      </w:pPr>
      <w:r w:rsidRPr="00335520">
        <w:rPr>
          <w:rFonts w:ascii="Roboto" w:eastAsia="Times New Roman" w:hAnsi="Roboto"/>
          <w:color w:val="111111"/>
          <w:lang w:eastAsia="en-GB"/>
        </w:rPr>
        <w:t xml:space="preserve">General enquiries: </w:t>
      </w:r>
      <w:r w:rsidR="00FF176C">
        <w:rPr>
          <w:rFonts w:ascii="Roboto" w:eastAsia="Times New Roman" w:hAnsi="Roboto"/>
          <w:color w:val="111111"/>
          <w:lang w:eastAsia="en-GB"/>
        </w:rPr>
        <w:t>+230 603-2000</w:t>
      </w:r>
    </w:p>
    <w:p w14:paraId="1D2EB88E" w14:textId="77777777" w:rsidR="00335520" w:rsidRDefault="00335520" w:rsidP="00E8333E">
      <w:pPr>
        <w:spacing w:after="0" w:line="240" w:lineRule="auto"/>
      </w:pPr>
    </w:p>
    <w:p w14:paraId="246AD1B7" w14:textId="77777777" w:rsidR="00335520" w:rsidRPr="00335520" w:rsidRDefault="00335520" w:rsidP="00E8333E">
      <w:pPr>
        <w:spacing w:after="0" w:line="240" w:lineRule="auto"/>
        <w:rPr>
          <w:b/>
          <w:bCs/>
        </w:rPr>
      </w:pPr>
      <w:r w:rsidRPr="00335520">
        <w:rPr>
          <w:b/>
          <w:bCs/>
        </w:rPr>
        <w:t>Airprox</w:t>
      </w:r>
    </w:p>
    <w:p w14:paraId="30FC20D0" w14:textId="77777777" w:rsidR="00335520" w:rsidRDefault="00335520" w:rsidP="00E8333E">
      <w:pPr>
        <w:spacing w:after="0" w:line="240" w:lineRule="auto"/>
      </w:pPr>
    </w:p>
    <w:p w14:paraId="5383A267" w14:textId="6DEA1E33" w:rsidR="00335520" w:rsidRDefault="00335520" w:rsidP="00E8333E">
      <w:pPr>
        <w:pStyle w:val="ListParagraph"/>
        <w:numPr>
          <w:ilvl w:val="0"/>
          <w:numId w:val="56"/>
        </w:numPr>
        <w:spacing w:after="0" w:line="240" w:lineRule="auto"/>
      </w:pPr>
      <w:r>
        <w:t xml:space="preserve">File an airprox within </w:t>
      </w:r>
      <w:r w:rsidR="00FF176C">
        <w:t>96 hours</w:t>
      </w:r>
      <w:r>
        <w:t xml:space="preserve"> </w:t>
      </w:r>
      <w:r w:rsidR="00FF176C">
        <w:rPr>
          <w:lang w:eastAsia="ar-SA"/>
        </w:rPr>
        <w:t xml:space="preserve">via email: </w:t>
      </w:r>
      <w:hyperlink r:id="rId56" w:history="1">
        <w:r w:rsidR="00FF176C" w:rsidRPr="00B13CBD">
          <w:rPr>
            <w:rStyle w:val="Hyperlink"/>
            <w:lang w:eastAsia="ar-SA"/>
          </w:rPr>
          <w:t>civil-aviation@govmu.org</w:t>
        </w:r>
      </w:hyperlink>
      <w:r w:rsidR="00FF176C">
        <w:rPr>
          <w:lang w:eastAsia="ar-SA"/>
        </w:rPr>
        <w:t xml:space="preserve"> </w:t>
      </w:r>
    </w:p>
    <w:p w14:paraId="7BFA3742" w14:textId="77777777" w:rsidR="00335520" w:rsidRDefault="00335520" w:rsidP="00E8333E">
      <w:pPr>
        <w:spacing w:after="0" w:line="240" w:lineRule="auto"/>
      </w:pPr>
    </w:p>
    <w:p w14:paraId="2897E756" w14:textId="77777777" w:rsidR="003A5053" w:rsidRDefault="003A5053" w:rsidP="00E8333E">
      <w:pPr>
        <w:spacing w:after="0" w:line="240" w:lineRule="auto"/>
      </w:pPr>
    </w:p>
    <w:p w14:paraId="1F0E07F9" w14:textId="77777777" w:rsidR="003A5053" w:rsidRDefault="003A5053" w:rsidP="00E8333E">
      <w:pPr>
        <w:spacing w:after="0" w:line="240" w:lineRule="auto"/>
      </w:pPr>
    </w:p>
    <w:p w14:paraId="4926EA1E" w14:textId="77777777" w:rsidR="00C101FE" w:rsidRPr="00E8333E" w:rsidRDefault="00C101FE" w:rsidP="00E8333E">
      <w:pPr>
        <w:pStyle w:val="Heading1"/>
        <w:rPr>
          <w:color w:val="C00000"/>
          <w:lang w:eastAsia="ar-SA"/>
        </w:rPr>
      </w:pPr>
      <w:bookmarkStart w:id="837" w:name="_Toc170121201"/>
      <w:bookmarkStart w:id="838" w:name="_Toc170122226"/>
      <w:bookmarkStart w:id="839" w:name="_Toc170127893"/>
      <w:bookmarkStart w:id="840" w:name="_Toc170128692"/>
      <w:bookmarkStart w:id="841" w:name="_Toc188861072"/>
      <w:r w:rsidRPr="00E8333E">
        <w:rPr>
          <w:color w:val="C00000"/>
          <w:lang w:eastAsia="ar-SA"/>
        </w:rPr>
        <w:lastRenderedPageBreak/>
        <w:t xml:space="preserve">Annex </w:t>
      </w:r>
      <w:r w:rsidR="000A0774" w:rsidRPr="00E8333E">
        <w:rPr>
          <w:color w:val="C00000"/>
          <w:lang w:eastAsia="ar-SA"/>
        </w:rPr>
        <w:t>6</w:t>
      </w:r>
      <w:r w:rsidRPr="00E8333E">
        <w:rPr>
          <w:color w:val="C00000"/>
          <w:lang w:eastAsia="ar-SA"/>
        </w:rPr>
        <w:t xml:space="preserve"> </w:t>
      </w:r>
      <w:r w:rsidR="000A0774" w:rsidRPr="00E8333E">
        <w:rPr>
          <w:color w:val="C00000"/>
          <w:lang w:eastAsia="ar-SA"/>
        </w:rPr>
        <w:t>-</w:t>
      </w:r>
      <w:r w:rsidRPr="00E8333E">
        <w:rPr>
          <w:color w:val="C00000"/>
          <w:lang w:eastAsia="ar-SA"/>
        </w:rPr>
        <w:t xml:space="preserve"> Other documents</w:t>
      </w:r>
      <w:bookmarkEnd w:id="837"/>
      <w:bookmarkEnd w:id="838"/>
      <w:bookmarkEnd w:id="839"/>
      <w:bookmarkEnd w:id="840"/>
      <w:bookmarkEnd w:id="841"/>
    </w:p>
    <w:p w14:paraId="74F06693" w14:textId="77777777" w:rsidR="00C101FE" w:rsidRPr="00E8333E" w:rsidRDefault="00C101FE" w:rsidP="00E8333E">
      <w:pPr>
        <w:rPr>
          <w:color w:val="C00000"/>
          <w:lang w:eastAsia="ar-SA"/>
        </w:rPr>
      </w:pPr>
      <w:r w:rsidRPr="00E8333E">
        <w:rPr>
          <w:color w:val="C00000"/>
          <w:lang w:eastAsia="ar-SA"/>
        </w:rPr>
        <w:t>You may add other documents into the annexes.</w:t>
      </w:r>
    </w:p>
    <w:p w14:paraId="459C01E6" w14:textId="77777777" w:rsidR="00C101FE" w:rsidRPr="00E8333E" w:rsidRDefault="00C101FE" w:rsidP="00E8333E">
      <w:pPr>
        <w:rPr>
          <w:color w:val="C00000"/>
          <w:lang w:eastAsia="ar-SA"/>
        </w:rPr>
      </w:pPr>
      <w:r w:rsidRPr="00E8333E">
        <w:rPr>
          <w:color w:val="C00000"/>
          <w:lang w:eastAsia="ar-SA"/>
        </w:rPr>
        <w:t>Documents you may wish to add may include:</w:t>
      </w:r>
    </w:p>
    <w:p w14:paraId="0D01AEFF" w14:textId="77777777" w:rsidR="00D16557" w:rsidRPr="00E8333E" w:rsidRDefault="00C101FE" w:rsidP="00E8333E">
      <w:pPr>
        <w:pStyle w:val="ListParagraph"/>
        <w:numPr>
          <w:ilvl w:val="0"/>
          <w:numId w:val="47"/>
        </w:numPr>
        <w:rPr>
          <w:color w:val="C00000"/>
        </w:rPr>
      </w:pPr>
      <w:r w:rsidRPr="00E8333E">
        <w:rPr>
          <w:color w:val="C00000"/>
          <w:lang w:eastAsia="ar-SA"/>
        </w:rPr>
        <w:t>Insurance document</w:t>
      </w:r>
    </w:p>
    <w:p w14:paraId="14A32955" w14:textId="3140FCEC" w:rsidR="00D16557" w:rsidRPr="00E8333E" w:rsidRDefault="00C101FE" w:rsidP="00E8333E">
      <w:pPr>
        <w:pStyle w:val="ListParagraph"/>
        <w:numPr>
          <w:ilvl w:val="0"/>
          <w:numId w:val="47"/>
        </w:numPr>
        <w:rPr>
          <w:color w:val="C00000"/>
        </w:rPr>
      </w:pPr>
      <w:r w:rsidRPr="00E8333E">
        <w:rPr>
          <w:color w:val="C00000"/>
          <w:lang w:eastAsia="ar-SA"/>
        </w:rPr>
        <w:t>PDRA</w:t>
      </w:r>
      <w:r w:rsidR="008471E3">
        <w:rPr>
          <w:color w:val="C00000"/>
          <w:lang w:eastAsia="ar-SA"/>
        </w:rPr>
        <w:t>-G</w:t>
      </w:r>
      <w:r w:rsidRPr="00E8333E">
        <w:rPr>
          <w:color w:val="C00000"/>
          <w:lang w:eastAsia="ar-SA"/>
        </w:rPr>
        <w:t>01</w:t>
      </w:r>
      <w:r w:rsidR="008471E3">
        <w:rPr>
          <w:color w:val="C00000"/>
          <w:lang w:eastAsia="ar-SA"/>
        </w:rPr>
        <w:t>/G02/G03</w:t>
      </w:r>
      <w:r w:rsidRPr="00E8333E">
        <w:rPr>
          <w:color w:val="C00000"/>
          <w:lang w:eastAsia="ar-SA"/>
        </w:rPr>
        <w:t xml:space="preserve"> </w:t>
      </w:r>
      <w:r w:rsidR="000A0774" w:rsidRPr="00E8333E">
        <w:rPr>
          <w:color w:val="C00000"/>
          <w:lang w:eastAsia="ar-SA"/>
        </w:rPr>
        <w:t>operational authorisation</w:t>
      </w:r>
      <w:r w:rsidR="008471E3">
        <w:rPr>
          <w:color w:val="C00000"/>
          <w:lang w:eastAsia="ar-SA"/>
        </w:rPr>
        <w:t xml:space="preserve"> as applied and issued by the DCA</w:t>
      </w:r>
    </w:p>
    <w:p w14:paraId="52755A4D" w14:textId="75C24381" w:rsidR="00D16557" w:rsidRPr="00E8333E" w:rsidRDefault="003A5053" w:rsidP="00E8333E">
      <w:pPr>
        <w:pStyle w:val="ListParagraph"/>
        <w:numPr>
          <w:ilvl w:val="0"/>
          <w:numId w:val="47"/>
        </w:numPr>
        <w:rPr>
          <w:color w:val="C00000"/>
        </w:rPr>
      </w:pPr>
      <w:r>
        <w:rPr>
          <w:color w:val="C00000"/>
          <w:lang w:eastAsia="ar-SA"/>
        </w:rPr>
        <w:t>DCA UAS Operator</w:t>
      </w:r>
      <w:r w:rsidR="00C101FE" w:rsidRPr="00E8333E">
        <w:rPr>
          <w:color w:val="C00000"/>
          <w:lang w:eastAsia="ar-SA"/>
        </w:rPr>
        <w:t xml:space="preserve"> ID certificate</w:t>
      </w:r>
      <w:r w:rsidR="00D16557" w:rsidRPr="00E8333E">
        <w:rPr>
          <w:color w:val="C00000"/>
          <w:lang w:eastAsia="ar-SA"/>
        </w:rPr>
        <w:t>s</w:t>
      </w:r>
    </w:p>
    <w:p w14:paraId="7B160D31" w14:textId="017D0C37" w:rsidR="0042728A" w:rsidRPr="00E8333E" w:rsidRDefault="00C101FE" w:rsidP="00E8333E">
      <w:pPr>
        <w:pStyle w:val="ListParagraph"/>
        <w:numPr>
          <w:ilvl w:val="0"/>
          <w:numId w:val="47"/>
        </w:numPr>
        <w:rPr>
          <w:color w:val="C00000"/>
        </w:rPr>
      </w:pPr>
      <w:r w:rsidRPr="00E8333E">
        <w:rPr>
          <w:color w:val="C00000"/>
          <w:lang w:eastAsia="ar-SA"/>
        </w:rPr>
        <w:t xml:space="preserve">Remote pilot </w:t>
      </w:r>
      <w:r w:rsidR="003A5053">
        <w:rPr>
          <w:color w:val="C00000"/>
          <w:lang w:eastAsia="ar-SA"/>
        </w:rPr>
        <w:t>Certificate of Competency</w:t>
      </w:r>
      <w:r w:rsidRPr="00E8333E">
        <w:rPr>
          <w:color w:val="C00000"/>
          <w:lang w:eastAsia="ar-SA"/>
        </w:rPr>
        <w:t xml:space="preserve"> certifica</w:t>
      </w:r>
      <w:r w:rsidR="00D16557" w:rsidRPr="00E8333E">
        <w:rPr>
          <w:color w:val="C00000"/>
          <w:lang w:eastAsia="ar-SA"/>
        </w:rPr>
        <w:t>tes</w:t>
      </w:r>
      <w:bookmarkEnd w:id="79"/>
    </w:p>
    <w:sectPr w:rsidR="0042728A" w:rsidRPr="00E8333E" w:rsidSect="00FE7854">
      <w:pgSz w:w="11906" w:h="16838" w:code="9"/>
      <w:pgMar w:top="1701" w:right="1134" w:bottom="1134" w:left="1134" w:header="567"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FFC9" w14:textId="77777777" w:rsidR="007E7D03" w:rsidRDefault="007E7D03" w:rsidP="00D7737C">
      <w:r>
        <w:separator/>
      </w:r>
    </w:p>
  </w:endnote>
  <w:endnote w:type="continuationSeparator" w:id="0">
    <w:p w14:paraId="0FC82E7E" w14:textId="77777777" w:rsidR="007E7D03" w:rsidRDefault="007E7D03" w:rsidP="00D7737C">
      <w:r>
        <w:continuationSeparator/>
      </w:r>
    </w:p>
  </w:endnote>
  <w:endnote w:type="continuationNotice" w:id="1">
    <w:p w14:paraId="2850AB15" w14:textId="77777777" w:rsidR="007E7D03" w:rsidRDefault="007E7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Bold">
    <w:altName w:val="Courier New"/>
    <w:panose1 w:val="00000000000000000000"/>
    <w:charset w:val="4D"/>
    <w:family w:val="auto"/>
    <w:notTrueType/>
    <w:pitch w:val="default"/>
    <w:sig w:usb0="00000003" w:usb1="00000000" w:usb2="00000000" w:usb3="00000000" w:csb0="00000001" w:csb1="00000000"/>
  </w:font>
  <w:font w:name="Bembo Bold">
    <w:altName w:val="Bembo"/>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Univers-Light">
    <w:altName w:val="Univer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 Inspira">
    <w:altName w:val="Yu Gothic"/>
    <w:charset w:val="80"/>
    <w:family w:val="swiss"/>
    <w:pitch w:val="variable"/>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4060" w14:textId="77777777" w:rsidR="00294F32" w:rsidRDefault="006456DE">
    <w:pPr>
      <w:pStyle w:val="Footer"/>
    </w:pPr>
    <w:r>
      <w:rPr>
        <w:noProof/>
      </w:rPr>
      <mc:AlternateContent>
        <mc:Choice Requires="wps">
          <w:drawing>
            <wp:anchor distT="0" distB="0" distL="0" distR="0" simplePos="0" relativeHeight="251746304" behindDoc="0" locked="0" layoutInCell="1" allowOverlap="1" wp14:anchorId="61350A93" wp14:editId="4AE38D82">
              <wp:simplePos x="635" y="635"/>
              <wp:positionH relativeFrom="page">
                <wp:align>center</wp:align>
              </wp:positionH>
              <wp:positionV relativeFrom="page">
                <wp:align>bottom</wp:align>
              </wp:positionV>
              <wp:extent cx="443865" cy="443865"/>
              <wp:effectExtent l="0" t="0" r="1270" b="0"/>
              <wp:wrapNone/>
              <wp:docPr id="13" name="Text Box 13" descr="OFFICIAL - Named Parties Only: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B9383"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50A93" id="_x0000_t202" coordsize="21600,21600" o:spt="202" path="m,l,21600r21600,l21600,xe">
              <v:stroke joinstyle="miter"/>
              <v:path gradientshapeok="t" o:connecttype="rect"/>
            </v:shapetype>
            <v:shape id="Text Box 13" o:spid="_x0000_s1027" type="#_x0000_t202" alt="OFFICIAL - Named Parties Only: Commercial" style="position:absolute;left:0;text-align:left;margin-left:0;margin-top:0;width:34.95pt;height:34.95pt;z-index:251746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B3B9383"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52D7" w14:textId="77777777" w:rsidR="00294F32" w:rsidRDefault="006456DE">
    <w:pPr>
      <w:pStyle w:val="Footer"/>
    </w:pPr>
    <w:r>
      <w:rPr>
        <w:noProof/>
      </w:rPr>
      <mc:AlternateContent>
        <mc:Choice Requires="wps">
          <w:drawing>
            <wp:anchor distT="0" distB="0" distL="0" distR="0" simplePos="0" relativeHeight="251745280" behindDoc="0" locked="0" layoutInCell="1" allowOverlap="1" wp14:anchorId="773BCB95" wp14:editId="4BFE0E76">
              <wp:simplePos x="635" y="635"/>
              <wp:positionH relativeFrom="page">
                <wp:align>center</wp:align>
              </wp:positionH>
              <wp:positionV relativeFrom="page">
                <wp:align>bottom</wp:align>
              </wp:positionV>
              <wp:extent cx="443865" cy="443865"/>
              <wp:effectExtent l="0" t="0" r="1270" b="0"/>
              <wp:wrapNone/>
              <wp:docPr id="12" name="Text Box 12" descr="OFFICIAL - Named Parties Only: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41D40"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3BCB95" id="_x0000_t202" coordsize="21600,21600" o:spt="202" path="m,l,21600r21600,l21600,xe">
              <v:stroke joinstyle="miter"/>
              <v:path gradientshapeok="t" o:connecttype="rect"/>
            </v:shapetype>
            <v:shape id="Text Box 12" o:spid="_x0000_s1029" type="#_x0000_t202" alt="OFFICIAL - Named Parties Only: Commercial" style="position:absolute;left:0;text-align:left;margin-left:0;margin-top:0;width:34.95pt;height:34.95pt;z-index:251745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9941D40"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D8F4" w14:textId="77777777" w:rsidR="00294F32" w:rsidRDefault="006456DE">
    <w:pPr>
      <w:pStyle w:val="Footer"/>
    </w:pPr>
    <w:r>
      <w:rPr>
        <w:noProof/>
      </w:rPr>
      <mc:AlternateContent>
        <mc:Choice Requires="wps">
          <w:drawing>
            <wp:anchor distT="0" distB="0" distL="0" distR="0" simplePos="0" relativeHeight="251749376" behindDoc="0" locked="0" layoutInCell="1" allowOverlap="1" wp14:anchorId="0E63CC4D" wp14:editId="25A157BA">
              <wp:simplePos x="635" y="635"/>
              <wp:positionH relativeFrom="page">
                <wp:align>center</wp:align>
              </wp:positionH>
              <wp:positionV relativeFrom="page">
                <wp:align>bottom</wp:align>
              </wp:positionV>
              <wp:extent cx="443865" cy="443865"/>
              <wp:effectExtent l="0" t="0" r="1270" b="0"/>
              <wp:wrapNone/>
              <wp:docPr id="16" name="Text Box 16" descr="OFFICIAL - Named Parties Only: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36C63"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63CC4D" id="_x0000_t202" coordsize="21600,21600" o:spt="202" path="m,l,21600r21600,l21600,xe">
              <v:stroke joinstyle="miter"/>
              <v:path gradientshapeok="t" o:connecttype="rect"/>
            </v:shapetype>
            <v:shape id="Text Box 16" o:spid="_x0000_s1031" type="#_x0000_t202" alt="OFFICIAL - Named Parties Only: Commercial" style="position:absolute;left:0;text-align:left;margin-left:0;margin-top:0;width:34.95pt;height:34.95pt;z-index:251749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4236C63"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AB2C" w14:textId="304EDD62" w:rsidR="0074539E" w:rsidRPr="00174C75" w:rsidRDefault="0074539E" w:rsidP="0074539E">
    <w:pPr>
      <w:pStyle w:val="Footer"/>
      <w:tabs>
        <w:tab w:val="clear" w:pos="9498"/>
        <w:tab w:val="left" w:pos="2983"/>
        <w:tab w:val="left" w:pos="7485"/>
        <w:tab w:val="right" w:pos="10206"/>
      </w:tabs>
      <w:ind w:left="-567" w:right="-568"/>
    </w:pPr>
    <w:r w:rsidRPr="00174C75">
      <w:tab/>
    </w:r>
    <w:r>
      <w:tab/>
    </w:r>
    <w:r w:rsidRPr="00174C75">
      <w:tab/>
    </w:r>
    <w:r>
      <w:tab/>
    </w:r>
    <w:r w:rsidRPr="00174C75">
      <w:t xml:space="preserve">Page </w:t>
    </w:r>
    <w:r>
      <w:fldChar w:fldCharType="begin"/>
    </w:r>
    <w:r>
      <w:instrText xml:space="preserve"> PAGE   \* MERGEFORMAT </w:instrText>
    </w:r>
    <w:r>
      <w:fldChar w:fldCharType="separate"/>
    </w:r>
    <w:r>
      <w:t>37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822E" w14:textId="77777777" w:rsidR="00294F32" w:rsidRDefault="006456DE">
    <w:pPr>
      <w:pStyle w:val="Footer"/>
    </w:pPr>
    <w:r>
      <w:rPr>
        <w:noProof/>
      </w:rPr>
      <mc:AlternateContent>
        <mc:Choice Requires="wps">
          <w:drawing>
            <wp:anchor distT="0" distB="0" distL="0" distR="0" simplePos="0" relativeHeight="251748352" behindDoc="0" locked="0" layoutInCell="1" allowOverlap="1" wp14:anchorId="2F66359F" wp14:editId="7F23F0EC">
              <wp:simplePos x="635" y="635"/>
              <wp:positionH relativeFrom="page">
                <wp:align>center</wp:align>
              </wp:positionH>
              <wp:positionV relativeFrom="page">
                <wp:align>bottom</wp:align>
              </wp:positionV>
              <wp:extent cx="443865" cy="443865"/>
              <wp:effectExtent l="0" t="0" r="1270" b="0"/>
              <wp:wrapNone/>
              <wp:docPr id="15" name="Text Box 15" descr="OFFICIAL - Named Parties Only: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E04FE"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66359F" id="_x0000_t202" coordsize="21600,21600" o:spt="202" path="m,l,21600r21600,l21600,xe">
              <v:stroke joinstyle="miter"/>
              <v:path gradientshapeok="t" o:connecttype="rect"/>
            </v:shapetype>
            <v:shape id="Text Box 15" o:spid="_x0000_s1033" type="#_x0000_t202" alt="OFFICIAL - Named Parties Only: Commercial" style="position:absolute;left:0;text-align:left;margin-left:0;margin-top:0;width:34.95pt;height:34.95pt;z-index:251748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12E04FE"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9F17" w14:textId="77777777" w:rsidR="00294F32" w:rsidRDefault="006456DE">
    <w:pPr>
      <w:pStyle w:val="Footer"/>
    </w:pPr>
    <w:r>
      <w:rPr>
        <w:noProof/>
      </w:rPr>
      <mc:AlternateContent>
        <mc:Choice Requires="wps">
          <w:drawing>
            <wp:anchor distT="0" distB="0" distL="0" distR="0" simplePos="0" relativeHeight="251752448" behindDoc="0" locked="0" layoutInCell="1" allowOverlap="1" wp14:anchorId="03335BE2" wp14:editId="64589171">
              <wp:simplePos x="635" y="635"/>
              <wp:positionH relativeFrom="page">
                <wp:align>center</wp:align>
              </wp:positionH>
              <wp:positionV relativeFrom="page">
                <wp:align>bottom</wp:align>
              </wp:positionV>
              <wp:extent cx="443865" cy="443865"/>
              <wp:effectExtent l="0" t="0" r="1270" b="0"/>
              <wp:wrapNone/>
              <wp:docPr id="19" name="Text Box 19" descr="OFFICIAL - Named Parties Only: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C8077"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335BE2" id="_x0000_t202" coordsize="21600,21600" o:spt="202" path="m,l,21600r21600,l21600,xe">
              <v:stroke joinstyle="miter"/>
              <v:path gradientshapeok="t" o:connecttype="rect"/>
            </v:shapetype>
            <v:shape id="Text Box 19" o:spid="_x0000_s1036" type="#_x0000_t202" alt="OFFICIAL - Named Parties Only: Commercial" style="position:absolute;left:0;text-align:left;margin-left:0;margin-top:0;width:34.95pt;height:34.95pt;z-index:251752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710C8077"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4981" w14:textId="42101708" w:rsidR="00294F32" w:rsidRDefault="00AD5DBB" w:rsidP="008E1AA4">
    <w:pPr>
      <w:pStyle w:val="Footer"/>
      <w:tabs>
        <w:tab w:val="clear" w:pos="9498"/>
        <w:tab w:val="left" w:pos="2983"/>
        <w:tab w:val="left" w:pos="7485"/>
        <w:tab w:val="right" w:pos="10206"/>
      </w:tabs>
      <w:ind w:left="-567" w:right="-568"/>
    </w:pPr>
    <w:r w:rsidRPr="00174C75">
      <w:tab/>
    </w:r>
    <w:r>
      <w:tab/>
    </w:r>
    <w:r w:rsidRPr="00174C75">
      <w:tab/>
    </w:r>
    <w:r>
      <w:tab/>
    </w:r>
    <w:r w:rsidRPr="00174C75">
      <w:t xml:space="preserve">Page </w:t>
    </w:r>
    <w:r>
      <w:fldChar w:fldCharType="begin"/>
    </w:r>
    <w:r>
      <w:instrText xml:space="preserve"> PAGE   \* MERGEFORMAT </w:instrText>
    </w:r>
    <w:r>
      <w:fldChar w:fldCharType="separate"/>
    </w:r>
    <w:r>
      <w:t>6</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9946" w14:textId="77777777" w:rsidR="00294F32" w:rsidRDefault="006456DE">
    <w:pPr>
      <w:pStyle w:val="Footer"/>
    </w:pPr>
    <w:r>
      <w:rPr>
        <w:noProof/>
      </w:rPr>
      <mc:AlternateContent>
        <mc:Choice Requires="wps">
          <w:drawing>
            <wp:anchor distT="0" distB="0" distL="0" distR="0" simplePos="0" relativeHeight="251751424" behindDoc="0" locked="0" layoutInCell="1" allowOverlap="1" wp14:anchorId="65C0B12B" wp14:editId="2C599DDB">
              <wp:simplePos x="635" y="635"/>
              <wp:positionH relativeFrom="page">
                <wp:align>center</wp:align>
              </wp:positionH>
              <wp:positionV relativeFrom="page">
                <wp:align>bottom</wp:align>
              </wp:positionV>
              <wp:extent cx="443865" cy="443865"/>
              <wp:effectExtent l="0" t="0" r="1270" b="0"/>
              <wp:wrapNone/>
              <wp:docPr id="18" name="Text Box 18" descr="OFFICIAL - Named Parties Only: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A05E6"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0B12B" id="_x0000_t202" coordsize="21600,21600" o:spt="202" path="m,l,21600r21600,l21600,xe">
              <v:stroke joinstyle="miter"/>
              <v:path gradientshapeok="t" o:connecttype="rect"/>
            </v:shapetype>
            <v:shape id="Text Box 18" o:spid="_x0000_s1038" type="#_x0000_t202" alt="OFFICIAL - Named Parties Only: Commercial" style="position:absolute;left:0;text-align:left;margin-left:0;margin-top:0;width:34.95pt;height:34.95pt;z-index:251751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417A05E6"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OFFICIAL - Named Parties Only: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F5997" w14:textId="77777777" w:rsidR="007E7D03" w:rsidRDefault="007E7D03" w:rsidP="00D7737C">
      <w:r>
        <w:separator/>
      </w:r>
    </w:p>
  </w:footnote>
  <w:footnote w:type="continuationSeparator" w:id="0">
    <w:p w14:paraId="7B81D37A" w14:textId="77777777" w:rsidR="007E7D03" w:rsidRDefault="007E7D03" w:rsidP="00D7737C">
      <w:r>
        <w:continuationSeparator/>
      </w:r>
    </w:p>
  </w:footnote>
  <w:footnote w:type="continuationNotice" w:id="1">
    <w:p w14:paraId="5529645D" w14:textId="77777777" w:rsidR="007E7D03" w:rsidRDefault="007E7D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20FE" w14:textId="77777777" w:rsidR="00294F32" w:rsidRDefault="006456DE">
    <w:pPr>
      <w:pStyle w:val="Header"/>
    </w:pPr>
    <w:r>
      <w:rPr>
        <w:noProof/>
      </w:rPr>
      <mc:AlternateContent>
        <mc:Choice Requires="wps">
          <w:drawing>
            <wp:anchor distT="0" distB="0" distL="0" distR="0" simplePos="0" relativeHeight="251737088" behindDoc="0" locked="0" layoutInCell="1" allowOverlap="1" wp14:anchorId="47261D52" wp14:editId="1C3F9DF2">
              <wp:simplePos x="635" y="635"/>
              <wp:positionH relativeFrom="page">
                <wp:align>center</wp:align>
              </wp:positionH>
              <wp:positionV relativeFrom="page">
                <wp:align>top</wp:align>
              </wp:positionV>
              <wp:extent cx="443865" cy="443865"/>
              <wp:effectExtent l="0" t="0" r="10160" b="12700"/>
              <wp:wrapNone/>
              <wp:docPr id="3" name="Text Box 3" descr="OFFICIAL - Named Parties Only: Commercial. This information is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9AF3B"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261D52" id="_x0000_t202" coordsize="21600,21600" o:spt="202" path="m,l,21600r21600,l21600,xe">
              <v:stroke joinstyle="miter"/>
              <v:path gradientshapeok="t" o:connecttype="rect"/>
            </v:shapetype>
            <v:shape id="Text Box 3" o:spid="_x0000_s1026" type="#_x0000_t202" alt="OFFICIAL - Named Parties Only: Commercial. This information is intended for [insert entities, departments, teams, roles, individuals] only " style="position:absolute;left:0;text-align:left;margin-left:0;margin-top:0;width:34.95pt;height:34.95pt;z-index:251737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09AF3B"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5CDF" w14:textId="316D04B1" w:rsidR="00734F63" w:rsidRPr="00635C83" w:rsidRDefault="0071267F" w:rsidP="00635C83">
    <w:pPr>
      <w:tabs>
        <w:tab w:val="right" w:pos="9498"/>
      </w:tabs>
      <w:spacing w:after="120"/>
      <w:ind w:left="-1021" w:right="-992"/>
      <w:jc w:val="center"/>
      <w:rPr>
        <w:rFonts w:ascii="Calibri" w:hAnsi="Calibri" w:cs="Calibri"/>
        <w:sz w:val="16"/>
        <w:szCs w:val="16"/>
      </w:rPr>
    </w:pPr>
    <w:r w:rsidRPr="00750D83">
      <w:rPr>
        <w:rFonts w:cs="Arial"/>
        <w:b/>
        <w:noProof/>
        <w:sz w:val="28"/>
        <w:szCs w:val="28"/>
        <w:lang w:eastAsia="en-GB"/>
      </w:rPr>
      <w:drawing>
        <wp:anchor distT="0" distB="0" distL="114300" distR="114300" simplePos="0" relativeHeight="251755520" behindDoc="0" locked="0" layoutInCell="1" allowOverlap="1" wp14:anchorId="179DF4AD" wp14:editId="0BCC6126">
          <wp:simplePos x="0" y="0"/>
          <wp:positionH relativeFrom="rightMargin">
            <wp:align>left</wp:align>
          </wp:positionH>
          <wp:positionV relativeFrom="paragraph">
            <wp:posOffset>55880</wp:posOffset>
          </wp:positionV>
          <wp:extent cx="831215" cy="853219"/>
          <wp:effectExtent l="0" t="0" r="6985" b="4445"/>
          <wp:wrapNone/>
          <wp:docPr id="123399403" name="Picture 123399403" descr="C:\Users\Airworthiness Reg\Downloads\output-onlinepngto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rworthiness Reg\Downloads\output-onlinepngtool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1215" cy="853219"/>
                  </a:xfrm>
                  <a:prstGeom prst="rect">
                    <a:avLst/>
                  </a:prstGeom>
                  <a:noFill/>
                  <a:ln>
                    <a:noFill/>
                  </a:ln>
                </pic:spPr>
              </pic:pic>
            </a:graphicData>
          </a:graphic>
          <wp14:sizeRelH relativeFrom="page">
            <wp14:pctWidth>0</wp14:pctWidth>
          </wp14:sizeRelH>
          <wp14:sizeRelV relativeFrom="page">
            <wp14:pctHeight>0</wp14:pctHeight>
          </wp14:sizeRelV>
        </wp:anchor>
      </w:drawing>
    </w:r>
    <w:r w:rsidR="00635C83" w:rsidRPr="00635C83">
      <w:rPr>
        <w:rFonts w:ascii="Calibri" w:hAnsi="Calibri" w:cs="Calibri"/>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7AEA5" w14:textId="77777777" w:rsidR="00294F32" w:rsidRDefault="006456DE">
    <w:pPr>
      <w:pStyle w:val="Header"/>
    </w:pPr>
    <w:r>
      <w:rPr>
        <w:noProof/>
      </w:rPr>
      <mc:AlternateContent>
        <mc:Choice Requires="wps">
          <w:drawing>
            <wp:anchor distT="0" distB="0" distL="0" distR="0" simplePos="0" relativeHeight="251736064" behindDoc="0" locked="0" layoutInCell="1" allowOverlap="1" wp14:anchorId="63182797" wp14:editId="30B3A7DE">
              <wp:simplePos x="635" y="635"/>
              <wp:positionH relativeFrom="page">
                <wp:align>center</wp:align>
              </wp:positionH>
              <wp:positionV relativeFrom="page">
                <wp:align>top</wp:align>
              </wp:positionV>
              <wp:extent cx="443865" cy="443865"/>
              <wp:effectExtent l="0" t="0" r="10160" b="12700"/>
              <wp:wrapNone/>
              <wp:docPr id="1" name="Text Box 1" descr="OFFICIAL - Named Parties Only: Commercial. This information is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C75886"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182797" id="_x0000_t202" coordsize="21600,21600" o:spt="202" path="m,l,21600r21600,l21600,xe">
              <v:stroke joinstyle="miter"/>
              <v:path gradientshapeok="t" o:connecttype="rect"/>
            </v:shapetype>
            <v:shape id="Text Box 1" o:spid="_x0000_s1028" type="#_x0000_t202" alt="OFFICIAL - Named Parties Only: Commercial. This information is intended for [insert entities, departments, teams, roles, individuals] only " style="position:absolute;left:0;text-align:left;margin-left:0;margin-top:0;width:34.95pt;height:34.95pt;z-index:251736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9C75886"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E2A9" w14:textId="77777777" w:rsidR="00294F32" w:rsidRDefault="006456DE">
    <w:pPr>
      <w:pStyle w:val="Header"/>
    </w:pPr>
    <w:r>
      <w:rPr>
        <w:noProof/>
      </w:rPr>
      <mc:AlternateContent>
        <mc:Choice Requires="wps">
          <w:drawing>
            <wp:anchor distT="0" distB="0" distL="0" distR="0" simplePos="0" relativeHeight="251740160" behindDoc="0" locked="0" layoutInCell="1" allowOverlap="1" wp14:anchorId="6C7D9E1B" wp14:editId="2A275876">
              <wp:simplePos x="635" y="635"/>
              <wp:positionH relativeFrom="page">
                <wp:align>center</wp:align>
              </wp:positionH>
              <wp:positionV relativeFrom="page">
                <wp:align>top</wp:align>
              </wp:positionV>
              <wp:extent cx="443865" cy="443865"/>
              <wp:effectExtent l="0" t="0" r="18415" b="6350"/>
              <wp:wrapNone/>
              <wp:docPr id="7" name="Text Box 7" descr="OFFICIAL - Named Parties Only: Commercial. This information is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2AC45"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7D9E1B" id="_x0000_t202" coordsize="21600,21600" o:spt="202" path="m,l,21600r21600,l21600,xe">
              <v:stroke joinstyle="miter"/>
              <v:path gradientshapeok="t" o:connecttype="rect"/>
            </v:shapetype>
            <v:shape id="Text Box 7" o:spid="_x0000_s1030" type="#_x0000_t202" alt="OFFICIAL - Named Parties Only: Commercial. This information is intended for [insert entities, departments, teams, roles, individuals] only " style="position:absolute;left:0;text-align:left;margin-left:0;margin-top:0;width:34.95pt;height:34.95pt;z-index:251740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6C2AC45"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35FF" w14:textId="5C29227A" w:rsidR="00734F63" w:rsidRPr="00E56907" w:rsidRDefault="00734F63" w:rsidP="00635C83">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5426" w14:textId="77777777" w:rsidR="00294F32" w:rsidRDefault="006456DE">
    <w:pPr>
      <w:pStyle w:val="Header"/>
    </w:pPr>
    <w:r>
      <w:rPr>
        <w:noProof/>
      </w:rPr>
      <mc:AlternateContent>
        <mc:Choice Requires="wps">
          <w:drawing>
            <wp:anchor distT="0" distB="0" distL="0" distR="0" simplePos="0" relativeHeight="251739136" behindDoc="0" locked="0" layoutInCell="1" allowOverlap="1" wp14:anchorId="72239E2E" wp14:editId="5B784119">
              <wp:simplePos x="635" y="635"/>
              <wp:positionH relativeFrom="page">
                <wp:align>center</wp:align>
              </wp:positionH>
              <wp:positionV relativeFrom="page">
                <wp:align>top</wp:align>
              </wp:positionV>
              <wp:extent cx="443865" cy="443865"/>
              <wp:effectExtent l="0" t="0" r="18415" b="6350"/>
              <wp:wrapNone/>
              <wp:docPr id="6" name="Text Box 6" descr="OFFICIAL - Named Parties Only: Commercial. This information is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FB836"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239E2E" id="_x0000_t202" coordsize="21600,21600" o:spt="202" path="m,l,21600r21600,l21600,xe">
              <v:stroke joinstyle="miter"/>
              <v:path gradientshapeok="t" o:connecttype="rect"/>
            </v:shapetype>
            <v:shape id="Text Box 6" o:spid="_x0000_s1032" type="#_x0000_t202" alt="OFFICIAL - Named Parties Only: Commercial. This information is intended for [insert entities, departments, teams, roles, individuals] only " style="position:absolute;left:0;text-align:left;margin-left:0;margin-top:0;width:34.95pt;height:34.95pt;z-index:251739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D0FB836"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4A10" w14:textId="77777777" w:rsidR="00294F32" w:rsidRDefault="006456DE">
    <w:pPr>
      <w:pStyle w:val="Header"/>
    </w:pPr>
    <w:r>
      <w:rPr>
        <w:noProof/>
      </w:rPr>
      <mc:AlternateContent>
        <mc:Choice Requires="wps">
          <w:drawing>
            <wp:anchor distT="0" distB="0" distL="0" distR="0" simplePos="0" relativeHeight="251743232" behindDoc="0" locked="0" layoutInCell="1" allowOverlap="1" wp14:anchorId="20DE779C" wp14:editId="119F687A">
              <wp:simplePos x="635" y="635"/>
              <wp:positionH relativeFrom="page">
                <wp:align>center</wp:align>
              </wp:positionH>
              <wp:positionV relativeFrom="page">
                <wp:align>top</wp:align>
              </wp:positionV>
              <wp:extent cx="443865" cy="443865"/>
              <wp:effectExtent l="0" t="0" r="18415" b="6350"/>
              <wp:wrapNone/>
              <wp:docPr id="10" name="Text Box 10" descr="OFFICIAL - Named Parties Only: Commercial. This information is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B79C3"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DE779C" id="_x0000_t202" coordsize="21600,21600" o:spt="202" path="m,l,21600r21600,l21600,xe">
              <v:stroke joinstyle="miter"/>
              <v:path gradientshapeok="t" o:connecttype="rect"/>
            </v:shapetype>
            <v:shape id="Text Box 10" o:spid="_x0000_s1034" type="#_x0000_t202" alt="OFFICIAL - Named Parties Only: Commercial. This information is intended for [insert entities, departments, teams, roles, individuals] only " style="position:absolute;left:0;text-align:left;margin-left:0;margin-top:0;width:34.95pt;height:34.95pt;z-index:2517432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521B79C3"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7BD7D" w14:textId="3049B99C" w:rsidR="0074539E" w:rsidRPr="00FE2C99" w:rsidRDefault="006456DE" w:rsidP="0074539E">
    <w:pPr>
      <w:pStyle w:val="Header"/>
      <w:tabs>
        <w:tab w:val="clear" w:pos="9498"/>
        <w:tab w:val="right" w:pos="10206"/>
      </w:tabs>
      <w:ind w:left="-567" w:right="-568"/>
    </w:pPr>
    <w:r w:rsidRPr="00E8333E">
      <w:rPr>
        <w:noProof/>
        <w:color w:val="C00000"/>
      </w:rPr>
      <mc:AlternateContent>
        <mc:Choice Requires="wps">
          <w:drawing>
            <wp:anchor distT="0" distB="0" distL="0" distR="0" simplePos="0" relativeHeight="251744256" behindDoc="0" locked="0" layoutInCell="1" allowOverlap="1" wp14:anchorId="2B77CAC4" wp14:editId="2DAA8EC1">
              <wp:simplePos x="724395" y="356260"/>
              <wp:positionH relativeFrom="page">
                <wp:align>center</wp:align>
              </wp:positionH>
              <wp:positionV relativeFrom="page">
                <wp:align>top</wp:align>
              </wp:positionV>
              <wp:extent cx="443865" cy="443865"/>
              <wp:effectExtent l="0" t="0" r="18415" b="6350"/>
              <wp:wrapNone/>
              <wp:docPr id="11" name="Text Box 11" descr="OFFICIAL - Named Parties Only: Commercial. This information is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69F88" w14:textId="18A1812F"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This information is intended for </w:t>
                          </w:r>
                          <w:r>
                            <w:rPr>
                              <w:rFonts w:ascii="Calibri" w:eastAsia="Calibri" w:hAnsi="Calibri" w:cs="Calibri"/>
                              <w:noProof/>
                              <w:color w:val="000000"/>
                              <w:sz w:val="16"/>
                              <w:szCs w:val="16"/>
                            </w:rPr>
                            <w:t xml:space="preserve">the </w:t>
                          </w:r>
                          <w:r w:rsidR="009E4F68">
                            <w:rPr>
                              <w:rFonts w:ascii="Calibri" w:eastAsia="Calibri" w:hAnsi="Calibri" w:cs="Calibri"/>
                              <w:noProof/>
                              <w:color w:val="000000"/>
                              <w:sz w:val="16"/>
                              <w:szCs w:val="16"/>
                            </w:rPr>
                            <w:t>DC</w:t>
                          </w:r>
                          <w:r>
                            <w:rPr>
                              <w:rFonts w:ascii="Calibri" w:eastAsia="Calibri" w:hAnsi="Calibri" w:cs="Calibri"/>
                              <w:noProof/>
                              <w:color w:val="000000"/>
                              <w:sz w:val="16"/>
                              <w:szCs w:val="16"/>
                            </w:rPr>
                            <w:t>A and the UAS operator of this OM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7CAC4" id="_x0000_t202" coordsize="21600,21600" o:spt="202" path="m,l,21600r21600,l21600,xe">
              <v:stroke joinstyle="miter"/>
              <v:path gradientshapeok="t" o:connecttype="rect"/>
            </v:shapetype>
            <v:shape id="Text Box 11" o:spid="_x0000_s1035" type="#_x0000_t202" alt="OFFICIAL - Named Parties Only: Commercial. This information is intended for [insert entities, departments, teams, roles, individuals] only " style="position:absolute;left:0;text-align:left;margin-left:0;margin-top:0;width:34.95pt;height:34.95pt;z-index:251744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3DA69F88" w14:textId="18A1812F"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This information is intended for </w:t>
                    </w:r>
                    <w:r>
                      <w:rPr>
                        <w:rFonts w:ascii="Calibri" w:eastAsia="Calibri" w:hAnsi="Calibri" w:cs="Calibri"/>
                        <w:noProof/>
                        <w:color w:val="000000"/>
                        <w:sz w:val="16"/>
                        <w:szCs w:val="16"/>
                      </w:rPr>
                      <w:t xml:space="preserve">the </w:t>
                    </w:r>
                    <w:r w:rsidR="009E4F68">
                      <w:rPr>
                        <w:rFonts w:ascii="Calibri" w:eastAsia="Calibri" w:hAnsi="Calibri" w:cs="Calibri"/>
                        <w:noProof/>
                        <w:color w:val="000000"/>
                        <w:sz w:val="16"/>
                        <w:szCs w:val="16"/>
                      </w:rPr>
                      <w:t>DC</w:t>
                    </w:r>
                    <w:r>
                      <w:rPr>
                        <w:rFonts w:ascii="Calibri" w:eastAsia="Calibri" w:hAnsi="Calibri" w:cs="Calibri"/>
                        <w:noProof/>
                        <w:color w:val="000000"/>
                        <w:sz w:val="16"/>
                        <w:szCs w:val="16"/>
                      </w:rPr>
                      <w:t>A and the UAS operator of this OM only.</w:t>
                    </w:r>
                  </w:p>
                </w:txbxContent>
              </v:textbox>
              <w10:wrap anchorx="page" anchory="page"/>
            </v:shape>
          </w:pict>
        </mc:Fallback>
      </mc:AlternateContent>
    </w:r>
    <w:r w:rsidR="0074539E" w:rsidRPr="00E8333E">
      <w:rPr>
        <w:noProof/>
        <w:color w:val="C00000"/>
      </w:rPr>
      <w:t>Insert company/entity/business name</w:t>
    </w:r>
    <w:r w:rsidR="0074539E" w:rsidRPr="00FE2C99">
      <w:tab/>
    </w:r>
    <w:r w:rsidR="0074539E">
      <w:rPr>
        <w:noProof/>
      </w:rPr>
      <w:fldChar w:fldCharType="begin"/>
    </w:r>
    <w:r w:rsidR="0074539E">
      <w:rPr>
        <w:noProof/>
      </w:rPr>
      <w:instrText xml:space="preserve"> STYLEREF  "Executive Summary/Prelims Heading"  \* MERGEFORMAT </w:instrText>
    </w:r>
    <w:r w:rsidR="0074539E">
      <w:rPr>
        <w:noProof/>
      </w:rPr>
      <w:fldChar w:fldCharType="separate"/>
    </w:r>
    <w:r w:rsidR="000F27E9">
      <w:rPr>
        <w:noProof/>
      </w:rPr>
      <w:t>PDRA-G01/02/03 operations manual</w:t>
    </w:r>
    <w:r w:rsidR="0074539E">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EAF4" w14:textId="77777777" w:rsidR="00294F32" w:rsidRDefault="006456DE">
    <w:pPr>
      <w:pStyle w:val="Header"/>
    </w:pPr>
    <w:r>
      <w:rPr>
        <w:noProof/>
      </w:rPr>
      <mc:AlternateContent>
        <mc:Choice Requires="wps">
          <w:drawing>
            <wp:anchor distT="0" distB="0" distL="0" distR="0" simplePos="0" relativeHeight="251742208" behindDoc="0" locked="0" layoutInCell="1" allowOverlap="1" wp14:anchorId="3C932DD4" wp14:editId="7551FF6B">
              <wp:simplePos x="635" y="635"/>
              <wp:positionH relativeFrom="page">
                <wp:align>center</wp:align>
              </wp:positionH>
              <wp:positionV relativeFrom="page">
                <wp:align>top</wp:align>
              </wp:positionV>
              <wp:extent cx="443865" cy="443865"/>
              <wp:effectExtent l="0" t="0" r="18415" b="6350"/>
              <wp:wrapNone/>
              <wp:docPr id="9" name="Text Box 9" descr="OFFICIAL - Named Parties Only: Commercial. This information is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67529"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932DD4" id="_x0000_t202" coordsize="21600,21600" o:spt="202" path="m,l,21600r21600,l21600,xe">
              <v:stroke joinstyle="miter"/>
              <v:path gradientshapeok="t" o:connecttype="rect"/>
            </v:shapetype>
            <v:shape id="Text Box 9" o:spid="_x0000_s1037" type="#_x0000_t202" alt="OFFICIAL - Named Parties Only: Commercial. This information is intended for [insert entities, departments, teams, roles, individuals] only " style="position:absolute;left:0;text-align:left;margin-left:0;margin-top:0;width:34.95pt;height:34.95pt;z-index:251742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0E467529" w14:textId="77777777" w:rsidR="006456DE" w:rsidRPr="006456DE" w:rsidRDefault="006456DE" w:rsidP="006456DE">
                    <w:pPr>
                      <w:spacing w:after="0"/>
                      <w:rPr>
                        <w:rFonts w:ascii="Calibri" w:eastAsia="Calibri" w:hAnsi="Calibri" w:cs="Calibri"/>
                        <w:noProof/>
                        <w:color w:val="000000"/>
                        <w:sz w:val="16"/>
                        <w:szCs w:val="16"/>
                      </w:rPr>
                    </w:pPr>
                    <w:r w:rsidRPr="006456DE">
                      <w:rPr>
                        <w:rFonts w:ascii="Calibri" w:eastAsia="Calibri" w:hAnsi="Calibri" w:cs="Calibri"/>
                        <w:noProof/>
                        <w:color w:val="000000"/>
                        <w:sz w:val="16"/>
                        <w:szCs w:val="16"/>
                      </w:rPr>
                      <w:t xml:space="preserve">OFFICIAL - Named Parties Only: Commercial. This information is intended for [insert entities, departments, teams, roles, individuals] only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6EE3E3A"/>
    <w:lvl w:ilvl="0">
      <w:start w:val="1"/>
      <w:numFmt w:val="decimal"/>
      <w:pStyle w:val="ListNumber"/>
      <w:lvlText w:val="%1."/>
      <w:lvlJc w:val="left"/>
      <w:pPr>
        <w:tabs>
          <w:tab w:val="num" w:pos="4329"/>
        </w:tabs>
        <w:ind w:left="4329" w:hanging="360"/>
      </w:pPr>
    </w:lvl>
  </w:abstractNum>
  <w:abstractNum w:abstractNumId="1" w15:restartNumberingAfterBreak="0">
    <w:nsid w:val="00E20701"/>
    <w:multiLevelType w:val="hybridMultilevel"/>
    <w:tmpl w:val="AB96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811A4"/>
    <w:multiLevelType w:val="multilevel"/>
    <w:tmpl w:val="3BDA819E"/>
    <w:lvl w:ilvl="0">
      <w:start w:val="1"/>
      <w:numFmt w:val="upperLetter"/>
      <w:pStyle w:val="AppendixNumber"/>
      <w:suff w:val="nothing"/>
      <w:lvlText w:val="Appendix %1"/>
      <w:lvlJc w:val="left"/>
      <w:pPr>
        <w:ind w:left="0" w:firstLine="0"/>
      </w:pPr>
      <w:rPr>
        <w:rFonts w:hint="default"/>
      </w:rPr>
    </w:lvl>
    <w:lvl w:ilvl="1">
      <w:start w:val="1"/>
      <w:numFmt w:val="decimal"/>
      <w:pStyle w:val="BodyAnnexes"/>
      <w:lvlText w:val="%1%2"/>
      <w:lvlJc w:val="left"/>
      <w:pPr>
        <w:ind w:left="1021" w:hanging="10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575A77"/>
    <w:multiLevelType w:val="hybridMultilevel"/>
    <w:tmpl w:val="BF92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60BD2"/>
    <w:multiLevelType w:val="hybridMultilevel"/>
    <w:tmpl w:val="A742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20811"/>
    <w:multiLevelType w:val="hybridMultilevel"/>
    <w:tmpl w:val="6F5A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0B4EE4"/>
    <w:multiLevelType w:val="hybridMultilevel"/>
    <w:tmpl w:val="9F78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EC22BB"/>
    <w:multiLevelType w:val="hybridMultilevel"/>
    <w:tmpl w:val="55F6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556820"/>
    <w:multiLevelType w:val="hybridMultilevel"/>
    <w:tmpl w:val="3DC4E6DE"/>
    <w:lvl w:ilvl="0" w:tplc="8ECA74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5E38CC"/>
    <w:multiLevelType w:val="hybridMultilevel"/>
    <w:tmpl w:val="7A6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C7232D"/>
    <w:multiLevelType w:val="hybridMultilevel"/>
    <w:tmpl w:val="5AF6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336CE"/>
    <w:multiLevelType w:val="hybridMultilevel"/>
    <w:tmpl w:val="75E8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2A61D9"/>
    <w:multiLevelType w:val="hybridMultilevel"/>
    <w:tmpl w:val="2504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8269E"/>
    <w:multiLevelType w:val="hybridMultilevel"/>
    <w:tmpl w:val="6CCE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EF6154"/>
    <w:multiLevelType w:val="hybridMultilevel"/>
    <w:tmpl w:val="59DC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EF4494"/>
    <w:multiLevelType w:val="hybridMultilevel"/>
    <w:tmpl w:val="6CE8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3B1CEF"/>
    <w:multiLevelType w:val="hybridMultilevel"/>
    <w:tmpl w:val="D158A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C641DC"/>
    <w:multiLevelType w:val="multilevel"/>
    <w:tmpl w:val="8D800F2A"/>
    <w:lvl w:ilvl="0">
      <w:start w:val="1"/>
      <w:numFmt w:val="decimal"/>
      <w:pStyle w:val="Tableindentednumber"/>
      <w:lvlText w:val="%1."/>
      <w:lvlJc w:val="left"/>
      <w:pPr>
        <w:tabs>
          <w:tab w:val="num" w:pos="369"/>
        </w:tabs>
        <w:ind w:left="369" w:hanging="369"/>
      </w:pPr>
      <w:rPr>
        <w:rFonts w:ascii="Bembo" w:hAnsi="Bembo" w:hint="default"/>
        <w:b w:val="0"/>
        <w:i w:val="0"/>
        <w:sz w:val="20"/>
      </w:rPr>
    </w:lvl>
    <w:lvl w:ilvl="1">
      <w:start w:val="1"/>
      <w:numFmt w:val="decimal"/>
      <w:lvlText w:val="%1.%2"/>
      <w:lvlJc w:val="left"/>
      <w:pPr>
        <w:tabs>
          <w:tab w:val="num" w:pos="737"/>
        </w:tabs>
        <w:ind w:left="737" w:hanging="368"/>
      </w:pPr>
      <w:rPr>
        <w:rFonts w:ascii="Bembo" w:hAnsi="Bembo" w:hint="default"/>
        <w:sz w:val="20"/>
      </w:rPr>
    </w:lvl>
    <w:lvl w:ilvl="2">
      <w:start w:val="1"/>
      <w:numFmt w:val="decimal"/>
      <w:lvlText w:val="%2.%1.%3"/>
      <w:lvlJc w:val="left"/>
      <w:pPr>
        <w:tabs>
          <w:tab w:val="num" w:pos="1457"/>
        </w:tabs>
        <w:ind w:left="1106" w:hanging="369"/>
      </w:pPr>
      <w:rPr>
        <w:rFonts w:ascii="Bembo" w:hAnsi="Bembo" w:hint="default"/>
        <w:b w:val="0"/>
        <w:i w:val="0"/>
        <w:sz w:val="20"/>
      </w:rPr>
    </w:lvl>
    <w:lvl w:ilvl="3">
      <w:start w:val="1"/>
      <w:numFmt w:val="decimal"/>
      <w:lvlText w:val="%3.%1.%2.%4"/>
      <w:lvlJc w:val="left"/>
      <w:pPr>
        <w:tabs>
          <w:tab w:val="num" w:pos="1826"/>
        </w:tabs>
        <w:ind w:left="1474" w:hanging="368"/>
      </w:pPr>
      <w:rPr>
        <w:rFonts w:ascii="Bembo" w:hAnsi="Bembo" w:hint="default"/>
        <w:b w:val="0"/>
        <w:i w:val="0"/>
        <w:sz w:val="20"/>
      </w:rPr>
    </w:lvl>
    <w:lvl w:ilvl="4">
      <w:start w:val="1"/>
      <w:numFmt w:val="none"/>
      <w:lvlText w:val="%1.%2.%3.%4.%5"/>
      <w:lvlJc w:val="left"/>
      <w:pPr>
        <w:tabs>
          <w:tab w:val="num" w:pos="1080"/>
        </w:tabs>
        <w:ind w:left="1008" w:hanging="1008"/>
      </w:pPr>
      <w:rPr>
        <w:rFonts w:hint="default"/>
      </w:rPr>
    </w:lvl>
    <w:lvl w:ilvl="5">
      <w:start w:val="1"/>
      <w:numFmt w:val="none"/>
      <w:lvlText w:val="%1.%2.%3.%4.%5.%6"/>
      <w:lvlJc w:val="left"/>
      <w:pPr>
        <w:tabs>
          <w:tab w:val="num" w:pos="1800"/>
        </w:tabs>
        <w:ind w:left="1152" w:hanging="1152"/>
      </w:pPr>
      <w:rPr>
        <w:rFonts w:hint="default"/>
      </w:rPr>
    </w:lvl>
    <w:lvl w:ilvl="6">
      <w:start w:val="1"/>
      <w:numFmt w:val="none"/>
      <w:lvlText w:val="%1.%2.%3.%4.%5.%6.%7"/>
      <w:lvlJc w:val="left"/>
      <w:pPr>
        <w:tabs>
          <w:tab w:val="num" w:pos="1800"/>
        </w:tabs>
        <w:ind w:left="1296" w:hanging="1296"/>
      </w:pPr>
      <w:rPr>
        <w:rFonts w:hint="default"/>
      </w:rPr>
    </w:lvl>
    <w:lvl w:ilvl="7">
      <w:start w:val="1"/>
      <w:numFmt w:val="none"/>
      <w:lvlText w:val="%1.%2.%3.%4.%5.%6.%7.%8"/>
      <w:lvlJc w:val="left"/>
      <w:pPr>
        <w:tabs>
          <w:tab w:val="num" w:pos="2160"/>
        </w:tabs>
        <w:ind w:left="1440" w:hanging="1440"/>
      </w:pPr>
      <w:rPr>
        <w:rFonts w:hint="default"/>
      </w:rPr>
    </w:lvl>
    <w:lvl w:ilvl="8">
      <w:start w:val="1"/>
      <w:numFmt w:val="none"/>
      <w:lvlText w:val="%1.%2.%3.%4.%5.%6.%7.%8.%9"/>
      <w:lvlJc w:val="left"/>
      <w:pPr>
        <w:tabs>
          <w:tab w:val="num" w:pos="2520"/>
        </w:tabs>
        <w:ind w:left="1584" w:hanging="1584"/>
      </w:pPr>
      <w:rPr>
        <w:rFonts w:hint="default"/>
      </w:rPr>
    </w:lvl>
  </w:abstractNum>
  <w:abstractNum w:abstractNumId="18" w15:restartNumberingAfterBreak="0">
    <w:nsid w:val="1F4373EE"/>
    <w:multiLevelType w:val="hybridMultilevel"/>
    <w:tmpl w:val="F07E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EF40C7"/>
    <w:multiLevelType w:val="hybridMultilevel"/>
    <w:tmpl w:val="9308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F356B7"/>
    <w:multiLevelType w:val="hybridMultilevel"/>
    <w:tmpl w:val="F86E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F51E14"/>
    <w:multiLevelType w:val="hybridMultilevel"/>
    <w:tmpl w:val="5388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E0EC8"/>
    <w:multiLevelType w:val="hybridMultilevel"/>
    <w:tmpl w:val="6DF01710"/>
    <w:lvl w:ilvl="0" w:tplc="8ECA74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0B4C63"/>
    <w:multiLevelType w:val="hybridMultilevel"/>
    <w:tmpl w:val="50D0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F24041"/>
    <w:multiLevelType w:val="hybridMultilevel"/>
    <w:tmpl w:val="9A88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F00596"/>
    <w:multiLevelType w:val="hybridMultilevel"/>
    <w:tmpl w:val="EBF0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B027A4"/>
    <w:multiLevelType w:val="hybridMultilevel"/>
    <w:tmpl w:val="F398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F370A4"/>
    <w:multiLevelType w:val="hybridMultilevel"/>
    <w:tmpl w:val="05A8481E"/>
    <w:lvl w:ilvl="0" w:tplc="3CE8DF5C">
      <w:start w:val="1"/>
      <w:numFmt w:val="lowerRoman"/>
      <w:pStyle w:val="numberedbulletslevel3"/>
      <w:lvlText w:val="%1."/>
      <w:lvlJc w:val="right"/>
      <w:pPr>
        <w:ind w:left="2715" w:hanging="360"/>
      </w:pPr>
    </w:lvl>
    <w:lvl w:ilvl="1" w:tplc="08090019" w:tentative="1">
      <w:start w:val="1"/>
      <w:numFmt w:val="lowerLetter"/>
      <w:lvlText w:val="%2."/>
      <w:lvlJc w:val="left"/>
      <w:pPr>
        <w:ind w:left="3435" w:hanging="360"/>
      </w:pPr>
    </w:lvl>
    <w:lvl w:ilvl="2" w:tplc="0809001B" w:tentative="1">
      <w:start w:val="1"/>
      <w:numFmt w:val="lowerRoman"/>
      <w:lvlText w:val="%3."/>
      <w:lvlJc w:val="right"/>
      <w:pPr>
        <w:ind w:left="4155" w:hanging="180"/>
      </w:pPr>
    </w:lvl>
    <w:lvl w:ilvl="3" w:tplc="0809000F" w:tentative="1">
      <w:start w:val="1"/>
      <w:numFmt w:val="decimal"/>
      <w:lvlText w:val="%4."/>
      <w:lvlJc w:val="left"/>
      <w:pPr>
        <w:ind w:left="4875" w:hanging="360"/>
      </w:pPr>
    </w:lvl>
    <w:lvl w:ilvl="4" w:tplc="08090019" w:tentative="1">
      <w:start w:val="1"/>
      <w:numFmt w:val="lowerLetter"/>
      <w:lvlText w:val="%5."/>
      <w:lvlJc w:val="left"/>
      <w:pPr>
        <w:ind w:left="5595" w:hanging="360"/>
      </w:pPr>
    </w:lvl>
    <w:lvl w:ilvl="5" w:tplc="0809001B" w:tentative="1">
      <w:start w:val="1"/>
      <w:numFmt w:val="lowerRoman"/>
      <w:lvlText w:val="%6."/>
      <w:lvlJc w:val="right"/>
      <w:pPr>
        <w:ind w:left="6315" w:hanging="180"/>
      </w:pPr>
    </w:lvl>
    <w:lvl w:ilvl="6" w:tplc="0809000F" w:tentative="1">
      <w:start w:val="1"/>
      <w:numFmt w:val="decimal"/>
      <w:lvlText w:val="%7."/>
      <w:lvlJc w:val="left"/>
      <w:pPr>
        <w:ind w:left="7035" w:hanging="360"/>
      </w:pPr>
    </w:lvl>
    <w:lvl w:ilvl="7" w:tplc="08090019" w:tentative="1">
      <w:start w:val="1"/>
      <w:numFmt w:val="lowerLetter"/>
      <w:lvlText w:val="%8."/>
      <w:lvlJc w:val="left"/>
      <w:pPr>
        <w:ind w:left="7755" w:hanging="360"/>
      </w:pPr>
    </w:lvl>
    <w:lvl w:ilvl="8" w:tplc="0809001B" w:tentative="1">
      <w:start w:val="1"/>
      <w:numFmt w:val="lowerRoman"/>
      <w:lvlText w:val="%9."/>
      <w:lvlJc w:val="right"/>
      <w:pPr>
        <w:ind w:left="8475" w:hanging="180"/>
      </w:pPr>
    </w:lvl>
  </w:abstractNum>
  <w:abstractNum w:abstractNumId="28" w15:restartNumberingAfterBreak="0">
    <w:nsid w:val="325D538D"/>
    <w:multiLevelType w:val="hybridMultilevel"/>
    <w:tmpl w:val="44B64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3C2B5A"/>
    <w:multiLevelType w:val="hybridMultilevel"/>
    <w:tmpl w:val="C980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8C3DC5"/>
    <w:multiLevelType w:val="multilevel"/>
    <w:tmpl w:val="A03E16C4"/>
    <w:lvl w:ilvl="0">
      <w:start w:val="1"/>
      <w:numFmt w:val="decimal"/>
      <w:lvlRestart w:val="0"/>
      <w:pStyle w:val="NumberedBullets"/>
      <w:lvlText w:val="%1."/>
      <w:lvlJc w:val="left"/>
      <w:pPr>
        <w:ind w:left="1418" w:hanging="397"/>
      </w:pPr>
      <w:rPr>
        <w:rFonts w:hint="default"/>
      </w:rPr>
    </w:lvl>
    <w:lvl w:ilvl="1">
      <w:start w:val="1"/>
      <w:numFmt w:val="lowerLetter"/>
      <w:lvlText w:val="%2)"/>
      <w:lvlJc w:val="left"/>
      <w:pPr>
        <w:tabs>
          <w:tab w:val="num" w:pos="1588"/>
        </w:tabs>
        <w:ind w:left="1814" w:hanging="396"/>
      </w:pPr>
      <w:rPr>
        <w:rFonts w:hint="default"/>
      </w:rPr>
    </w:lvl>
    <w:lvl w:ilvl="2">
      <w:start w:val="1"/>
      <w:numFmt w:val="lowerRoman"/>
      <w:lvlText w:val="%3)"/>
      <w:lvlJc w:val="left"/>
      <w:pPr>
        <w:ind w:left="2211"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8DA4CAF"/>
    <w:multiLevelType w:val="hybridMultilevel"/>
    <w:tmpl w:val="528E8F28"/>
    <w:lvl w:ilvl="0" w:tplc="8ECA74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FA1A9C"/>
    <w:multiLevelType w:val="hybridMultilevel"/>
    <w:tmpl w:val="0F7440E4"/>
    <w:lvl w:ilvl="0" w:tplc="ACE8D5CC">
      <w:start w:val="1"/>
      <w:numFmt w:val="lowerLetter"/>
      <w:pStyle w:val="Numberedbulletslevel2"/>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33" w15:restartNumberingAfterBreak="0">
    <w:nsid w:val="3B5731C3"/>
    <w:multiLevelType w:val="hybridMultilevel"/>
    <w:tmpl w:val="6C98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7071EF"/>
    <w:multiLevelType w:val="hybridMultilevel"/>
    <w:tmpl w:val="563E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BD4966"/>
    <w:multiLevelType w:val="hybridMultilevel"/>
    <w:tmpl w:val="041C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D26A72"/>
    <w:multiLevelType w:val="hybridMultilevel"/>
    <w:tmpl w:val="B82A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F363EB"/>
    <w:multiLevelType w:val="hybridMultilevel"/>
    <w:tmpl w:val="DD22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FE343B"/>
    <w:multiLevelType w:val="hybridMultilevel"/>
    <w:tmpl w:val="F8FE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216D55"/>
    <w:multiLevelType w:val="hybridMultilevel"/>
    <w:tmpl w:val="535C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B668E6"/>
    <w:multiLevelType w:val="hybridMultilevel"/>
    <w:tmpl w:val="17AA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D74027"/>
    <w:multiLevelType w:val="hybridMultilevel"/>
    <w:tmpl w:val="2700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743F20"/>
    <w:multiLevelType w:val="multilevel"/>
    <w:tmpl w:val="56CE8754"/>
    <w:lvl w:ilvl="0">
      <w:start w:val="1"/>
      <w:numFmt w:val="decimal"/>
      <w:pStyle w:val="ChapterNumber"/>
      <w:suff w:val="nothing"/>
      <w:lvlText w:val="Chapter %1"/>
      <w:lvlJc w:val="left"/>
      <w:rPr>
        <w:rFonts w:cs="Times New Roman"/>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odyoutlinelevel2"/>
      <w:lvlText w:val="%1.%2"/>
      <w:lvlJc w:val="left"/>
      <w:pPr>
        <w:ind w:left="1021" w:hanging="10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AEC0D9B"/>
    <w:multiLevelType w:val="hybridMultilevel"/>
    <w:tmpl w:val="4E80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5A04E6"/>
    <w:multiLevelType w:val="hybridMultilevel"/>
    <w:tmpl w:val="1FB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B941E3"/>
    <w:multiLevelType w:val="hybridMultilevel"/>
    <w:tmpl w:val="CF5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BE7F90"/>
    <w:multiLevelType w:val="hybridMultilevel"/>
    <w:tmpl w:val="06BC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E43639"/>
    <w:multiLevelType w:val="hybridMultilevel"/>
    <w:tmpl w:val="81C0132A"/>
    <w:lvl w:ilvl="0" w:tplc="08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0F510FB"/>
    <w:multiLevelType w:val="hybridMultilevel"/>
    <w:tmpl w:val="3EDAA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36C0B7E"/>
    <w:multiLevelType w:val="hybridMultilevel"/>
    <w:tmpl w:val="3184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940B14"/>
    <w:multiLevelType w:val="hybridMultilevel"/>
    <w:tmpl w:val="ABBA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190074"/>
    <w:multiLevelType w:val="hybridMultilevel"/>
    <w:tmpl w:val="E848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1A0D23"/>
    <w:multiLevelType w:val="multilevel"/>
    <w:tmpl w:val="66622196"/>
    <w:lvl w:ilvl="0">
      <w:start w:val="1"/>
      <w:numFmt w:val="decimal"/>
      <w:lvlText w:val="%1"/>
      <w:lvlJc w:val="left"/>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int="default"/>
        <w:b w:val="0"/>
        <w:bCs w:val="0"/>
        <w:i w:val="0"/>
        <w:iCs w:val="0"/>
        <w:caps w:val="0"/>
        <w:smallCaps w:val="0"/>
        <w:strike w:val="0"/>
        <w:dstrike w:val="0"/>
        <w:noProof w:val="0"/>
        <w:vanish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Theme="majorHAnsi" w:hAnsiTheme="majorHAnsi" w:hint="default"/>
        <w:b w:val="0"/>
        <w:i/>
        <w:color w:val="000000" w:themeColor="text1"/>
        <w:sz w:val="21"/>
      </w:rPr>
    </w:lvl>
    <w:lvl w:ilvl="5">
      <w:start w:val="1"/>
      <w:numFmt w:val="bullet"/>
      <w:lvlText w:val=""/>
      <w:lvlJc w:val="left"/>
      <w:pPr>
        <w:tabs>
          <w:tab w:val="num" w:pos="284"/>
        </w:tabs>
        <w:ind w:left="284" w:hanging="284"/>
      </w:pPr>
      <w:rPr>
        <w:rFonts w:ascii="Symbol" w:hAnsi="Symbol" w:hint="default"/>
        <w:color w:val="auto"/>
        <w:sz w:val="20"/>
      </w:rPr>
    </w:lvl>
    <w:lvl w:ilvl="6">
      <w:start w:val="1"/>
      <w:numFmt w:val="bullet"/>
      <w:pStyle w:val="Heading7"/>
      <w:lvlText w:val="–"/>
      <w:lvlJc w:val="left"/>
      <w:pPr>
        <w:tabs>
          <w:tab w:val="num" w:pos="284"/>
        </w:tabs>
        <w:ind w:left="284" w:hanging="284"/>
      </w:pPr>
      <w:rPr>
        <w:rFonts w:ascii="Times New Roman" w:hAnsi="Times New Roman" w:cs="Times New Roman" w:hint="default"/>
      </w:rPr>
    </w:lvl>
    <w:lvl w:ilvl="7">
      <w:start w:val="1"/>
      <w:numFmt w:val="bullet"/>
      <w:pStyle w:val="Heading8"/>
      <w:lvlText w:val=""/>
      <w:lvlJc w:val="left"/>
      <w:pPr>
        <w:tabs>
          <w:tab w:val="num" w:pos="284"/>
        </w:tabs>
        <w:ind w:left="284" w:hanging="284"/>
      </w:pPr>
      <w:rPr>
        <w:rFonts w:ascii="Symbol" w:hAnsi="Symbol" w:hint="default"/>
        <w:color w:val="414042" w:themeColor="text2"/>
      </w:rPr>
    </w:lvl>
    <w:lvl w:ilvl="8">
      <w:start w:val="1"/>
      <w:numFmt w:val="bullet"/>
      <w:pStyle w:val="Heading9"/>
      <w:lvlText w:val="–"/>
      <w:lvlJc w:val="left"/>
      <w:pPr>
        <w:tabs>
          <w:tab w:val="num" w:pos="284"/>
        </w:tabs>
        <w:ind w:left="284" w:hanging="284"/>
      </w:pPr>
      <w:rPr>
        <w:rFonts w:ascii="Times New Roman" w:hAnsi="Times New Roman" w:cs="Times New Roman" w:hint="default"/>
      </w:rPr>
    </w:lvl>
  </w:abstractNum>
  <w:abstractNum w:abstractNumId="53" w15:restartNumberingAfterBreak="0">
    <w:nsid w:val="5545068C"/>
    <w:multiLevelType w:val="hybridMultilevel"/>
    <w:tmpl w:val="1EC8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9A1E07"/>
    <w:multiLevelType w:val="hybridMultilevel"/>
    <w:tmpl w:val="4AD6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DF2133"/>
    <w:multiLevelType w:val="multilevel"/>
    <w:tmpl w:val="9CBA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1446F5"/>
    <w:multiLevelType w:val="hybridMultilevel"/>
    <w:tmpl w:val="E3B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485F61"/>
    <w:multiLevelType w:val="hybridMultilevel"/>
    <w:tmpl w:val="6C80E7BA"/>
    <w:lvl w:ilvl="0" w:tplc="475848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F568D0"/>
    <w:multiLevelType w:val="hybridMultilevel"/>
    <w:tmpl w:val="C47C567A"/>
    <w:lvl w:ilvl="0" w:tplc="EA289914">
      <w:start w:val="1"/>
      <w:numFmt w:val="bullet"/>
      <w:pStyle w:val="Bullets"/>
      <w:lvlText w:val=""/>
      <w:lvlJc w:val="left"/>
      <w:rPr>
        <w:rFonts w:ascii="Wingdings" w:hAnsi="Wingdings" w:hint="default"/>
        <w:b w:val="0"/>
        <w:bCs w:val="0"/>
        <w:i w:val="0"/>
        <w:iCs w:val="0"/>
        <w:caps w:val="0"/>
        <w:smallCaps w:val="0"/>
        <w:strike w:val="0"/>
        <w:dstrike w:val="0"/>
        <w:noProof w:val="0"/>
        <w:vanish w:val="0"/>
        <w:color w:val="0C1975" w:themeColor="accen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8A2C2798" w:tentative="1">
      <w:start w:val="1"/>
      <w:numFmt w:val="bullet"/>
      <w:lvlText w:val="o"/>
      <w:lvlJc w:val="left"/>
      <w:pPr>
        <w:ind w:left="1440" w:hanging="360"/>
      </w:pPr>
      <w:rPr>
        <w:rFonts w:ascii="Courier New" w:hAnsi="Courier New" w:cs="Courier New" w:hint="default"/>
      </w:rPr>
    </w:lvl>
    <w:lvl w:ilvl="2" w:tplc="5BAE7F7E" w:tentative="1">
      <w:start w:val="1"/>
      <w:numFmt w:val="bullet"/>
      <w:lvlText w:val=""/>
      <w:lvlJc w:val="left"/>
      <w:pPr>
        <w:ind w:left="2160" w:hanging="360"/>
      </w:pPr>
      <w:rPr>
        <w:rFonts w:ascii="Wingdings" w:hAnsi="Wingdings" w:hint="default"/>
      </w:rPr>
    </w:lvl>
    <w:lvl w:ilvl="3" w:tplc="80EEBA58" w:tentative="1">
      <w:start w:val="1"/>
      <w:numFmt w:val="bullet"/>
      <w:lvlText w:val=""/>
      <w:lvlJc w:val="left"/>
      <w:pPr>
        <w:ind w:left="2880" w:hanging="360"/>
      </w:pPr>
      <w:rPr>
        <w:rFonts w:ascii="Symbol" w:hAnsi="Symbol" w:hint="default"/>
      </w:rPr>
    </w:lvl>
    <w:lvl w:ilvl="4" w:tplc="5584352C" w:tentative="1">
      <w:start w:val="1"/>
      <w:numFmt w:val="bullet"/>
      <w:lvlText w:val="o"/>
      <w:lvlJc w:val="left"/>
      <w:pPr>
        <w:ind w:left="3600" w:hanging="360"/>
      </w:pPr>
      <w:rPr>
        <w:rFonts w:ascii="Courier New" w:hAnsi="Courier New" w:cs="Courier New" w:hint="default"/>
      </w:rPr>
    </w:lvl>
    <w:lvl w:ilvl="5" w:tplc="2F5AFE9C" w:tentative="1">
      <w:start w:val="1"/>
      <w:numFmt w:val="bullet"/>
      <w:lvlText w:val=""/>
      <w:lvlJc w:val="left"/>
      <w:pPr>
        <w:ind w:left="4320" w:hanging="360"/>
      </w:pPr>
      <w:rPr>
        <w:rFonts w:ascii="Wingdings" w:hAnsi="Wingdings" w:hint="default"/>
      </w:rPr>
    </w:lvl>
    <w:lvl w:ilvl="6" w:tplc="3118C454" w:tentative="1">
      <w:start w:val="1"/>
      <w:numFmt w:val="bullet"/>
      <w:lvlText w:val=""/>
      <w:lvlJc w:val="left"/>
      <w:pPr>
        <w:ind w:left="5040" w:hanging="360"/>
      </w:pPr>
      <w:rPr>
        <w:rFonts w:ascii="Symbol" w:hAnsi="Symbol" w:hint="default"/>
      </w:rPr>
    </w:lvl>
    <w:lvl w:ilvl="7" w:tplc="465CA7B0" w:tentative="1">
      <w:start w:val="1"/>
      <w:numFmt w:val="bullet"/>
      <w:lvlText w:val="o"/>
      <w:lvlJc w:val="left"/>
      <w:pPr>
        <w:ind w:left="5760" w:hanging="360"/>
      </w:pPr>
      <w:rPr>
        <w:rFonts w:ascii="Courier New" w:hAnsi="Courier New" w:cs="Courier New" w:hint="default"/>
      </w:rPr>
    </w:lvl>
    <w:lvl w:ilvl="8" w:tplc="8B64E3AE" w:tentative="1">
      <w:start w:val="1"/>
      <w:numFmt w:val="bullet"/>
      <w:lvlText w:val=""/>
      <w:lvlJc w:val="left"/>
      <w:pPr>
        <w:ind w:left="6480" w:hanging="360"/>
      </w:pPr>
      <w:rPr>
        <w:rFonts w:ascii="Wingdings" w:hAnsi="Wingdings" w:hint="default"/>
      </w:rPr>
    </w:lvl>
  </w:abstractNum>
  <w:abstractNum w:abstractNumId="59" w15:restartNumberingAfterBreak="0">
    <w:nsid w:val="69C208FB"/>
    <w:multiLevelType w:val="hybridMultilevel"/>
    <w:tmpl w:val="5AE4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B306E1D"/>
    <w:multiLevelType w:val="hybridMultilevel"/>
    <w:tmpl w:val="517EA70A"/>
    <w:lvl w:ilvl="0" w:tplc="8ECA74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AA0AFE"/>
    <w:multiLevelType w:val="hybridMultilevel"/>
    <w:tmpl w:val="B308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37B0C37"/>
    <w:multiLevelType w:val="multilevel"/>
    <w:tmpl w:val="B4326A14"/>
    <w:lvl w:ilvl="0">
      <w:start w:val="1"/>
      <w:numFmt w:val="decimal"/>
      <w:pStyle w:val="BodyNumberedPrelims"/>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6FD0F97"/>
    <w:multiLevelType w:val="hybridMultilevel"/>
    <w:tmpl w:val="35AC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1C1305"/>
    <w:multiLevelType w:val="hybridMultilevel"/>
    <w:tmpl w:val="BBEA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FD5713"/>
    <w:multiLevelType w:val="hybridMultilevel"/>
    <w:tmpl w:val="84BCA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DBE428C"/>
    <w:multiLevelType w:val="hybridMultilevel"/>
    <w:tmpl w:val="65C2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623863">
    <w:abstractNumId w:val="17"/>
  </w:num>
  <w:num w:numId="2" w16cid:durableId="1930116180">
    <w:abstractNumId w:val="52"/>
  </w:num>
  <w:num w:numId="3" w16cid:durableId="490099709">
    <w:abstractNumId w:val="2"/>
  </w:num>
  <w:num w:numId="4" w16cid:durableId="69546450">
    <w:abstractNumId w:val="62"/>
  </w:num>
  <w:num w:numId="5" w16cid:durableId="487209977">
    <w:abstractNumId w:val="58"/>
  </w:num>
  <w:num w:numId="6" w16cid:durableId="921718163">
    <w:abstractNumId w:val="42"/>
  </w:num>
  <w:num w:numId="7" w16cid:durableId="1350137310">
    <w:abstractNumId w:val="0"/>
  </w:num>
  <w:num w:numId="8" w16cid:durableId="1528251887">
    <w:abstractNumId w:val="30"/>
  </w:num>
  <w:num w:numId="9" w16cid:durableId="989670800">
    <w:abstractNumId w:val="32"/>
  </w:num>
  <w:num w:numId="10" w16cid:durableId="2031369201">
    <w:abstractNumId w:val="27"/>
  </w:num>
  <w:num w:numId="11" w16cid:durableId="1380326121">
    <w:abstractNumId w:val="15"/>
  </w:num>
  <w:num w:numId="12" w16cid:durableId="1776442808">
    <w:abstractNumId w:val="39"/>
  </w:num>
  <w:num w:numId="13" w16cid:durableId="1887714701">
    <w:abstractNumId w:val="4"/>
  </w:num>
  <w:num w:numId="14" w16cid:durableId="662664471">
    <w:abstractNumId w:val="14"/>
  </w:num>
  <w:num w:numId="15" w16cid:durableId="1059979291">
    <w:abstractNumId w:val="37"/>
  </w:num>
  <w:num w:numId="16" w16cid:durableId="1094324862">
    <w:abstractNumId w:val="19"/>
  </w:num>
  <w:num w:numId="17" w16cid:durableId="2133202540">
    <w:abstractNumId w:val="24"/>
  </w:num>
  <w:num w:numId="18" w16cid:durableId="1358433864">
    <w:abstractNumId w:val="18"/>
  </w:num>
  <w:num w:numId="19" w16cid:durableId="1624580757">
    <w:abstractNumId w:val="16"/>
  </w:num>
  <w:num w:numId="20" w16cid:durableId="736321200">
    <w:abstractNumId w:val="54"/>
  </w:num>
  <w:num w:numId="21" w16cid:durableId="1332101301">
    <w:abstractNumId w:val="26"/>
  </w:num>
  <w:num w:numId="22" w16cid:durableId="1781027935">
    <w:abstractNumId w:val="3"/>
  </w:num>
  <w:num w:numId="23" w16cid:durableId="1896115108">
    <w:abstractNumId w:val="36"/>
  </w:num>
  <w:num w:numId="24" w16cid:durableId="1967538000">
    <w:abstractNumId w:val="35"/>
  </w:num>
  <w:num w:numId="25" w16cid:durableId="1066420873">
    <w:abstractNumId w:val="66"/>
  </w:num>
  <w:num w:numId="26" w16cid:durableId="593788453">
    <w:abstractNumId w:val="41"/>
  </w:num>
  <w:num w:numId="27" w16cid:durableId="987133491">
    <w:abstractNumId w:val="20"/>
  </w:num>
  <w:num w:numId="28" w16cid:durableId="1573200259">
    <w:abstractNumId w:val="29"/>
  </w:num>
  <w:num w:numId="29" w16cid:durableId="1412388428">
    <w:abstractNumId w:val="28"/>
  </w:num>
  <w:num w:numId="30" w16cid:durableId="1733498950">
    <w:abstractNumId w:val="44"/>
  </w:num>
  <w:num w:numId="31" w16cid:durableId="2080050825">
    <w:abstractNumId w:val="56"/>
  </w:num>
  <w:num w:numId="32" w16cid:durableId="845899847">
    <w:abstractNumId w:val="46"/>
  </w:num>
  <w:num w:numId="33" w16cid:durableId="1397702125">
    <w:abstractNumId w:val="11"/>
  </w:num>
  <w:num w:numId="34" w16cid:durableId="335157926">
    <w:abstractNumId w:val="63"/>
  </w:num>
  <w:num w:numId="35" w16cid:durableId="2047293586">
    <w:abstractNumId w:val="6"/>
  </w:num>
  <w:num w:numId="36" w16cid:durableId="1929071894">
    <w:abstractNumId w:val="25"/>
  </w:num>
  <w:num w:numId="37" w16cid:durableId="1839465426">
    <w:abstractNumId w:val="13"/>
  </w:num>
  <w:num w:numId="38" w16cid:durableId="702171223">
    <w:abstractNumId w:val="64"/>
  </w:num>
  <w:num w:numId="39" w16cid:durableId="2032798748">
    <w:abstractNumId w:val="50"/>
  </w:num>
  <w:num w:numId="40" w16cid:durableId="1001160258">
    <w:abstractNumId w:val="33"/>
  </w:num>
  <w:num w:numId="41" w16cid:durableId="116336640">
    <w:abstractNumId w:val="48"/>
  </w:num>
  <w:num w:numId="42" w16cid:durableId="1960990965">
    <w:abstractNumId w:val="10"/>
  </w:num>
  <w:num w:numId="43" w16cid:durableId="386490537">
    <w:abstractNumId w:val="34"/>
  </w:num>
  <w:num w:numId="44" w16cid:durableId="22248346">
    <w:abstractNumId w:val="65"/>
  </w:num>
  <w:num w:numId="45" w16cid:durableId="323818142">
    <w:abstractNumId w:val="9"/>
  </w:num>
  <w:num w:numId="46" w16cid:durableId="1578978732">
    <w:abstractNumId w:val="43"/>
  </w:num>
  <w:num w:numId="47" w16cid:durableId="1584100959">
    <w:abstractNumId w:val="51"/>
  </w:num>
  <w:num w:numId="48" w16cid:durableId="751897718">
    <w:abstractNumId w:val="21"/>
  </w:num>
  <w:num w:numId="49" w16cid:durableId="887644156">
    <w:abstractNumId w:val="7"/>
  </w:num>
  <w:num w:numId="50" w16cid:durableId="1616329670">
    <w:abstractNumId w:val="45"/>
  </w:num>
  <w:num w:numId="51" w16cid:durableId="1605961847">
    <w:abstractNumId w:val="57"/>
  </w:num>
  <w:num w:numId="52" w16cid:durableId="5376569">
    <w:abstractNumId w:val="61"/>
  </w:num>
  <w:num w:numId="53" w16cid:durableId="1519848150">
    <w:abstractNumId w:val="49"/>
  </w:num>
  <w:num w:numId="54" w16cid:durableId="1439790041">
    <w:abstractNumId w:val="8"/>
  </w:num>
  <w:num w:numId="55" w16cid:durableId="81755752">
    <w:abstractNumId w:val="31"/>
  </w:num>
  <w:num w:numId="56" w16cid:durableId="2519675">
    <w:abstractNumId w:val="22"/>
  </w:num>
  <w:num w:numId="57" w16cid:durableId="432210682">
    <w:abstractNumId w:val="55"/>
  </w:num>
  <w:num w:numId="58" w16cid:durableId="600917899">
    <w:abstractNumId w:val="60"/>
  </w:num>
  <w:num w:numId="59" w16cid:durableId="1538931203">
    <w:abstractNumId w:val="47"/>
  </w:num>
  <w:num w:numId="60" w16cid:durableId="541284008">
    <w:abstractNumId w:val="1"/>
  </w:num>
  <w:num w:numId="61" w16cid:durableId="768551663">
    <w:abstractNumId w:val="38"/>
  </w:num>
  <w:num w:numId="62" w16cid:durableId="5791117">
    <w:abstractNumId w:val="23"/>
  </w:num>
  <w:num w:numId="63" w16cid:durableId="208735215">
    <w:abstractNumId w:val="12"/>
  </w:num>
  <w:num w:numId="64" w16cid:durableId="1015420604">
    <w:abstractNumId w:val="53"/>
  </w:num>
  <w:num w:numId="65" w16cid:durableId="830368556">
    <w:abstractNumId w:val="40"/>
  </w:num>
  <w:num w:numId="66" w16cid:durableId="1612584663">
    <w:abstractNumId w:val="59"/>
  </w:num>
  <w:num w:numId="67" w16cid:durableId="144203178">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attachedTemplate r:id="rId1"/>
  <w:stylePaneSortMethod w:val="0000"/>
  <w:defaultTabStop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B4"/>
    <w:rsid w:val="0000174E"/>
    <w:rsid w:val="00002571"/>
    <w:rsid w:val="000037DB"/>
    <w:rsid w:val="0000543D"/>
    <w:rsid w:val="000079A1"/>
    <w:rsid w:val="000113D1"/>
    <w:rsid w:val="00013B73"/>
    <w:rsid w:val="0002430C"/>
    <w:rsid w:val="000270DA"/>
    <w:rsid w:val="000276A3"/>
    <w:rsid w:val="00027DA5"/>
    <w:rsid w:val="00031D38"/>
    <w:rsid w:val="00031DE7"/>
    <w:rsid w:val="00034068"/>
    <w:rsid w:val="000341C8"/>
    <w:rsid w:val="00040F71"/>
    <w:rsid w:val="0004253D"/>
    <w:rsid w:val="00043161"/>
    <w:rsid w:val="000434AA"/>
    <w:rsid w:val="00046A4B"/>
    <w:rsid w:val="000516AB"/>
    <w:rsid w:val="00056874"/>
    <w:rsid w:val="00061139"/>
    <w:rsid w:val="00063075"/>
    <w:rsid w:val="000634F6"/>
    <w:rsid w:val="00063FAF"/>
    <w:rsid w:val="000676DB"/>
    <w:rsid w:val="00070DB1"/>
    <w:rsid w:val="00073DAD"/>
    <w:rsid w:val="000742BD"/>
    <w:rsid w:val="0007456E"/>
    <w:rsid w:val="00082712"/>
    <w:rsid w:val="00086563"/>
    <w:rsid w:val="0008687A"/>
    <w:rsid w:val="00087B87"/>
    <w:rsid w:val="000913D9"/>
    <w:rsid w:val="00091649"/>
    <w:rsid w:val="000927A2"/>
    <w:rsid w:val="00095AE5"/>
    <w:rsid w:val="000A04DA"/>
    <w:rsid w:val="000A0774"/>
    <w:rsid w:val="000A0C7C"/>
    <w:rsid w:val="000A3BA2"/>
    <w:rsid w:val="000A7016"/>
    <w:rsid w:val="000B0203"/>
    <w:rsid w:val="000B0852"/>
    <w:rsid w:val="000B2C0F"/>
    <w:rsid w:val="000B344B"/>
    <w:rsid w:val="000B513F"/>
    <w:rsid w:val="000B552D"/>
    <w:rsid w:val="000C535B"/>
    <w:rsid w:val="000C6014"/>
    <w:rsid w:val="000D0BA7"/>
    <w:rsid w:val="000D1A43"/>
    <w:rsid w:val="000D3800"/>
    <w:rsid w:val="000D3A52"/>
    <w:rsid w:val="000E0C22"/>
    <w:rsid w:val="000E2B32"/>
    <w:rsid w:val="000E4EC7"/>
    <w:rsid w:val="000E53B0"/>
    <w:rsid w:val="000E5C85"/>
    <w:rsid w:val="000F27E9"/>
    <w:rsid w:val="000F5416"/>
    <w:rsid w:val="000F642D"/>
    <w:rsid w:val="001027F9"/>
    <w:rsid w:val="00110801"/>
    <w:rsid w:val="001111F5"/>
    <w:rsid w:val="00111409"/>
    <w:rsid w:val="0012024A"/>
    <w:rsid w:val="001224D4"/>
    <w:rsid w:val="0012288D"/>
    <w:rsid w:val="001259D6"/>
    <w:rsid w:val="0012741C"/>
    <w:rsid w:val="00133732"/>
    <w:rsid w:val="001363A2"/>
    <w:rsid w:val="00137E93"/>
    <w:rsid w:val="00140100"/>
    <w:rsid w:val="001457B9"/>
    <w:rsid w:val="00145DBA"/>
    <w:rsid w:val="0014648A"/>
    <w:rsid w:val="00152155"/>
    <w:rsid w:val="00152F1E"/>
    <w:rsid w:val="00153AC4"/>
    <w:rsid w:val="00160268"/>
    <w:rsid w:val="00160D49"/>
    <w:rsid w:val="00162173"/>
    <w:rsid w:val="001630F6"/>
    <w:rsid w:val="001634F0"/>
    <w:rsid w:val="001643D3"/>
    <w:rsid w:val="00164952"/>
    <w:rsid w:val="00165FC4"/>
    <w:rsid w:val="00167078"/>
    <w:rsid w:val="0016775E"/>
    <w:rsid w:val="00167AE5"/>
    <w:rsid w:val="00170B28"/>
    <w:rsid w:val="00174C75"/>
    <w:rsid w:val="001768C1"/>
    <w:rsid w:val="00181688"/>
    <w:rsid w:val="00181C2C"/>
    <w:rsid w:val="00183FB1"/>
    <w:rsid w:val="00184474"/>
    <w:rsid w:val="00186FC6"/>
    <w:rsid w:val="001915DA"/>
    <w:rsid w:val="00197E51"/>
    <w:rsid w:val="001A3E11"/>
    <w:rsid w:val="001A42A5"/>
    <w:rsid w:val="001A578A"/>
    <w:rsid w:val="001B16AD"/>
    <w:rsid w:val="001B1BE9"/>
    <w:rsid w:val="001B5DB2"/>
    <w:rsid w:val="001B64CE"/>
    <w:rsid w:val="001B68FF"/>
    <w:rsid w:val="001B6CAB"/>
    <w:rsid w:val="001B6D44"/>
    <w:rsid w:val="001C2380"/>
    <w:rsid w:val="001C2D06"/>
    <w:rsid w:val="001C309F"/>
    <w:rsid w:val="001C3147"/>
    <w:rsid w:val="001C3AA3"/>
    <w:rsid w:val="001C6804"/>
    <w:rsid w:val="001C72D4"/>
    <w:rsid w:val="001D0F18"/>
    <w:rsid w:val="001D1E23"/>
    <w:rsid w:val="001D55B0"/>
    <w:rsid w:val="001D61EC"/>
    <w:rsid w:val="001D7553"/>
    <w:rsid w:val="001E7CF9"/>
    <w:rsid w:val="001F0560"/>
    <w:rsid w:val="001F33AF"/>
    <w:rsid w:val="0020143A"/>
    <w:rsid w:val="00211698"/>
    <w:rsid w:val="00212FA3"/>
    <w:rsid w:val="00213125"/>
    <w:rsid w:val="002157AE"/>
    <w:rsid w:val="0021597D"/>
    <w:rsid w:val="00220410"/>
    <w:rsid w:val="002215D9"/>
    <w:rsid w:val="0022183E"/>
    <w:rsid w:val="00221FAD"/>
    <w:rsid w:val="00222CED"/>
    <w:rsid w:val="00230A9F"/>
    <w:rsid w:val="0023163A"/>
    <w:rsid w:val="002342EE"/>
    <w:rsid w:val="002365D2"/>
    <w:rsid w:val="0023773B"/>
    <w:rsid w:val="0023794D"/>
    <w:rsid w:val="00237A8D"/>
    <w:rsid w:val="0024091A"/>
    <w:rsid w:val="00244AF5"/>
    <w:rsid w:val="00245FFE"/>
    <w:rsid w:val="002469C2"/>
    <w:rsid w:val="00253B58"/>
    <w:rsid w:val="00253F1D"/>
    <w:rsid w:val="0025438D"/>
    <w:rsid w:val="00255429"/>
    <w:rsid w:val="002612D3"/>
    <w:rsid w:val="002643C3"/>
    <w:rsid w:val="00265529"/>
    <w:rsid w:val="00265D17"/>
    <w:rsid w:val="002714FF"/>
    <w:rsid w:val="00271A38"/>
    <w:rsid w:val="00273843"/>
    <w:rsid w:val="00285701"/>
    <w:rsid w:val="00285985"/>
    <w:rsid w:val="002866E2"/>
    <w:rsid w:val="0029061E"/>
    <w:rsid w:val="00292E13"/>
    <w:rsid w:val="002935CC"/>
    <w:rsid w:val="00294F32"/>
    <w:rsid w:val="00297931"/>
    <w:rsid w:val="002A2129"/>
    <w:rsid w:val="002A2B4B"/>
    <w:rsid w:val="002A4359"/>
    <w:rsid w:val="002A49D8"/>
    <w:rsid w:val="002A5141"/>
    <w:rsid w:val="002A5477"/>
    <w:rsid w:val="002A6AE0"/>
    <w:rsid w:val="002B0953"/>
    <w:rsid w:val="002B09E2"/>
    <w:rsid w:val="002B0A25"/>
    <w:rsid w:val="002B15FE"/>
    <w:rsid w:val="002B69EF"/>
    <w:rsid w:val="002C1442"/>
    <w:rsid w:val="002C1647"/>
    <w:rsid w:val="002C16F1"/>
    <w:rsid w:val="002C24A0"/>
    <w:rsid w:val="002D011C"/>
    <w:rsid w:val="002D03D3"/>
    <w:rsid w:val="002D37DD"/>
    <w:rsid w:val="002D50B8"/>
    <w:rsid w:val="002D5DFB"/>
    <w:rsid w:val="002D6898"/>
    <w:rsid w:val="002D6B78"/>
    <w:rsid w:val="002D76A6"/>
    <w:rsid w:val="002E27D0"/>
    <w:rsid w:val="002E39E3"/>
    <w:rsid w:val="002E40B0"/>
    <w:rsid w:val="002E4C5C"/>
    <w:rsid w:val="002E5D94"/>
    <w:rsid w:val="002E6145"/>
    <w:rsid w:val="002E6492"/>
    <w:rsid w:val="002E7C8E"/>
    <w:rsid w:val="002F427B"/>
    <w:rsid w:val="002F69DE"/>
    <w:rsid w:val="002F6D70"/>
    <w:rsid w:val="0030155C"/>
    <w:rsid w:val="00302DE4"/>
    <w:rsid w:val="00303691"/>
    <w:rsid w:val="0030631F"/>
    <w:rsid w:val="00307126"/>
    <w:rsid w:val="003118CC"/>
    <w:rsid w:val="00313554"/>
    <w:rsid w:val="003153D5"/>
    <w:rsid w:val="00323240"/>
    <w:rsid w:val="00324EC9"/>
    <w:rsid w:val="003274B6"/>
    <w:rsid w:val="00327506"/>
    <w:rsid w:val="003311E0"/>
    <w:rsid w:val="00332B13"/>
    <w:rsid w:val="00335520"/>
    <w:rsid w:val="003435C6"/>
    <w:rsid w:val="003456F5"/>
    <w:rsid w:val="0035551B"/>
    <w:rsid w:val="00357EB0"/>
    <w:rsid w:val="00363630"/>
    <w:rsid w:val="003646C5"/>
    <w:rsid w:val="00366188"/>
    <w:rsid w:val="00367AAE"/>
    <w:rsid w:val="003702FA"/>
    <w:rsid w:val="00371071"/>
    <w:rsid w:val="00371E76"/>
    <w:rsid w:val="003757DF"/>
    <w:rsid w:val="003812EE"/>
    <w:rsid w:val="00381CDF"/>
    <w:rsid w:val="0038283E"/>
    <w:rsid w:val="0038450B"/>
    <w:rsid w:val="003868F6"/>
    <w:rsid w:val="00386E22"/>
    <w:rsid w:val="0039247E"/>
    <w:rsid w:val="00395C8B"/>
    <w:rsid w:val="003978D7"/>
    <w:rsid w:val="00397F04"/>
    <w:rsid w:val="003A162C"/>
    <w:rsid w:val="003A341B"/>
    <w:rsid w:val="003A38F5"/>
    <w:rsid w:val="003A5053"/>
    <w:rsid w:val="003A580A"/>
    <w:rsid w:val="003A66D2"/>
    <w:rsid w:val="003B1326"/>
    <w:rsid w:val="003B1F4A"/>
    <w:rsid w:val="003B25A2"/>
    <w:rsid w:val="003B2AFC"/>
    <w:rsid w:val="003B70F0"/>
    <w:rsid w:val="003C03F1"/>
    <w:rsid w:val="003C3F30"/>
    <w:rsid w:val="003D1A13"/>
    <w:rsid w:val="003D2833"/>
    <w:rsid w:val="003D3E61"/>
    <w:rsid w:val="003E279D"/>
    <w:rsid w:val="003E3208"/>
    <w:rsid w:val="003F0E71"/>
    <w:rsid w:val="003F2E95"/>
    <w:rsid w:val="003F3DBD"/>
    <w:rsid w:val="004055DD"/>
    <w:rsid w:val="00412902"/>
    <w:rsid w:val="004146EF"/>
    <w:rsid w:val="00414E20"/>
    <w:rsid w:val="00415459"/>
    <w:rsid w:val="004155BF"/>
    <w:rsid w:val="00417E38"/>
    <w:rsid w:val="0042728A"/>
    <w:rsid w:val="00431D87"/>
    <w:rsid w:val="00433F57"/>
    <w:rsid w:val="004351E7"/>
    <w:rsid w:val="00436ECC"/>
    <w:rsid w:val="00437CC8"/>
    <w:rsid w:val="0044062E"/>
    <w:rsid w:val="00445197"/>
    <w:rsid w:val="00446601"/>
    <w:rsid w:val="0045137F"/>
    <w:rsid w:val="004518CB"/>
    <w:rsid w:val="00451B46"/>
    <w:rsid w:val="004542C5"/>
    <w:rsid w:val="0045733E"/>
    <w:rsid w:val="004606A9"/>
    <w:rsid w:val="004633FE"/>
    <w:rsid w:val="0046671E"/>
    <w:rsid w:val="00467D28"/>
    <w:rsid w:val="0047380B"/>
    <w:rsid w:val="00474B87"/>
    <w:rsid w:val="00474C69"/>
    <w:rsid w:val="00474DFF"/>
    <w:rsid w:val="004818D5"/>
    <w:rsid w:val="00481F50"/>
    <w:rsid w:val="0048522B"/>
    <w:rsid w:val="004870C1"/>
    <w:rsid w:val="00487303"/>
    <w:rsid w:val="00496F92"/>
    <w:rsid w:val="004A0EAA"/>
    <w:rsid w:val="004A19AA"/>
    <w:rsid w:val="004A3E19"/>
    <w:rsid w:val="004A5244"/>
    <w:rsid w:val="004A588F"/>
    <w:rsid w:val="004A7202"/>
    <w:rsid w:val="004B0389"/>
    <w:rsid w:val="004C0164"/>
    <w:rsid w:val="004C6CEC"/>
    <w:rsid w:val="004C7018"/>
    <w:rsid w:val="004C7F54"/>
    <w:rsid w:val="004D6601"/>
    <w:rsid w:val="004D6B8A"/>
    <w:rsid w:val="004E048D"/>
    <w:rsid w:val="004E4B41"/>
    <w:rsid w:val="004F1F64"/>
    <w:rsid w:val="004F46EC"/>
    <w:rsid w:val="004F5BF2"/>
    <w:rsid w:val="004F7096"/>
    <w:rsid w:val="00502D4A"/>
    <w:rsid w:val="00502DEC"/>
    <w:rsid w:val="00505B49"/>
    <w:rsid w:val="00507175"/>
    <w:rsid w:val="00511421"/>
    <w:rsid w:val="005153BB"/>
    <w:rsid w:val="005257AB"/>
    <w:rsid w:val="00530BF4"/>
    <w:rsid w:val="005337EF"/>
    <w:rsid w:val="005350F9"/>
    <w:rsid w:val="00535199"/>
    <w:rsid w:val="00541AC9"/>
    <w:rsid w:val="005424A2"/>
    <w:rsid w:val="00543346"/>
    <w:rsid w:val="00552886"/>
    <w:rsid w:val="00552AC7"/>
    <w:rsid w:val="00553EDA"/>
    <w:rsid w:val="00557802"/>
    <w:rsid w:val="00563813"/>
    <w:rsid w:val="00564E54"/>
    <w:rsid w:val="00572A9D"/>
    <w:rsid w:val="00572F40"/>
    <w:rsid w:val="0057594E"/>
    <w:rsid w:val="0057768D"/>
    <w:rsid w:val="00584835"/>
    <w:rsid w:val="00585938"/>
    <w:rsid w:val="00585B7F"/>
    <w:rsid w:val="0059221D"/>
    <w:rsid w:val="00593830"/>
    <w:rsid w:val="00594CC0"/>
    <w:rsid w:val="005A2C63"/>
    <w:rsid w:val="005A530F"/>
    <w:rsid w:val="005A634F"/>
    <w:rsid w:val="005B09E7"/>
    <w:rsid w:val="005B1C80"/>
    <w:rsid w:val="005B5AB6"/>
    <w:rsid w:val="005B7526"/>
    <w:rsid w:val="005C163B"/>
    <w:rsid w:val="005C1F15"/>
    <w:rsid w:val="005C218F"/>
    <w:rsid w:val="005C2BFB"/>
    <w:rsid w:val="005C38A2"/>
    <w:rsid w:val="005C740A"/>
    <w:rsid w:val="005C7EC9"/>
    <w:rsid w:val="005D0816"/>
    <w:rsid w:val="005D389C"/>
    <w:rsid w:val="005D3DA7"/>
    <w:rsid w:val="005D4483"/>
    <w:rsid w:val="005D715D"/>
    <w:rsid w:val="005D75D3"/>
    <w:rsid w:val="005E12DA"/>
    <w:rsid w:val="005E342B"/>
    <w:rsid w:val="005E3EDF"/>
    <w:rsid w:val="005E3EF2"/>
    <w:rsid w:val="005E5D90"/>
    <w:rsid w:val="005F0458"/>
    <w:rsid w:val="005F37BA"/>
    <w:rsid w:val="005F4AE4"/>
    <w:rsid w:val="005F5211"/>
    <w:rsid w:val="005F65EC"/>
    <w:rsid w:val="0060120C"/>
    <w:rsid w:val="00601CD6"/>
    <w:rsid w:val="006027AA"/>
    <w:rsid w:val="0060340D"/>
    <w:rsid w:val="006048E1"/>
    <w:rsid w:val="00606879"/>
    <w:rsid w:val="00610DDA"/>
    <w:rsid w:val="0061574E"/>
    <w:rsid w:val="006166FC"/>
    <w:rsid w:val="00616EA3"/>
    <w:rsid w:val="006205DF"/>
    <w:rsid w:val="00623F93"/>
    <w:rsid w:val="006249CA"/>
    <w:rsid w:val="00626B8F"/>
    <w:rsid w:val="0063159C"/>
    <w:rsid w:val="00634ED1"/>
    <w:rsid w:val="00635C83"/>
    <w:rsid w:val="00640E3F"/>
    <w:rsid w:val="00643D6D"/>
    <w:rsid w:val="00644F69"/>
    <w:rsid w:val="006456DE"/>
    <w:rsid w:val="00647AA9"/>
    <w:rsid w:val="00650490"/>
    <w:rsid w:val="0065547F"/>
    <w:rsid w:val="00660793"/>
    <w:rsid w:val="00663DE0"/>
    <w:rsid w:val="0066473D"/>
    <w:rsid w:val="006649D6"/>
    <w:rsid w:val="006709C5"/>
    <w:rsid w:val="006718A1"/>
    <w:rsid w:val="00671D8F"/>
    <w:rsid w:val="00673C9E"/>
    <w:rsid w:val="00673D59"/>
    <w:rsid w:val="00674348"/>
    <w:rsid w:val="00676139"/>
    <w:rsid w:val="00685A5E"/>
    <w:rsid w:val="0068616B"/>
    <w:rsid w:val="0068736B"/>
    <w:rsid w:val="00691E17"/>
    <w:rsid w:val="00693921"/>
    <w:rsid w:val="0069676A"/>
    <w:rsid w:val="006A44AD"/>
    <w:rsid w:val="006A5367"/>
    <w:rsid w:val="006A654A"/>
    <w:rsid w:val="006A7964"/>
    <w:rsid w:val="006B641A"/>
    <w:rsid w:val="006B683C"/>
    <w:rsid w:val="006B69E0"/>
    <w:rsid w:val="006C0B18"/>
    <w:rsid w:val="006C3422"/>
    <w:rsid w:val="006C3818"/>
    <w:rsid w:val="006C3A5C"/>
    <w:rsid w:val="006D07F4"/>
    <w:rsid w:val="006D23CF"/>
    <w:rsid w:val="006D4DAC"/>
    <w:rsid w:val="006D6792"/>
    <w:rsid w:val="006D748B"/>
    <w:rsid w:val="006E03CE"/>
    <w:rsid w:val="006E481E"/>
    <w:rsid w:val="006E4CC7"/>
    <w:rsid w:val="006F2852"/>
    <w:rsid w:val="006F5A37"/>
    <w:rsid w:val="006F7F01"/>
    <w:rsid w:val="006F7FA9"/>
    <w:rsid w:val="00707458"/>
    <w:rsid w:val="0071267F"/>
    <w:rsid w:val="00712724"/>
    <w:rsid w:val="00712947"/>
    <w:rsid w:val="007167F3"/>
    <w:rsid w:val="00720989"/>
    <w:rsid w:val="00721150"/>
    <w:rsid w:val="00726C4F"/>
    <w:rsid w:val="00727F21"/>
    <w:rsid w:val="00730142"/>
    <w:rsid w:val="00732022"/>
    <w:rsid w:val="00732CA2"/>
    <w:rsid w:val="0073478C"/>
    <w:rsid w:val="00734F63"/>
    <w:rsid w:val="00735B33"/>
    <w:rsid w:val="00735CFD"/>
    <w:rsid w:val="0074005C"/>
    <w:rsid w:val="00741F99"/>
    <w:rsid w:val="00742561"/>
    <w:rsid w:val="0074539E"/>
    <w:rsid w:val="00746AF7"/>
    <w:rsid w:val="00747335"/>
    <w:rsid w:val="00754F1E"/>
    <w:rsid w:val="00763459"/>
    <w:rsid w:val="00771632"/>
    <w:rsid w:val="0077589A"/>
    <w:rsid w:val="007800E5"/>
    <w:rsid w:val="007813BA"/>
    <w:rsid w:val="007824F4"/>
    <w:rsid w:val="00785F72"/>
    <w:rsid w:val="007916B0"/>
    <w:rsid w:val="007924C6"/>
    <w:rsid w:val="007943EC"/>
    <w:rsid w:val="007967BD"/>
    <w:rsid w:val="007A2582"/>
    <w:rsid w:val="007A440F"/>
    <w:rsid w:val="007A50BB"/>
    <w:rsid w:val="007A7534"/>
    <w:rsid w:val="007B0E2E"/>
    <w:rsid w:val="007B46D9"/>
    <w:rsid w:val="007B6B9F"/>
    <w:rsid w:val="007C2C60"/>
    <w:rsid w:val="007C2EF6"/>
    <w:rsid w:val="007D13B2"/>
    <w:rsid w:val="007D7820"/>
    <w:rsid w:val="007D7D61"/>
    <w:rsid w:val="007E0DEB"/>
    <w:rsid w:val="007E7D03"/>
    <w:rsid w:val="007F0927"/>
    <w:rsid w:val="007F0F75"/>
    <w:rsid w:val="007F2F5C"/>
    <w:rsid w:val="007F3747"/>
    <w:rsid w:val="007F5EBF"/>
    <w:rsid w:val="007F6A93"/>
    <w:rsid w:val="00801088"/>
    <w:rsid w:val="008025CC"/>
    <w:rsid w:val="00804DC2"/>
    <w:rsid w:val="00806182"/>
    <w:rsid w:val="0081146F"/>
    <w:rsid w:val="00817610"/>
    <w:rsid w:val="0081774F"/>
    <w:rsid w:val="00820EDC"/>
    <w:rsid w:val="008219AA"/>
    <w:rsid w:val="00823B88"/>
    <w:rsid w:val="00823D26"/>
    <w:rsid w:val="008271A3"/>
    <w:rsid w:val="00827A04"/>
    <w:rsid w:val="00827C20"/>
    <w:rsid w:val="008313C5"/>
    <w:rsid w:val="00831522"/>
    <w:rsid w:val="00836001"/>
    <w:rsid w:val="00840433"/>
    <w:rsid w:val="00843236"/>
    <w:rsid w:val="008451F0"/>
    <w:rsid w:val="00845AAB"/>
    <w:rsid w:val="008460C6"/>
    <w:rsid w:val="008471E3"/>
    <w:rsid w:val="00850EA9"/>
    <w:rsid w:val="00851555"/>
    <w:rsid w:val="00851DE0"/>
    <w:rsid w:val="008521F2"/>
    <w:rsid w:val="00853B36"/>
    <w:rsid w:val="00857A40"/>
    <w:rsid w:val="008616FD"/>
    <w:rsid w:val="0086330B"/>
    <w:rsid w:val="008639FE"/>
    <w:rsid w:val="00863A46"/>
    <w:rsid w:val="00876314"/>
    <w:rsid w:val="00877C80"/>
    <w:rsid w:val="00884FCB"/>
    <w:rsid w:val="00885514"/>
    <w:rsid w:val="00885CDF"/>
    <w:rsid w:val="00891627"/>
    <w:rsid w:val="008940C7"/>
    <w:rsid w:val="00895025"/>
    <w:rsid w:val="008A4E36"/>
    <w:rsid w:val="008A66C0"/>
    <w:rsid w:val="008B015F"/>
    <w:rsid w:val="008B080F"/>
    <w:rsid w:val="008B1684"/>
    <w:rsid w:val="008B6DD5"/>
    <w:rsid w:val="008C0C57"/>
    <w:rsid w:val="008C1A5D"/>
    <w:rsid w:val="008C4355"/>
    <w:rsid w:val="008C4B2F"/>
    <w:rsid w:val="008C7ED0"/>
    <w:rsid w:val="008D2695"/>
    <w:rsid w:val="008D3198"/>
    <w:rsid w:val="008E0FDB"/>
    <w:rsid w:val="008E137F"/>
    <w:rsid w:val="008E1AA4"/>
    <w:rsid w:val="008E376F"/>
    <w:rsid w:val="008E3E38"/>
    <w:rsid w:val="008E42FA"/>
    <w:rsid w:val="008E4407"/>
    <w:rsid w:val="008E4CBF"/>
    <w:rsid w:val="008E4F0E"/>
    <w:rsid w:val="008E615E"/>
    <w:rsid w:val="008E62B0"/>
    <w:rsid w:val="008F1E16"/>
    <w:rsid w:val="00900FBC"/>
    <w:rsid w:val="0090332D"/>
    <w:rsid w:val="009039F2"/>
    <w:rsid w:val="0090491E"/>
    <w:rsid w:val="009124DE"/>
    <w:rsid w:val="00916C90"/>
    <w:rsid w:val="0092368B"/>
    <w:rsid w:val="009238F4"/>
    <w:rsid w:val="00925FED"/>
    <w:rsid w:val="0092669A"/>
    <w:rsid w:val="00931DAB"/>
    <w:rsid w:val="009431FC"/>
    <w:rsid w:val="00943729"/>
    <w:rsid w:val="009531C2"/>
    <w:rsid w:val="00960DEC"/>
    <w:rsid w:val="00963FE4"/>
    <w:rsid w:val="009648E9"/>
    <w:rsid w:val="00965E60"/>
    <w:rsid w:val="00966FC6"/>
    <w:rsid w:val="0096716B"/>
    <w:rsid w:val="00967D0C"/>
    <w:rsid w:val="00971F64"/>
    <w:rsid w:val="00981292"/>
    <w:rsid w:val="009831BB"/>
    <w:rsid w:val="009844DD"/>
    <w:rsid w:val="009849B6"/>
    <w:rsid w:val="00986204"/>
    <w:rsid w:val="00986441"/>
    <w:rsid w:val="00991C86"/>
    <w:rsid w:val="00992A7C"/>
    <w:rsid w:val="009959DD"/>
    <w:rsid w:val="009A03F2"/>
    <w:rsid w:val="009A0478"/>
    <w:rsid w:val="009A1DDD"/>
    <w:rsid w:val="009A39DD"/>
    <w:rsid w:val="009A425D"/>
    <w:rsid w:val="009B0570"/>
    <w:rsid w:val="009B28EE"/>
    <w:rsid w:val="009B5D99"/>
    <w:rsid w:val="009B7034"/>
    <w:rsid w:val="009C155A"/>
    <w:rsid w:val="009C195F"/>
    <w:rsid w:val="009C53E6"/>
    <w:rsid w:val="009C68CE"/>
    <w:rsid w:val="009C7521"/>
    <w:rsid w:val="009D0034"/>
    <w:rsid w:val="009D1027"/>
    <w:rsid w:val="009D12E3"/>
    <w:rsid w:val="009D242C"/>
    <w:rsid w:val="009D4921"/>
    <w:rsid w:val="009D4FC7"/>
    <w:rsid w:val="009D5C3F"/>
    <w:rsid w:val="009D65E6"/>
    <w:rsid w:val="009D6807"/>
    <w:rsid w:val="009D70E1"/>
    <w:rsid w:val="009E4F68"/>
    <w:rsid w:val="009E5E7B"/>
    <w:rsid w:val="009E6900"/>
    <w:rsid w:val="009E6913"/>
    <w:rsid w:val="009F2DE2"/>
    <w:rsid w:val="009F2E43"/>
    <w:rsid w:val="009F2F2A"/>
    <w:rsid w:val="009F3B16"/>
    <w:rsid w:val="009F45A6"/>
    <w:rsid w:val="009F5B07"/>
    <w:rsid w:val="009F6913"/>
    <w:rsid w:val="00A00D5C"/>
    <w:rsid w:val="00A05E37"/>
    <w:rsid w:val="00A0600E"/>
    <w:rsid w:val="00A11701"/>
    <w:rsid w:val="00A1722E"/>
    <w:rsid w:val="00A24333"/>
    <w:rsid w:val="00A24B98"/>
    <w:rsid w:val="00A24F0C"/>
    <w:rsid w:val="00A2574B"/>
    <w:rsid w:val="00A331B9"/>
    <w:rsid w:val="00A335A7"/>
    <w:rsid w:val="00A341C4"/>
    <w:rsid w:val="00A3556A"/>
    <w:rsid w:val="00A362E8"/>
    <w:rsid w:val="00A379E9"/>
    <w:rsid w:val="00A441C4"/>
    <w:rsid w:val="00A52032"/>
    <w:rsid w:val="00A53C94"/>
    <w:rsid w:val="00A54DAC"/>
    <w:rsid w:val="00A553D8"/>
    <w:rsid w:val="00A55681"/>
    <w:rsid w:val="00A638C6"/>
    <w:rsid w:val="00A6460B"/>
    <w:rsid w:val="00A677D6"/>
    <w:rsid w:val="00A70794"/>
    <w:rsid w:val="00A7286F"/>
    <w:rsid w:val="00A73910"/>
    <w:rsid w:val="00A764E5"/>
    <w:rsid w:val="00A76A8D"/>
    <w:rsid w:val="00A83A04"/>
    <w:rsid w:val="00A85F12"/>
    <w:rsid w:val="00A9486B"/>
    <w:rsid w:val="00A94D3C"/>
    <w:rsid w:val="00A959FE"/>
    <w:rsid w:val="00AA400D"/>
    <w:rsid w:val="00AA5573"/>
    <w:rsid w:val="00AA710C"/>
    <w:rsid w:val="00AB25F0"/>
    <w:rsid w:val="00AC0AA1"/>
    <w:rsid w:val="00AC3408"/>
    <w:rsid w:val="00AD5DBB"/>
    <w:rsid w:val="00AD71D5"/>
    <w:rsid w:val="00AE06FC"/>
    <w:rsid w:val="00AE2220"/>
    <w:rsid w:val="00AE34F4"/>
    <w:rsid w:val="00AE3D42"/>
    <w:rsid w:val="00AE5657"/>
    <w:rsid w:val="00AE5D1C"/>
    <w:rsid w:val="00AF0DEE"/>
    <w:rsid w:val="00AF124C"/>
    <w:rsid w:val="00AF4251"/>
    <w:rsid w:val="00AF593B"/>
    <w:rsid w:val="00AF735E"/>
    <w:rsid w:val="00B00924"/>
    <w:rsid w:val="00B01084"/>
    <w:rsid w:val="00B05C1C"/>
    <w:rsid w:val="00B06A4B"/>
    <w:rsid w:val="00B07D6E"/>
    <w:rsid w:val="00B10825"/>
    <w:rsid w:val="00B121DC"/>
    <w:rsid w:val="00B13319"/>
    <w:rsid w:val="00B14636"/>
    <w:rsid w:val="00B1579E"/>
    <w:rsid w:val="00B16994"/>
    <w:rsid w:val="00B2073D"/>
    <w:rsid w:val="00B20799"/>
    <w:rsid w:val="00B23F51"/>
    <w:rsid w:val="00B24175"/>
    <w:rsid w:val="00B26568"/>
    <w:rsid w:val="00B33166"/>
    <w:rsid w:val="00B33C41"/>
    <w:rsid w:val="00B340D6"/>
    <w:rsid w:val="00B37980"/>
    <w:rsid w:val="00B4053E"/>
    <w:rsid w:val="00B41F84"/>
    <w:rsid w:val="00B43056"/>
    <w:rsid w:val="00B44DE9"/>
    <w:rsid w:val="00B45D33"/>
    <w:rsid w:val="00B47C14"/>
    <w:rsid w:val="00B47DED"/>
    <w:rsid w:val="00B5172D"/>
    <w:rsid w:val="00B5299F"/>
    <w:rsid w:val="00B53D95"/>
    <w:rsid w:val="00B55287"/>
    <w:rsid w:val="00B55D0B"/>
    <w:rsid w:val="00B60B07"/>
    <w:rsid w:val="00B6403E"/>
    <w:rsid w:val="00B64172"/>
    <w:rsid w:val="00B65C58"/>
    <w:rsid w:val="00B665F5"/>
    <w:rsid w:val="00B66A7C"/>
    <w:rsid w:val="00B673AD"/>
    <w:rsid w:val="00B67BF6"/>
    <w:rsid w:val="00B70560"/>
    <w:rsid w:val="00B741E0"/>
    <w:rsid w:val="00B77AAE"/>
    <w:rsid w:val="00B805BC"/>
    <w:rsid w:val="00B807A4"/>
    <w:rsid w:val="00B80AEC"/>
    <w:rsid w:val="00B83E42"/>
    <w:rsid w:val="00B8453B"/>
    <w:rsid w:val="00B851B3"/>
    <w:rsid w:val="00B863FA"/>
    <w:rsid w:val="00B865BC"/>
    <w:rsid w:val="00B927E7"/>
    <w:rsid w:val="00B96199"/>
    <w:rsid w:val="00BA042E"/>
    <w:rsid w:val="00BA14E4"/>
    <w:rsid w:val="00BA5A94"/>
    <w:rsid w:val="00BA7B8C"/>
    <w:rsid w:val="00BA7D40"/>
    <w:rsid w:val="00BB0012"/>
    <w:rsid w:val="00BB0C92"/>
    <w:rsid w:val="00BB3911"/>
    <w:rsid w:val="00BC0A7E"/>
    <w:rsid w:val="00BD3C48"/>
    <w:rsid w:val="00BD3DEF"/>
    <w:rsid w:val="00BD452A"/>
    <w:rsid w:val="00BD7052"/>
    <w:rsid w:val="00BD77C3"/>
    <w:rsid w:val="00BD7EC6"/>
    <w:rsid w:val="00BE2080"/>
    <w:rsid w:val="00BE2B3F"/>
    <w:rsid w:val="00BE742C"/>
    <w:rsid w:val="00BF0E4F"/>
    <w:rsid w:val="00BF52A5"/>
    <w:rsid w:val="00BF5340"/>
    <w:rsid w:val="00BF68FE"/>
    <w:rsid w:val="00C0014B"/>
    <w:rsid w:val="00C05C78"/>
    <w:rsid w:val="00C062D5"/>
    <w:rsid w:val="00C06E69"/>
    <w:rsid w:val="00C1007D"/>
    <w:rsid w:val="00C101FE"/>
    <w:rsid w:val="00C13068"/>
    <w:rsid w:val="00C14A16"/>
    <w:rsid w:val="00C23DCD"/>
    <w:rsid w:val="00C26343"/>
    <w:rsid w:val="00C278B6"/>
    <w:rsid w:val="00C30CE1"/>
    <w:rsid w:val="00C32CF2"/>
    <w:rsid w:val="00C40635"/>
    <w:rsid w:val="00C4181C"/>
    <w:rsid w:val="00C41D9C"/>
    <w:rsid w:val="00C42E5B"/>
    <w:rsid w:val="00C434FA"/>
    <w:rsid w:val="00C4586D"/>
    <w:rsid w:val="00C45AD2"/>
    <w:rsid w:val="00C462BA"/>
    <w:rsid w:val="00C54137"/>
    <w:rsid w:val="00C60D89"/>
    <w:rsid w:val="00C6129E"/>
    <w:rsid w:val="00C6432A"/>
    <w:rsid w:val="00C67367"/>
    <w:rsid w:val="00C67925"/>
    <w:rsid w:val="00C76881"/>
    <w:rsid w:val="00C76C13"/>
    <w:rsid w:val="00C76E11"/>
    <w:rsid w:val="00C76F0E"/>
    <w:rsid w:val="00C82B64"/>
    <w:rsid w:val="00C83347"/>
    <w:rsid w:val="00C865CA"/>
    <w:rsid w:val="00C91440"/>
    <w:rsid w:val="00C92808"/>
    <w:rsid w:val="00C947BD"/>
    <w:rsid w:val="00C97125"/>
    <w:rsid w:val="00CA1689"/>
    <w:rsid w:val="00CA3993"/>
    <w:rsid w:val="00CA7575"/>
    <w:rsid w:val="00CB1739"/>
    <w:rsid w:val="00CB7759"/>
    <w:rsid w:val="00CC4930"/>
    <w:rsid w:val="00CD394D"/>
    <w:rsid w:val="00CD49B6"/>
    <w:rsid w:val="00CD6A9C"/>
    <w:rsid w:val="00CD6CC5"/>
    <w:rsid w:val="00CE0C18"/>
    <w:rsid w:val="00CE2680"/>
    <w:rsid w:val="00CE5205"/>
    <w:rsid w:val="00CF09ED"/>
    <w:rsid w:val="00CF1547"/>
    <w:rsid w:val="00CF355B"/>
    <w:rsid w:val="00CF4C25"/>
    <w:rsid w:val="00CF79AC"/>
    <w:rsid w:val="00D028DB"/>
    <w:rsid w:val="00D04694"/>
    <w:rsid w:val="00D06BE4"/>
    <w:rsid w:val="00D07FBB"/>
    <w:rsid w:val="00D16557"/>
    <w:rsid w:val="00D16D81"/>
    <w:rsid w:val="00D2217C"/>
    <w:rsid w:val="00D2385F"/>
    <w:rsid w:val="00D26884"/>
    <w:rsid w:val="00D34D1B"/>
    <w:rsid w:val="00D36BC3"/>
    <w:rsid w:val="00D36C73"/>
    <w:rsid w:val="00D37E41"/>
    <w:rsid w:val="00D4434B"/>
    <w:rsid w:val="00D44C61"/>
    <w:rsid w:val="00D509F5"/>
    <w:rsid w:val="00D516BB"/>
    <w:rsid w:val="00D52409"/>
    <w:rsid w:val="00D52FAD"/>
    <w:rsid w:val="00D5433D"/>
    <w:rsid w:val="00D61B2F"/>
    <w:rsid w:val="00D62319"/>
    <w:rsid w:val="00D62A45"/>
    <w:rsid w:val="00D646A1"/>
    <w:rsid w:val="00D65C45"/>
    <w:rsid w:val="00D66B84"/>
    <w:rsid w:val="00D724FC"/>
    <w:rsid w:val="00D72CC3"/>
    <w:rsid w:val="00D768CF"/>
    <w:rsid w:val="00D7737C"/>
    <w:rsid w:val="00D77AB2"/>
    <w:rsid w:val="00D80C5E"/>
    <w:rsid w:val="00D90821"/>
    <w:rsid w:val="00D9420E"/>
    <w:rsid w:val="00D94B91"/>
    <w:rsid w:val="00DA17F1"/>
    <w:rsid w:val="00DA3328"/>
    <w:rsid w:val="00DA366F"/>
    <w:rsid w:val="00DA407B"/>
    <w:rsid w:val="00DA7830"/>
    <w:rsid w:val="00DB1E5E"/>
    <w:rsid w:val="00DB3DC2"/>
    <w:rsid w:val="00DB7FB4"/>
    <w:rsid w:val="00DC425D"/>
    <w:rsid w:val="00DC60E1"/>
    <w:rsid w:val="00DD2858"/>
    <w:rsid w:val="00DD3F67"/>
    <w:rsid w:val="00DD405D"/>
    <w:rsid w:val="00DD5157"/>
    <w:rsid w:val="00DD57AD"/>
    <w:rsid w:val="00DD5FB3"/>
    <w:rsid w:val="00DD67B6"/>
    <w:rsid w:val="00DD7013"/>
    <w:rsid w:val="00DE19A2"/>
    <w:rsid w:val="00DE2FBF"/>
    <w:rsid w:val="00DE6C70"/>
    <w:rsid w:val="00DE7B53"/>
    <w:rsid w:val="00DF0965"/>
    <w:rsid w:val="00DF28D0"/>
    <w:rsid w:val="00DF52FB"/>
    <w:rsid w:val="00DF6EA5"/>
    <w:rsid w:val="00E01A2A"/>
    <w:rsid w:val="00E02E8E"/>
    <w:rsid w:val="00E06EE8"/>
    <w:rsid w:val="00E12163"/>
    <w:rsid w:val="00E16CD1"/>
    <w:rsid w:val="00E312B0"/>
    <w:rsid w:val="00E31864"/>
    <w:rsid w:val="00E32EC0"/>
    <w:rsid w:val="00E34865"/>
    <w:rsid w:val="00E35EDC"/>
    <w:rsid w:val="00E368C8"/>
    <w:rsid w:val="00E37CA4"/>
    <w:rsid w:val="00E410F3"/>
    <w:rsid w:val="00E419E1"/>
    <w:rsid w:val="00E41F65"/>
    <w:rsid w:val="00E4251D"/>
    <w:rsid w:val="00E42619"/>
    <w:rsid w:val="00E43BF6"/>
    <w:rsid w:val="00E45D2C"/>
    <w:rsid w:val="00E50EBB"/>
    <w:rsid w:val="00E52D6A"/>
    <w:rsid w:val="00E53D53"/>
    <w:rsid w:val="00E56907"/>
    <w:rsid w:val="00E70003"/>
    <w:rsid w:val="00E71B75"/>
    <w:rsid w:val="00E71E7B"/>
    <w:rsid w:val="00E72724"/>
    <w:rsid w:val="00E74A12"/>
    <w:rsid w:val="00E763FE"/>
    <w:rsid w:val="00E76E60"/>
    <w:rsid w:val="00E805EA"/>
    <w:rsid w:val="00E81809"/>
    <w:rsid w:val="00E8333E"/>
    <w:rsid w:val="00E840DB"/>
    <w:rsid w:val="00E86916"/>
    <w:rsid w:val="00E90B7A"/>
    <w:rsid w:val="00E940CB"/>
    <w:rsid w:val="00E95465"/>
    <w:rsid w:val="00E97D08"/>
    <w:rsid w:val="00EA0BF1"/>
    <w:rsid w:val="00EA3278"/>
    <w:rsid w:val="00EA3700"/>
    <w:rsid w:val="00EA4242"/>
    <w:rsid w:val="00EA46F6"/>
    <w:rsid w:val="00EA67ED"/>
    <w:rsid w:val="00EB20D4"/>
    <w:rsid w:val="00EB4BBF"/>
    <w:rsid w:val="00EB6495"/>
    <w:rsid w:val="00EB7088"/>
    <w:rsid w:val="00EC2878"/>
    <w:rsid w:val="00EC28F2"/>
    <w:rsid w:val="00EC4312"/>
    <w:rsid w:val="00EC748B"/>
    <w:rsid w:val="00ED018D"/>
    <w:rsid w:val="00ED181D"/>
    <w:rsid w:val="00ED2F87"/>
    <w:rsid w:val="00ED3805"/>
    <w:rsid w:val="00ED564B"/>
    <w:rsid w:val="00ED79D2"/>
    <w:rsid w:val="00EE05BD"/>
    <w:rsid w:val="00EE10C4"/>
    <w:rsid w:val="00EE1794"/>
    <w:rsid w:val="00EE4042"/>
    <w:rsid w:val="00EE5B14"/>
    <w:rsid w:val="00EF1B02"/>
    <w:rsid w:val="00EF7626"/>
    <w:rsid w:val="00F00E0D"/>
    <w:rsid w:val="00F06898"/>
    <w:rsid w:val="00F06DD2"/>
    <w:rsid w:val="00F06E5F"/>
    <w:rsid w:val="00F07C54"/>
    <w:rsid w:val="00F11FD4"/>
    <w:rsid w:val="00F15C27"/>
    <w:rsid w:val="00F170D2"/>
    <w:rsid w:val="00F207D9"/>
    <w:rsid w:val="00F277F9"/>
    <w:rsid w:val="00F31E55"/>
    <w:rsid w:val="00F3314A"/>
    <w:rsid w:val="00F34252"/>
    <w:rsid w:val="00F34BE3"/>
    <w:rsid w:val="00F42BBA"/>
    <w:rsid w:val="00F4436A"/>
    <w:rsid w:val="00F45B65"/>
    <w:rsid w:val="00F45DE9"/>
    <w:rsid w:val="00F47A9F"/>
    <w:rsid w:val="00F523C5"/>
    <w:rsid w:val="00F533CE"/>
    <w:rsid w:val="00F5497E"/>
    <w:rsid w:val="00F5692C"/>
    <w:rsid w:val="00F612ED"/>
    <w:rsid w:val="00F637AB"/>
    <w:rsid w:val="00F644A4"/>
    <w:rsid w:val="00F652EE"/>
    <w:rsid w:val="00F66053"/>
    <w:rsid w:val="00F71697"/>
    <w:rsid w:val="00F742BC"/>
    <w:rsid w:val="00F75D37"/>
    <w:rsid w:val="00F763EC"/>
    <w:rsid w:val="00F77377"/>
    <w:rsid w:val="00F77C47"/>
    <w:rsid w:val="00F8013C"/>
    <w:rsid w:val="00F81B1B"/>
    <w:rsid w:val="00F941F7"/>
    <w:rsid w:val="00F94F60"/>
    <w:rsid w:val="00F95BBD"/>
    <w:rsid w:val="00F9700C"/>
    <w:rsid w:val="00FA00E7"/>
    <w:rsid w:val="00FA16FE"/>
    <w:rsid w:val="00FA4896"/>
    <w:rsid w:val="00FA7FBD"/>
    <w:rsid w:val="00FB0CD9"/>
    <w:rsid w:val="00FB2369"/>
    <w:rsid w:val="00FB3B40"/>
    <w:rsid w:val="00FB4100"/>
    <w:rsid w:val="00FB679D"/>
    <w:rsid w:val="00FC03FF"/>
    <w:rsid w:val="00FC051E"/>
    <w:rsid w:val="00FC10F4"/>
    <w:rsid w:val="00FC1DF2"/>
    <w:rsid w:val="00FC4B12"/>
    <w:rsid w:val="00FC7D51"/>
    <w:rsid w:val="00FD2174"/>
    <w:rsid w:val="00FD382F"/>
    <w:rsid w:val="00FD3FC1"/>
    <w:rsid w:val="00FD4405"/>
    <w:rsid w:val="00FD45F5"/>
    <w:rsid w:val="00FD59FF"/>
    <w:rsid w:val="00FD7A62"/>
    <w:rsid w:val="00FE1E66"/>
    <w:rsid w:val="00FE221F"/>
    <w:rsid w:val="00FE2C99"/>
    <w:rsid w:val="00FE7854"/>
    <w:rsid w:val="00FF12D3"/>
    <w:rsid w:val="00FF12FE"/>
    <w:rsid w:val="00FF176C"/>
    <w:rsid w:val="00FF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D40461"/>
  <w15:docId w15:val="{7DF3AFB0-0367-49FB-9D64-D0872D3D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1"/>
    <w:lsdException w:name="endnote text" w:semiHidden="1"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62E8"/>
    <w:pPr>
      <w:spacing w:after="170" w:line="320" w:lineRule="atLeast"/>
    </w:pPr>
  </w:style>
  <w:style w:type="paragraph" w:styleId="Heading1">
    <w:name w:val="heading 1"/>
    <w:basedOn w:val="Normal"/>
    <w:next w:val="BodyText"/>
    <w:link w:val="Heading1Char"/>
    <w:uiPriority w:val="9"/>
    <w:qFormat/>
    <w:rsid w:val="00303691"/>
    <w:pPr>
      <w:keepNext/>
      <w:keepLines/>
      <w:widowControl w:val="0"/>
      <w:pBdr>
        <w:bottom w:val="single" w:sz="4" w:space="2" w:color="0C1975" w:themeColor="accent5"/>
      </w:pBdr>
      <w:tabs>
        <w:tab w:val="left" w:pos="680"/>
      </w:tabs>
      <w:suppressAutoHyphens/>
      <w:autoSpaceDE w:val="0"/>
      <w:autoSpaceDN w:val="0"/>
      <w:adjustRightInd w:val="0"/>
      <w:spacing w:before="170" w:after="120" w:line="400" w:lineRule="atLeast"/>
      <w:textAlignment w:val="center"/>
      <w:outlineLvl w:val="0"/>
    </w:pPr>
    <w:rPr>
      <w:rFonts w:cs="Arial"/>
      <w:b/>
      <w:bCs/>
      <w:color w:val="0C1975" w:themeColor="accent1"/>
      <w:sz w:val="32"/>
      <w:szCs w:val="32"/>
    </w:rPr>
  </w:style>
  <w:style w:type="paragraph" w:styleId="Heading2">
    <w:name w:val="heading 2"/>
    <w:basedOn w:val="Normal"/>
    <w:next w:val="BodyText"/>
    <w:link w:val="Heading2Char"/>
    <w:uiPriority w:val="9"/>
    <w:unhideWhenUsed/>
    <w:qFormat/>
    <w:rsid w:val="00303691"/>
    <w:pPr>
      <w:keepNext/>
      <w:keepLines/>
      <w:widowControl w:val="0"/>
      <w:suppressAutoHyphens/>
      <w:autoSpaceDE w:val="0"/>
      <w:autoSpaceDN w:val="0"/>
      <w:adjustRightInd w:val="0"/>
      <w:spacing w:before="200" w:after="120" w:line="360" w:lineRule="atLeast"/>
      <w:textAlignment w:val="center"/>
      <w:outlineLvl w:val="1"/>
    </w:pPr>
    <w:rPr>
      <w:rFonts w:cs="Univers-Bold"/>
      <w:b/>
      <w:bCs/>
      <w:color w:val="0C1975" w:themeColor="accent1"/>
      <w:sz w:val="28"/>
      <w:szCs w:val="28"/>
    </w:rPr>
  </w:style>
  <w:style w:type="paragraph" w:styleId="Heading3">
    <w:name w:val="heading 3"/>
    <w:basedOn w:val="Normal"/>
    <w:next w:val="BodyText"/>
    <w:link w:val="Heading3Char"/>
    <w:unhideWhenUsed/>
    <w:qFormat/>
    <w:rsid w:val="00303691"/>
    <w:pPr>
      <w:keepNext/>
      <w:keepLines/>
      <w:widowControl w:val="0"/>
      <w:suppressAutoHyphens/>
      <w:autoSpaceDE w:val="0"/>
      <w:autoSpaceDN w:val="0"/>
      <w:adjustRightInd w:val="0"/>
      <w:spacing w:before="170" w:after="57" w:line="360" w:lineRule="atLeast"/>
      <w:textAlignment w:val="center"/>
      <w:outlineLvl w:val="2"/>
    </w:pPr>
    <w:rPr>
      <w:rFonts w:cs="Arial"/>
      <w:b/>
      <w:bCs/>
      <w:color w:val="000000" w:themeColor="text1"/>
    </w:rPr>
  </w:style>
  <w:style w:type="paragraph" w:styleId="Heading4">
    <w:name w:val="heading 4"/>
    <w:basedOn w:val="Normal"/>
    <w:next w:val="BodyText"/>
    <w:link w:val="Heading4Char"/>
    <w:uiPriority w:val="9"/>
    <w:unhideWhenUsed/>
    <w:qFormat/>
    <w:rsid w:val="00303691"/>
    <w:pPr>
      <w:keepNext/>
      <w:keepLines/>
      <w:widowControl w:val="0"/>
      <w:suppressAutoHyphens/>
      <w:autoSpaceDE w:val="0"/>
      <w:autoSpaceDN w:val="0"/>
      <w:adjustRightInd w:val="0"/>
      <w:spacing w:before="170" w:after="57" w:line="360" w:lineRule="atLeast"/>
      <w:textAlignment w:val="center"/>
      <w:outlineLvl w:val="3"/>
    </w:pPr>
    <w:rPr>
      <w:rFonts w:cs="Arial"/>
      <w:bCs/>
      <w:color w:val="0C1975" w:themeColor="accent5"/>
    </w:rPr>
  </w:style>
  <w:style w:type="paragraph" w:styleId="Heading5">
    <w:name w:val="heading 5"/>
    <w:basedOn w:val="Normal"/>
    <w:next w:val="Normal"/>
    <w:link w:val="Heading5Char"/>
    <w:uiPriority w:val="9"/>
    <w:unhideWhenUsed/>
    <w:qFormat/>
    <w:rsid w:val="00E940CB"/>
    <w:pPr>
      <w:keepNext/>
      <w:keepLines/>
      <w:widowControl w:val="0"/>
      <w:suppressAutoHyphens/>
      <w:autoSpaceDE w:val="0"/>
      <w:autoSpaceDN w:val="0"/>
      <w:adjustRightInd w:val="0"/>
      <w:spacing w:before="170" w:after="57" w:line="360" w:lineRule="atLeast"/>
      <w:textAlignment w:val="center"/>
      <w:outlineLvl w:val="4"/>
    </w:pPr>
    <w:rPr>
      <w:rFonts w:cs="Arial"/>
      <w:i/>
      <w:iCs/>
      <w:color w:val="000000"/>
    </w:rPr>
  </w:style>
  <w:style w:type="paragraph" w:styleId="Heading6">
    <w:name w:val="heading 6"/>
    <w:basedOn w:val="Normal"/>
    <w:next w:val="Normal"/>
    <w:link w:val="Heading6Char"/>
    <w:uiPriority w:val="9"/>
    <w:unhideWhenUsed/>
    <w:rsid w:val="00E940CB"/>
    <w:pPr>
      <w:keepNext/>
      <w:keepLines/>
      <w:widowControl w:val="0"/>
      <w:suppressAutoHyphens/>
      <w:autoSpaceDE w:val="0"/>
      <w:autoSpaceDN w:val="0"/>
      <w:adjustRightInd w:val="0"/>
      <w:spacing w:before="170" w:after="57" w:line="360" w:lineRule="atLeast"/>
      <w:textAlignment w:val="center"/>
      <w:outlineLvl w:val="5"/>
    </w:pPr>
    <w:rPr>
      <w:rFonts w:ascii="Univers-Bold" w:hAnsi="Univers-Bold" w:cs="Univers-Bold"/>
      <w:b/>
      <w:bCs/>
      <w:caps/>
      <w:color w:val="00B5AF"/>
      <w:sz w:val="20"/>
      <w:szCs w:val="20"/>
    </w:rPr>
  </w:style>
  <w:style w:type="paragraph" w:styleId="Heading7">
    <w:name w:val="heading 7"/>
    <w:basedOn w:val="Normal"/>
    <w:next w:val="Normal"/>
    <w:link w:val="Heading7Char"/>
    <w:uiPriority w:val="1"/>
    <w:semiHidden/>
    <w:qFormat/>
    <w:rsid w:val="009E5E7B"/>
    <w:pPr>
      <w:numPr>
        <w:ilvl w:val="6"/>
        <w:numId w:val="2"/>
      </w:numPr>
      <w:outlineLvl w:val="6"/>
    </w:pPr>
    <w:rPr>
      <w:rFonts w:asciiTheme="minorHAnsi" w:eastAsia="Times New Roman" w:hAnsiTheme="minorHAnsi" w:cstheme="minorHAnsi"/>
    </w:rPr>
  </w:style>
  <w:style w:type="paragraph" w:styleId="Heading8">
    <w:name w:val="heading 8"/>
    <w:basedOn w:val="Normal"/>
    <w:next w:val="Normal"/>
    <w:link w:val="Heading8Char"/>
    <w:uiPriority w:val="1"/>
    <w:semiHidden/>
    <w:qFormat/>
    <w:rsid w:val="009E5E7B"/>
    <w:pPr>
      <w:numPr>
        <w:ilvl w:val="7"/>
        <w:numId w:val="2"/>
      </w:numPr>
      <w:spacing w:before="240" w:after="60"/>
      <w:outlineLvl w:val="7"/>
    </w:pPr>
    <w:rPr>
      <w:rFonts w:asciiTheme="minorHAnsi" w:hAnsiTheme="minorHAnsi"/>
      <w:i/>
      <w:iCs/>
    </w:rPr>
  </w:style>
  <w:style w:type="paragraph" w:styleId="Heading9">
    <w:name w:val="heading 9"/>
    <w:basedOn w:val="Normal"/>
    <w:next w:val="Normal"/>
    <w:link w:val="Heading9Char"/>
    <w:uiPriority w:val="1"/>
    <w:semiHidden/>
    <w:qFormat/>
    <w:rsid w:val="009E5E7B"/>
    <w:pPr>
      <w:keepNext/>
      <w:numPr>
        <w:ilvl w:val="8"/>
        <w:numId w:val="2"/>
      </w:numPr>
      <w:spacing w:after="120"/>
      <w:outlineLvl w:val="8"/>
    </w:pPr>
    <w:rPr>
      <w:rFonts w:asciiTheme="majorHAnsi" w:eastAsia="Times New Roman"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semiHidden/>
    <w:rsid w:val="009E5E7B"/>
    <w:pPr>
      <w:tabs>
        <w:tab w:val="left" w:pos="9900"/>
      </w:tabs>
      <w:spacing w:before="40" w:after="40"/>
    </w:pPr>
    <w:rPr>
      <w:rFonts w:ascii="Bembo Bold" w:hAnsi="Bembo Bold"/>
    </w:rPr>
  </w:style>
  <w:style w:type="paragraph" w:customStyle="1" w:styleId="Tabletext">
    <w:name w:val="Table text"/>
    <w:basedOn w:val="Normal"/>
    <w:uiPriority w:val="1"/>
    <w:semiHidden/>
    <w:rsid w:val="009E5E7B"/>
    <w:pPr>
      <w:tabs>
        <w:tab w:val="left" w:pos="170"/>
      </w:tabs>
      <w:spacing w:before="40" w:after="40"/>
    </w:pPr>
  </w:style>
  <w:style w:type="paragraph" w:customStyle="1" w:styleId="Tablenumber">
    <w:name w:val="Table number"/>
    <w:basedOn w:val="ListNumber"/>
    <w:uiPriority w:val="1"/>
    <w:semiHidden/>
    <w:rsid w:val="009E5E7B"/>
    <w:pPr>
      <w:numPr>
        <w:numId w:val="0"/>
      </w:numPr>
      <w:spacing w:before="40" w:after="40"/>
    </w:pPr>
  </w:style>
  <w:style w:type="paragraph" w:styleId="ListNumber">
    <w:name w:val="List Number"/>
    <w:basedOn w:val="Normal"/>
    <w:link w:val="ListNumberChar"/>
    <w:uiPriority w:val="99"/>
    <w:unhideWhenUsed/>
    <w:rsid w:val="00E940CB"/>
    <w:pPr>
      <w:numPr>
        <w:numId w:val="7"/>
      </w:numPr>
      <w:contextualSpacing/>
    </w:pPr>
  </w:style>
  <w:style w:type="paragraph" w:customStyle="1" w:styleId="Tableindentednumber">
    <w:name w:val="Table indented number"/>
    <w:basedOn w:val="Normal"/>
    <w:semiHidden/>
    <w:rsid w:val="009E5E7B"/>
    <w:pPr>
      <w:numPr>
        <w:numId w:val="1"/>
      </w:numPr>
      <w:tabs>
        <w:tab w:val="clear" w:pos="369"/>
        <w:tab w:val="left" w:pos="737"/>
        <w:tab w:val="left" w:pos="1106"/>
        <w:tab w:val="left" w:pos="1474"/>
      </w:tabs>
      <w:spacing w:before="40" w:after="40"/>
      <w:ind w:left="720" w:hanging="360"/>
    </w:pPr>
  </w:style>
  <w:style w:type="paragraph" w:customStyle="1" w:styleId="GraphHeader">
    <w:name w:val="Graph Header"/>
    <w:next w:val="Normal"/>
    <w:link w:val="GraphHeaderChar"/>
    <w:uiPriority w:val="1"/>
    <w:semiHidden/>
    <w:rsid w:val="009E5E7B"/>
    <w:pPr>
      <w:spacing w:after="120"/>
      <w:jc w:val="center"/>
    </w:pPr>
    <w:rPr>
      <w:rFonts w:asciiTheme="majorHAnsi" w:eastAsia="Times" w:hAnsiTheme="majorHAnsi" w:cs="Arial"/>
      <w:b/>
      <w:noProof/>
      <w:u w:val="single"/>
    </w:rPr>
  </w:style>
  <w:style w:type="character" w:customStyle="1" w:styleId="GraphHeaderChar">
    <w:name w:val="Graph Header Char"/>
    <w:basedOn w:val="Heading4Char"/>
    <w:link w:val="GraphHeader"/>
    <w:uiPriority w:val="1"/>
    <w:semiHidden/>
    <w:rsid w:val="009E5E7B"/>
    <w:rPr>
      <w:rFonts w:asciiTheme="majorHAnsi" w:eastAsia="Times" w:hAnsiTheme="majorHAnsi" w:cs="Arial"/>
      <w:b w:val="0"/>
      <w:bCs w:val="0"/>
      <w:noProof/>
      <w:color w:val="0C1975" w:themeColor="accent5"/>
      <w:sz w:val="24"/>
      <w:szCs w:val="24"/>
      <w:u w:val="single"/>
      <w:lang w:eastAsia="en-GB"/>
    </w:rPr>
  </w:style>
  <w:style w:type="paragraph" w:customStyle="1" w:styleId="ContentsHeader">
    <w:name w:val="Contents Header"/>
    <w:link w:val="ContentsHeaderChar"/>
    <w:uiPriority w:val="1"/>
    <w:unhideWhenUsed/>
    <w:rsid w:val="009E5E7B"/>
    <w:pPr>
      <w:keepNext/>
      <w:pageBreakBefore/>
      <w:spacing w:after="600"/>
      <w:outlineLvl w:val="0"/>
    </w:pPr>
    <w:rPr>
      <w:rFonts w:eastAsia="Times" w:cs="Arial"/>
      <w:sz w:val="34"/>
    </w:rPr>
  </w:style>
  <w:style w:type="character" w:customStyle="1" w:styleId="ContentsHeaderChar">
    <w:name w:val="Contents Header Char"/>
    <w:basedOn w:val="DefaultParagraphFont"/>
    <w:link w:val="ContentsHeader"/>
    <w:uiPriority w:val="1"/>
    <w:rsid w:val="009E5E7B"/>
    <w:rPr>
      <w:rFonts w:eastAsia="Times" w:cs="Arial"/>
      <w:sz w:val="34"/>
    </w:rPr>
  </w:style>
  <w:style w:type="paragraph" w:customStyle="1" w:styleId="Figure">
    <w:name w:val="Figure"/>
    <w:basedOn w:val="GraphHeader"/>
    <w:link w:val="FigureChar"/>
    <w:rsid w:val="009E5E7B"/>
    <w:pPr>
      <w:spacing w:before="40"/>
      <w:jc w:val="left"/>
    </w:pPr>
  </w:style>
  <w:style w:type="character" w:customStyle="1" w:styleId="FigureChar">
    <w:name w:val="Figure Char"/>
    <w:basedOn w:val="GraphHeaderChar"/>
    <w:link w:val="Figure"/>
    <w:rsid w:val="009E5E7B"/>
    <w:rPr>
      <w:rFonts w:asciiTheme="majorHAnsi" w:eastAsia="Times" w:hAnsiTheme="majorHAnsi" w:cs="Arial"/>
      <w:b w:val="0"/>
      <w:bCs w:val="0"/>
      <w:noProof/>
      <w:color w:val="0C1975" w:themeColor="accent5"/>
      <w:sz w:val="24"/>
      <w:szCs w:val="24"/>
      <w:u w:val="single"/>
      <w:lang w:eastAsia="en-GB"/>
    </w:rPr>
  </w:style>
  <w:style w:type="paragraph" w:customStyle="1" w:styleId="Table">
    <w:name w:val="Table"/>
    <w:basedOn w:val="GraphHeader"/>
    <w:link w:val="TableChar"/>
    <w:rsid w:val="009E5E7B"/>
    <w:pPr>
      <w:spacing w:before="40"/>
      <w:jc w:val="left"/>
    </w:pPr>
    <w:rPr>
      <w:lang w:val="en-US"/>
    </w:rPr>
  </w:style>
  <w:style w:type="character" w:customStyle="1" w:styleId="TableChar">
    <w:name w:val="Table Char"/>
    <w:basedOn w:val="GraphHeaderChar"/>
    <w:link w:val="Table"/>
    <w:rsid w:val="009E5E7B"/>
    <w:rPr>
      <w:rFonts w:asciiTheme="majorHAnsi" w:eastAsia="Times" w:hAnsiTheme="majorHAnsi" w:cs="Arial"/>
      <w:b w:val="0"/>
      <w:bCs w:val="0"/>
      <w:noProof/>
      <w:color w:val="0C1975" w:themeColor="accent5"/>
      <w:sz w:val="24"/>
      <w:szCs w:val="24"/>
      <w:u w:val="single"/>
      <w:lang w:val="en-US" w:eastAsia="en-GB"/>
    </w:rPr>
  </w:style>
  <w:style w:type="paragraph" w:customStyle="1" w:styleId="Subheading">
    <w:name w:val="Subheading"/>
    <w:basedOn w:val="Normal"/>
    <w:link w:val="SubheadingChar"/>
    <w:rsid w:val="006249CA"/>
    <w:pPr>
      <w:spacing w:line="204" w:lineRule="auto"/>
      <w:ind w:left="-737"/>
    </w:pPr>
    <w:rPr>
      <w:rFonts w:asciiTheme="minorHAnsi" w:hAnsiTheme="minorHAnsi" w:cstheme="minorHAnsi"/>
      <w:sz w:val="70"/>
      <w:szCs w:val="70"/>
    </w:rPr>
  </w:style>
  <w:style w:type="character" w:customStyle="1" w:styleId="SubheadingChar">
    <w:name w:val="Subheading Char"/>
    <w:basedOn w:val="DefaultParagraphFont"/>
    <w:link w:val="Subheading"/>
    <w:rsid w:val="006249CA"/>
    <w:rPr>
      <w:rFonts w:cstheme="minorHAnsi"/>
      <w:sz w:val="70"/>
      <w:szCs w:val="70"/>
    </w:rPr>
  </w:style>
  <w:style w:type="paragraph" w:customStyle="1" w:styleId="Covertitle">
    <w:name w:val="Cover title"/>
    <w:basedOn w:val="Normal"/>
    <w:uiPriority w:val="1"/>
    <w:rsid w:val="00FE2C99"/>
    <w:pPr>
      <w:spacing w:line="192" w:lineRule="auto"/>
      <w:ind w:left="-1021"/>
    </w:pPr>
    <w:rPr>
      <w:sz w:val="42"/>
    </w:rPr>
  </w:style>
  <w:style w:type="paragraph" w:customStyle="1" w:styleId="CAPcover">
    <w:name w:val="CAP cover"/>
    <w:basedOn w:val="Normal"/>
    <w:rsid w:val="00FE2C99"/>
    <w:pPr>
      <w:ind w:left="-1021"/>
    </w:pPr>
    <w:rPr>
      <w:b/>
    </w:rPr>
  </w:style>
  <w:style w:type="paragraph" w:customStyle="1" w:styleId="Smallprint">
    <w:name w:val="Small print"/>
    <w:basedOn w:val="Normal"/>
    <w:link w:val="SmallprintChar"/>
    <w:qFormat/>
    <w:rsid w:val="009E5E7B"/>
    <w:pPr>
      <w:widowControl w:val="0"/>
    </w:pPr>
    <w:rPr>
      <w:rFonts w:eastAsia="Times"/>
      <w:snapToGrid w:val="0"/>
      <w:sz w:val="16"/>
      <w:szCs w:val="16"/>
    </w:rPr>
  </w:style>
  <w:style w:type="character" w:customStyle="1" w:styleId="SmallprintChar">
    <w:name w:val="Small print Char"/>
    <w:basedOn w:val="DefaultParagraphFont"/>
    <w:link w:val="Smallprint"/>
    <w:rsid w:val="009E5E7B"/>
    <w:rPr>
      <w:rFonts w:eastAsia="Times"/>
      <w:snapToGrid w:val="0"/>
      <w:sz w:val="16"/>
      <w:szCs w:val="16"/>
    </w:rPr>
  </w:style>
  <w:style w:type="paragraph" w:styleId="ListParagraph">
    <w:name w:val="List Paragraph"/>
    <w:basedOn w:val="Normal"/>
    <w:link w:val="ListParagraphChar"/>
    <w:uiPriority w:val="34"/>
    <w:qFormat/>
    <w:rsid w:val="00E940CB"/>
    <w:pPr>
      <w:ind w:left="720"/>
      <w:contextualSpacing/>
    </w:pPr>
  </w:style>
  <w:style w:type="character" w:customStyle="1" w:styleId="Heading2Char">
    <w:name w:val="Heading 2 Char"/>
    <w:basedOn w:val="DefaultParagraphFont"/>
    <w:link w:val="Heading2"/>
    <w:uiPriority w:val="9"/>
    <w:rsid w:val="00303691"/>
    <w:rPr>
      <w:rFonts w:cs="Univers-Bold"/>
      <w:b/>
      <w:bCs/>
      <w:color w:val="0C1975" w:themeColor="accent1"/>
      <w:sz w:val="28"/>
      <w:szCs w:val="28"/>
    </w:rPr>
  </w:style>
  <w:style w:type="character" w:customStyle="1" w:styleId="Heading3Char">
    <w:name w:val="Heading 3 Char"/>
    <w:basedOn w:val="DefaultParagraphFont"/>
    <w:link w:val="Heading3"/>
    <w:rsid w:val="00303691"/>
    <w:rPr>
      <w:rFonts w:cs="Arial"/>
      <w:b/>
      <w:bCs/>
      <w:color w:val="000000" w:themeColor="text1"/>
    </w:rPr>
  </w:style>
  <w:style w:type="character" w:customStyle="1" w:styleId="Heading4Char">
    <w:name w:val="Heading 4 Char"/>
    <w:basedOn w:val="DefaultParagraphFont"/>
    <w:link w:val="Heading4"/>
    <w:uiPriority w:val="9"/>
    <w:rsid w:val="00303691"/>
    <w:rPr>
      <w:rFonts w:cs="Arial"/>
      <w:bCs/>
      <w:color w:val="0C1975" w:themeColor="accent5"/>
    </w:rPr>
  </w:style>
  <w:style w:type="character" w:customStyle="1" w:styleId="Heading5Char">
    <w:name w:val="Heading 5 Char"/>
    <w:basedOn w:val="DefaultParagraphFont"/>
    <w:link w:val="Heading5"/>
    <w:uiPriority w:val="9"/>
    <w:rsid w:val="00DD57AD"/>
    <w:rPr>
      <w:rFonts w:eastAsiaTheme="minorEastAsia" w:cs="Arial"/>
      <w:i/>
      <w:iCs/>
      <w:color w:val="000000"/>
      <w:sz w:val="24"/>
      <w:szCs w:val="24"/>
      <w:lang w:eastAsia="en-GB"/>
    </w:rPr>
  </w:style>
  <w:style w:type="character" w:customStyle="1" w:styleId="Heading1Char">
    <w:name w:val="Heading 1 Char"/>
    <w:basedOn w:val="DefaultParagraphFont"/>
    <w:link w:val="Heading1"/>
    <w:uiPriority w:val="9"/>
    <w:rsid w:val="00303691"/>
    <w:rPr>
      <w:rFonts w:cs="Arial"/>
      <w:b/>
      <w:bCs/>
      <w:color w:val="0C1975" w:themeColor="accent1"/>
      <w:sz w:val="32"/>
      <w:szCs w:val="32"/>
    </w:rPr>
  </w:style>
  <w:style w:type="character" w:customStyle="1" w:styleId="Heading6Char">
    <w:name w:val="Heading 6 Char"/>
    <w:basedOn w:val="DefaultParagraphFont"/>
    <w:link w:val="Heading6"/>
    <w:uiPriority w:val="9"/>
    <w:rsid w:val="00E940CB"/>
    <w:rPr>
      <w:rFonts w:ascii="Univers-Bold" w:eastAsiaTheme="minorEastAsia" w:hAnsi="Univers-Bold" w:cs="Univers-Bold"/>
      <w:b/>
      <w:bCs/>
      <w:caps/>
      <w:color w:val="00B5AF"/>
      <w:sz w:val="20"/>
      <w:szCs w:val="20"/>
      <w:lang w:eastAsia="en-GB"/>
    </w:rPr>
  </w:style>
  <w:style w:type="paragraph" w:styleId="ListBullet">
    <w:name w:val="List Bullet"/>
    <w:basedOn w:val="Bullets"/>
    <w:rsid w:val="005A634F"/>
  </w:style>
  <w:style w:type="character" w:customStyle="1" w:styleId="Heading7Char">
    <w:name w:val="Heading 7 Char"/>
    <w:basedOn w:val="DefaultParagraphFont"/>
    <w:link w:val="Heading7"/>
    <w:uiPriority w:val="1"/>
    <w:semiHidden/>
    <w:rsid w:val="009E5E7B"/>
    <w:rPr>
      <w:rFonts w:asciiTheme="minorHAnsi" w:eastAsia="Times New Roman" w:hAnsiTheme="minorHAnsi" w:cstheme="minorHAnsi"/>
    </w:rPr>
  </w:style>
  <w:style w:type="character" w:customStyle="1" w:styleId="Heading8Char">
    <w:name w:val="Heading 8 Char"/>
    <w:basedOn w:val="DefaultParagraphFont"/>
    <w:link w:val="Heading8"/>
    <w:uiPriority w:val="1"/>
    <w:semiHidden/>
    <w:rsid w:val="009E5E7B"/>
    <w:rPr>
      <w:rFonts w:asciiTheme="minorHAnsi" w:hAnsiTheme="minorHAnsi"/>
      <w:i/>
      <w:iCs/>
    </w:rPr>
  </w:style>
  <w:style w:type="character" w:customStyle="1" w:styleId="Heading9Char">
    <w:name w:val="Heading 9 Char"/>
    <w:basedOn w:val="DefaultParagraphFont"/>
    <w:link w:val="Heading9"/>
    <w:uiPriority w:val="1"/>
    <w:semiHidden/>
    <w:rsid w:val="009E5E7B"/>
    <w:rPr>
      <w:rFonts w:asciiTheme="majorHAnsi" w:eastAsia="Times New Roman" w:hAnsiTheme="majorHAnsi"/>
    </w:rPr>
  </w:style>
  <w:style w:type="paragraph" w:styleId="TOC1">
    <w:name w:val="toc 1"/>
    <w:basedOn w:val="Normal"/>
    <w:next w:val="Normal"/>
    <w:uiPriority w:val="39"/>
    <w:rsid w:val="007B0E2E"/>
    <w:pPr>
      <w:spacing w:before="360" w:after="0"/>
    </w:pPr>
    <w:rPr>
      <w:rFonts w:asciiTheme="majorHAnsi" w:hAnsiTheme="majorHAnsi" w:cstheme="majorHAnsi"/>
      <w:b/>
      <w:bCs/>
      <w:caps/>
    </w:rPr>
  </w:style>
  <w:style w:type="paragraph" w:styleId="TOC2">
    <w:name w:val="toc 2"/>
    <w:basedOn w:val="Normal"/>
    <w:next w:val="Normal"/>
    <w:uiPriority w:val="39"/>
    <w:rsid w:val="006027AA"/>
    <w:pPr>
      <w:spacing w:before="240" w:after="0"/>
    </w:pPr>
    <w:rPr>
      <w:rFonts w:asciiTheme="minorHAnsi" w:hAnsiTheme="minorHAnsi" w:cstheme="minorHAnsi"/>
      <w:b/>
      <w:bCs/>
      <w:sz w:val="20"/>
      <w:szCs w:val="20"/>
    </w:rPr>
  </w:style>
  <w:style w:type="paragraph" w:styleId="TOC3">
    <w:name w:val="toc 3"/>
    <w:basedOn w:val="TableofFigures"/>
    <w:next w:val="Normal"/>
    <w:uiPriority w:val="39"/>
    <w:qFormat/>
    <w:rsid w:val="009E5E7B"/>
    <w:pPr>
      <w:tabs>
        <w:tab w:val="clear" w:pos="1200"/>
        <w:tab w:val="clear" w:pos="9072"/>
      </w:tabs>
      <w:spacing w:before="0" w:after="0"/>
      <w:ind w:left="240" w:right="0" w:firstLine="0"/>
    </w:pPr>
    <w:rPr>
      <w:sz w:val="20"/>
      <w:szCs w:val="20"/>
    </w:rPr>
  </w:style>
  <w:style w:type="paragraph" w:styleId="TableofFigures">
    <w:name w:val="table of figures"/>
    <w:basedOn w:val="Normal"/>
    <w:next w:val="Normal"/>
    <w:uiPriority w:val="99"/>
    <w:unhideWhenUsed/>
    <w:rsid w:val="009E5E7B"/>
    <w:pPr>
      <w:tabs>
        <w:tab w:val="left" w:pos="1200"/>
        <w:tab w:val="right" w:pos="9072"/>
      </w:tabs>
      <w:spacing w:before="120" w:after="40"/>
      <w:ind w:left="482" w:right="700" w:hanging="482"/>
    </w:pPr>
    <w:rPr>
      <w:rFonts w:asciiTheme="minorHAnsi" w:hAnsiTheme="minorHAnsi" w:cstheme="minorHAnsi"/>
    </w:rPr>
  </w:style>
  <w:style w:type="paragraph" w:styleId="TOC4">
    <w:name w:val="toc 4"/>
    <w:basedOn w:val="Normal"/>
    <w:next w:val="Normal"/>
    <w:uiPriority w:val="39"/>
    <w:rsid w:val="009E5E7B"/>
    <w:pPr>
      <w:spacing w:after="0"/>
      <w:ind w:left="480"/>
    </w:pPr>
    <w:rPr>
      <w:rFonts w:asciiTheme="minorHAnsi" w:hAnsiTheme="minorHAnsi" w:cstheme="minorHAnsi"/>
      <w:sz w:val="20"/>
      <w:szCs w:val="20"/>
    </w:rPr>
  </w:style>
  <w:style w:type="paragraph" w:styleId="TOC5">
    <w:name w:val="toc 5"/>
    <w:basedOn w:val="Normal"/>
    <w:next w:val="Normal"/>
    <w:uiPriority w:val="39"/>
    <w:rsid w:val="009E5E7B"/>
    <w:pPr>
      <w:spacing w:after="0"/>
      <w:ind w:left="720"/>
    </w:pPr>
    <w:rPr>
      <w:rFonts w:asciiTheme="minorHAnsi" w:hAnsiTheme="minorHAnsi" w:cstheme="minorHAnsi"/>
      <w:sz w:val="20"/>
      <w:szCs w:val="20"/>
    </w:rPr>
  </w:style>
  <w:style w:type="paragraph" w:styleId="TOC6">
    <w:name w:val="toc 6"/>
    <w:basedOn w:val="Normal"/>
    <w:next w:val="Normal"/>
    <w:autoRedefine/>
    <w:uiPriority w:val="39"/>
    <w:rsid w:val="009E5E7B"/>
    <w:pPr>
      <w:spacing w:after="0"/>
      <w:ind w:left="960"/>
    </w:pPr>
    <w:rPr>
      <w:rFonts w:asciiTheme="minorHAnsi" w:hAnsiTheme="minorHAnsi" w:cstheme="minorHAnsi"/>
      <w:sz w:val="20"/>
      <w:szCs w:val="20"/>
    </w:rPr>
  </w:style>
  <w:style w:type="paragraph" w:styleId="TOC7">
    <w:name w:val="toc 7"/>
    <w:basedOn w:val="Normal"/>
    <w:next w:val="Normal"/>
    <w:autoRedefine/>
    <w:uiPriority w:val="39"/>
    <w:rsid w:val="009E5E7B"/>
    <w:pPr>
      <w:spacing w:after="0"/>
      <w:ind w:left="1200"/>
    </w:pPr>
    <w:rPr>
      <w:rFonts w:asciiTheme="minorHAnsi" w:hAnsiTheme="minorHAnsi" w:cstheme="minorHAnsi"/>
      <w:sz w:val="20"/>
      <w:szCs w:val="20"/>
    </w:rPr>
  </w:style>
  <w:style w:type="paragraph" w:styleId="TOC8">
    <w:name w:val="toc 8"/>
    <w:basedOn w:val="Normal"/>
    <w:next w:val="Normal"/>
    <w:autoRedefine/>
    <w:uiPriority w:val="39"/>
    <w:rsid w:val="009E5E7B"/>
    <w:pPr>
      <w:spacing w:after="0"/>
      <w:ind w:left="1440"/>
    </w:pPr>
    <w:rPr>
      <w:rFonts w:asciiTheme="minorHAnsi" w:hAnsiTheme="minorHAnsi" w:cstheme="minorHAnsi"/>
      <w:sz w:val="20"/>
      <w:szCs w:val="20"/>
    </w:rPr>
  </w:style>
  <w:style w:type="paragraph" w:styleId="TOC9">
    <w:name w:val="toc 9"/>
    <w:basedOn w:val="Normal"/>
    <w:next w:val="Normal"/>
    <w:uiPriority w:val="39"/>
    <w:rsid w:val="009E5E7B"/>
    <w:pPr>
      <w:spacing w:after="0"/>
      <w:ind w:left="1680"/>
    </w:pPr>
    <w:rPr>
      <w:rFonts w:asciiTheme="minorHAnsi" w:hAnsiTheme="minorHAnsi" w:cstheme="minorHAnsi"/>
      <w:sz w:val="20"/>
      <w:szCs w:val="20"/>
    </w:rPr>
  </w:style>
  <w:style w:type="paragraph" w:styleId="NormalIndent">
    <w:name w:val="Normal Indent"/>
    <w:basedOn w:val="Normal"/>
    <w:uiPriority w:val="99"/>
    <w:semiHidden/>
    <w:unhideWhenUsed/>
    <w:rsid w:val="009E5E7B"/>
    <w:pPr>
      <w:ind w:left="720"/>
    </w:pPr>
  </w:style>
  <w:style w:type="paragraph" w:styleId="FootnoteText">
    <w:name w:val="footnote text"/>
    <w:aliases w:val="Footnote Text Char1 Char,Footnote Text Char Char Char,Footnote Text Char1 Char Char1 Char,Footnote Text Char Char Char Char1 Char,Footnote Text Char Char1 Char1 Char,Footnote Text Char1 Char Char Char Char,ALTS FOOTNOTE,DTE-Voetnoottekst"/>
    <w:basedOn w:val="Normal"/>
    <w:link w:val="FootnoteTextChar"/>
    <w:unhideWhenUsed/>
    <w:rsid w:val="00E940CB"/>
    <w:pPr>
      <w:widowControl w:val="0"/>
      <w:tabs>
        <w:tab w:val="left" w:pos="284"/>
        <w:tab w:val="right" w:pos="10540"/>
      </w:tabs>
      <w:suppressAutoHyphens/>
      <w:autoSpaceDE w:val="0"/>
      <w:autoSpaceDN w:val="0"/>
      <w:adjustRightInd w:val="0"/>
      <w:spacing w:before="40" w:after="0" w:line="280" w:lineRule="atLeast"/>
      <w:ind w:left="454" w:hanging="454"/>
      <w:textAlignment w:val="center"/>
    </w:pPr>
    <w:rPr>
      <w:rFonts w:cs="Univers-Light"/>
      <w:color w:val="000000"/>
      <w:spacing w:val="-2"/>
      <w:sz w:val="20"/>
      <w:szCs w:val="20"/>
    </w:rPr>
  </w:style>
  <w:style w:type="character" w:customStyle="1" w:styleId="FootnoteTextChar">
    <w:name w:val="Footnote Text Char"/>
    <w:aliases w:val="Footnote Text Char1 Char Char,Footnote Text Char Char Char Char,Footnote Text Char1 Char Char1 Char Char,Footnote Text Char Char Char Char1 Char Char,Footnote Text Char Char1 Char1 Char Char,ALTS FOOTNOTE Char,DTE-Voetnoottekst Char"/>
    <w:basedOn w:val="DefaultParagraphFont"/>
    <w:link w:val="FootnoteText"/>
    <w:rsid w:val="00E940CB"/>
    <w:rPr>
      <w:rFonts w:eastAsiaTheme="minorEastAsia" w:cs="Univers-Light"/>
      <w:color w:val="000000"/>
      <w:spacing w:val="-2"/>
      <w:sz w:val="20"/>
      <w:szCs w:val="20"/>
      <w:lang w:eastAsia="en-GB"/>
    </w:rPr>
  </w:style>
  <w:style w:type="paragraph" w:styleId="CommentText">
    <w:name w:val="annotation text"/>
    <w:basedOn w:val="Normal"/>
    <w:link w:val="CommentTextChar"/>
    <w:uiPriority w:val="99"/>
    <w:unhideWhenUsed/>
    <w:rsid w:val="00E940CB"/>
    <w:pPr>
      <w:spacing w:after="200" w:line="240" w:lineRule="auto"/>
      <w:ind w:left="567" w:hanging="567"/>
    </w:pPr>
    <w:rPr>
      <w:sz w:val="20"/>
      <w:szCs w:val="20"/>
    </w:rPr>
  </w:style>
  <w:style w:type="character" w:customStyle="1" w:styleId="CommentTextChar">
    <w:name w:val="Comment Text Char"/>
    <w:basedOn w:val="DefaultParagraphFont"/>
    <w:link w:val="CommentText"/>
    <w:uiPriority w:val="99"/>
    <w:rsid w:val="00E940CB"/>
    <w:rPr>
      <w:rFonts w:cstheme="minorBidi"/>
      <w:sz w:val="20"/>
      <w:szCs w:val="20"/>
    </w:rPr>
  </w:style>
  <w:style w:type="paragraph" w:styleId="Header">
    <w:name w:val="header"/>
    <w:basedOn w:val="Normal"/>
    <w:link w:val="HeaderChar"/>
    <w:unhideWhenUsed/>
    <w:rsid w:val="00FE2C99"/>
    <w:pPr>
      <w:pBdr>
        <w:bottom w:val="single" w:sz="4" w:space="1" w:color="auto"/>
      </w:pBdr>
      <w:tabs>
        <w:tab w:val="right" w:pos="9498"/>
      </w:tabs>
      <w:ind w:left="-851" w:right="-994"/>
    </w:pPr>
    <w:rPr>
      <w:sz w:val="20"/>
      <w:szCs w:val="20"/>
    </w:rPr>
  </w:style>
  <w:style w:type="character" w:customStyle="1" w:styleId="HeaderChar">
    <w:name w:val="Header Char"/>
    <w:basedOn w:val="DefaultParagraphFont"/>
    <w:link w:val="Header"/>
    <w:rsid w:val="00FE2C99"/>
    <w:rPr>
      <w:rFonts w:eastAsiaTheme="minorEastAsia" w:cstheme="minorBidi"/>
      <w:sz w:val="20"/>
      <w:szCs w:val="20"/>
      <w:lang w:eastAsia="en-GB"/>
    </w:rPr>
  </w:style>
  <w:style w:type="paragraph" w:styleId="Footer">
    <w:name w:val="footer"/>
    <w:basedOn w:val="Normal"/>
    <w:link w:val="FooterChar"/>
    <w:uiPriority w:val="99"/>
    <w:unhideWhenUsed/>
    <w:rsid w:val="00174C75"/>
    <w:pPr>
      <w:pBdr>
        <w:top w:val="single" w:sz="4" w:space="1" w:color="auto"/>
      </w:pBdr>
      <w:tabs>
        <w:tab w:val="left" w:pos="7087"/>
        <w:tab w:val="right" w:pos="9498"/>
      </w:tabs>
      <w:ind w:left="-851" w:right="-994"/>
    </w:pPr>
    <w:rPr>
      <w:sz w:val="20"/>
    </w:rPr>
  </w:style>
  <w:style w:type="character" w:customStyle="1" w:styleId="FooterChar">
    <w:name w:val="Footer Char"/>
    <w:basedOn w:val="DefaultParagraphFont"/>
    <w:link w:val="Footer"/>
    <w:uiPriority w:val="99"/>
    <w:rsid w:val="00174C75"/>
    <w:rPr>
      <w:rFonts w:eastAsiaTheme="minorEastAsia" w:cstheme="minorBidi"/>
      <w:sz w:val="20"/>
      <w:szCs w:val="22"/>
      <w:lang w:eastAsia="en-GB"/>
    </w:rPr>
  </w:style>
  <w:style w:type="paragraph" w:styleId="Caption">
    <w:name w:val="caption"/>
    <w:basedOn w:val="Figure"/>
    <w:next w:val="Normal"/>
    <w:unhideWhenUsed/>
    <w:rsid w:val="009E5E7B"/>
    <w:rPr>
      <w:u w:val="none"/>
    </w:rPr>
  </w:style>
  <w:style w:type="character" w:styleId="FootnoteReference">
    <w:name w:val="footnote reference"/>
    <w:aliases w:val="(NECG) Footnote Reference,o,fr,Style 3,Appel note de bas de p,Style 12,Style 124,Style 13"/>
    <w:basedOn w:val="DefaultParagraphFont"/>
    <w:unhideWhenUsed/>
    <w:rsid w:val="00E940CB"/>
    <w:rPr>
      <w:vertAlign w:val="superscript"/>
    </w:rPr>
  </w:style>
  <w:style w:type="character" w:styleId="CommentReference">
    <w:name w:val="annotation reference"/>
    <w:basedOn w:val="DefaultParagraphFont"/>
    <w:uiPriority w:val="99"/>
    <w:semiHidden/>
    <w:unhideWhenUsed/>
    <w:rsid w:val="00E940CB"/>
    <w:rPr>
      <w:sz w:val="16"/>
      <w:szCs w:val="16"/>
    </w:rPr>
  </w:style>
  <w:style w:type="character" w:styleId="PageNumber">
    <w:name w:val="page number"/>
    <w:basedOn w:val="DefaultParagraphFont"/>
    <w:semiHidden/>
    <w:rsid w:val="009E5E7B"/>
    <w:rPr>
      <w:rFonts w:ascii="Bembo" w:hAnsi="Bembo"/>
      <w:sz w:val="24"/>
    </w:rPr>
  </w:style>
  <w:style w:type="character" w:customStyle="1" w:styleId="ListNumberChar">
    <w:name w:val="List Number Char"/>
    <w:basedOn w:val="DefaultParagraphFont"/>
    <w:link w:val="ListNumber"/>
    <w:uiPriority w:val="99"/>
    <w:rsid w:val="009E5E7B"/>
  </w:style>
  <w:style w:type="character" w:styleId="Hyperlink">
    <w:name w:val="Hyperlink"/>
    <w:basedOn w:val="DefaultParagraphFont"/>
    <w:uiPriority w:val="99"/>
    <w:unhideWhenUsed/>
    <w:rsid w:val="00721150"/>
    <w:rPr>
      <w:color w:val="0C1975" w:themeColor="accent5"/>
      <w:u w:val="single"/>
    </w:rPr>
  </w:style>
  <w:style w:type="character" w:styleId="FollowedHyperlink">
    <w:name w:val="FollowedHyperlink"/>
    <w:basedOn w:val="DefaultParagraphFont"/>
    <w:uiPriority w:val="99"/>
    <w:semiHidden/>
    <w:unhideWhenUsed/>
    <w:rsid w:val="00E940CB"/>
    <w:rPr>
      <w:color w:val="0C1975" w:themeColor="followedHyperlink"/>
      <w:u w:val="single"/>
    </w:rPr>
  </w:style>
  <w:style w:type="paragraph" w:styleId="DocumentMap">
    <w:name w:val="Document Map"/>
    <w:basedOn w:val="Normal"/>
    <w:link w:val="DocumentMapChar"/>
    <w:uiPriority w:val="1"/>
    <w:semiHidden/>
    <w:rsid w:val="009E5E7B"/>
    <w:pPr>
      <w:shd w:val="clear" w:color="auto" w:fill="000080"/>
    </w:pPr>
    <w:rPr>
      <w:rFonts w:ascii="Tahoma" w:hAnsi="Tahoma" w:cs="Tahoma"/>
    </w:rPr>
  </w:style>
  <w:style w:type="character" w:customStyle="1" w:styleId="DocumentMapChar">
    <w:name w:val="Document Map Char"/>
    <w:basedOn w:val="DefaultParagraphFont"/>
    <w:link w:val="DocumentMap"/>
    <w:uiPriority w:val="1"/>
    <w:semiHidden/>
    <w:rsid w:val="009E5E7B"/>
    <w:rPr>
      <w:rFonts w:ascii="Tahoma" w:hAnsi="Tahoma" w:cs="Tahoma"/>
      <w:shd w:val="clear" w:color="auto" w:fill="000080"/>
    </w:rPr>
  </w:style>
  <w:style w:type="paragraph" w:styleId="NormalWeb">
    <w:name w:val="Normal (Web)"/>
    <w:basedOn w:val="Normal"/>
    <w:uiPriority w:val="99"/>
    <w:unhideWhenUsed/>
    <w:rsid w:val="00E940CB"/>
    <w:pPr>
      <w:spacing w:before="100" w:beforeAutospacing="1" w:after="100" w:afterAutospacing="1" w:line="240" w:lineRule="auto"/>
    </w:pPr>
    <w:rPr>
      <w:rFonts w:ascii="Times New Roman" w:eastAsia="Times New Roman" w:hAnsi="Times New Roman"/>
      <w:lang w:eastAsia="zh-TW"/>
    </w:rPr>
  </w:style>
  <w:style w:type="paragraph" w:styleId="CommentSubject">
    <w:name w:val="annotation subject"/>
    <w:basedOn w:val="CommentText"/>
    <w:next w:val="CommentText"/>
    <w:link w:val="CommentSubjectChar"/>
    <w:uiPriority w:val="99"/>
    <w:semiHidden/>
    <w:unhideWhenUsed/>
    <w:rsid w:val="00E940CB"/>
    <w:pPr>
      <w:spacing w:after="170"/>
      <w:ind w:left="0" w:firstLine="0"/>
    </w:pPr>
    <w:rPr>
      <w:rFonts w:eastAsiaTheme="minorEastAsia"/>
      <w:b/>
      <w:bCs/>
      <w:lang w:eastAsia="en-GB"/>
    </w:rPr>
  </w:style>
  <w:style w:type="character" w:customStyle="1" w:styleId="CommentSubjectChar">
    <w:name w:val="Comment Subject Char"/>
    <w:basedOn w:val="CommentTextChar"/>
    <w:link w:val="CommentSubject"/>
    <w:uiPriority w:val="99"/>
    <w:semiHidden/>
    <w:rsid w:val="00E940CB"/>
    <w:rPr>
      <w:rFonts w:eastAsiaTheme="minorEastAsia" w:cstheme="minorBidi"/>
      <w:b/>
      <w:bCs/>
      <w:sz w:val="20"/>
      <w:szCs w:val="20"/>
      <w:lang w:eastAsia="en-GB"/>
    </w:rPr>
  </w:style>
  <w:style w:type="table" w:styleId="TableProfessional">
    <w:name w:val="Table Professional"/>
    <w:basedOn w:val="TableNormal"/>
    <w:uiPriority w:val="99"/>
    <w:semiHidden/>
    <w:unhideWhenUsed/>
    <w:rsid w:val="009E5E7B"/>
    <w:pPr>
      <w:widowControl w:val="0"/>
    </w:pPr>
    <w:rPr>
      <w:rFonts w:eastAsia="Times"/>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E94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0CB"/>
    <w:rPr>
      <w:rFonts w:ascii="Tahoma" w:eastAsiaTheme="minorEastAsia" w:hAnsi="Tahoma" w:cs="Tahoma"/>
      <w:sz w:val="16"/>
      <w:szCs w:val="16"/>
      <w:lang w:eastAsia="en-GB"/>
    </w:rPr>
  </w:style>
  <w:style w:type="character" w:customStyle="1" w:styleId="ListParagraphChar">
    <w:name w:val="List Paragraph Char"/>
    <w:basedOn w:val="DefaultParagraphFont"/>
    <w:link w:val="ListParagraph"/>
    <w:uiPriority w:val="34"/>
    <w:rsid w:val="009E5E7B"/>
    <w:rPr>
      <w:rFonts w:eastAsiaTheme="minorEastAsia" w:cstheme="minorBidi"/>
      <w:sz w:val="24"/>
      <w:szCs w:val="22"/>
      <w:lang w:eastAsia="en-GB"/>
    </w:rPr>
  </w:style>
  <w:style w:type="table" w:styleId="LightList-Accent5">
    <w:name w:val="Light List Accent 5"/>
    <w:basedOn w:val="TableNormal"/>
    <w:uiPriority w:val="61"/>
    <w:rsid w:val="009E5E7B"/>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OCHeading">
    <w:name w:val="TOC Heading"/>
    <w:basedOn w:val="ContentsHeader"/>
    <w:next w:val="Normal"/>
    <w:uiPriority w:val="39"/>
    <w:qFormat/>
    <w:rsid w:val="009E5E7B"/>
    <w:pPr>
      <w:spacing w:after="0"/>
    </w:pPr>
    <w:rPr>
      <w:rFonts w:asciiTheme="minorHAnsi" w:hAnsiTheme="minorHAnsi" w:cstheme="minorHAnsi"/>
    </w:rPr>
  </w:style>
  <w:style w:type="numbering" w:customStyle="1" w:styleId="NoList1">
    <w:name w:val="No List1"/>
    <w:next w:val="NoList"/>
    <w:uiPriority w:val="99"/>
    <w:semiHidden/>
    <w:unhideWhenUsed/>
    <w:rsid w:val="00D7737C"/>
  </w:style>
  <w:style w:type="paragraph" w:customStyle="1" w:styleId="ChapterNumber">
    <w:name w:val="Chapter Number"/>
    <w:basedOn w:val="Normal"/>
    <w:next w:val="ChapterTitle"/>
    <w:uiPriority w:val="1"/>
    <w:qFormat/>
    <w:rsid w:val="00E940CB"/>
    <w:pPr>
      <w:pageBreakBefore/>
      <w:widowControl w:val="0"/>
      <w:numPr>
        <w:numId w:val="6"/>
      </w:numPr>
      <w:autoSpaceDE w:val="0"/>
      <w:autoSpaceDN w:val="0"/>
      <w:adjustRightInd w:val="0"/>
      <w:spacing w:after="0" w:line="240" w:lineRule="auto"/>
      <w:textAlignment w:val="center"/>
    </w:pPr>
    <w:rPr>
      <w:rFonts w:cs="Univers-Bold"/>
      <w:b/>
      <w:bCs/>
      <w:caps/>
      <w:color w:val="000000"/>
      <w:spacing w:val="-6"/>
    </w:rPr>
  </w:style>
  <w:style w:type="paragraph" w:customStyle="1" w:styleId="ChapterTitle">
    <w:name w:val="Chapter Title"/>
    <w:basedOn w:val="Normal"/>
    <w:next w:val="Heading1"/>
    <w:uiPriority w:val="1"/>
    <w:qFormat/>
    <w:rsid w:val="006E03CE"/>
    <w:pPr>
      <w:widowControl w:val="0"/>
      <w:pBdr>
        <w:bottom w:val="single" w:sz="4" w:space="5" w:color="auto"/>
      </w:pBdr>
      <w:autoSpaceDE w:val="0"/>
      <w:autoSpaceDN w:val="0"/>
      <w:adjustRightInd w:val="0"/>
      <w:spacing w:after="822" w:line="480" w:lineRule="atLeast"/>
      <w:textAlignment w:val="center"/>
    </w:pPr>
    <w:rPr>
      <w:rFonts w:cs="Univers-Light"/>
      <w:color w:val="000000"/>
      <w:spacing w:val="-10"/>
      <w:sz w:val="40"/>
      <w:szCs w:val="40"/>
    </w:rPr>
  </w:style>
  <w:style w:type="paragraph" w:customStyle="1" w:styleId="Bulletsdouble">
    <w:name w:val="Bullets double"/>
    <w:basedOn w:val="Bullets"/>
    <w:link w:val="BulletsdoubleChar"/>
    <w:qFormat/>
    <w:rsid w:val="0077589A"/>
    <w:pPr>
      <w:ind w:left="1560"/>
    </w:pPr>
  </w:style>
  <w:style w:type="paragraph" w:customStyle="1" w:styleId="Bullets">
    <w:name w:val="Bullets"/>
    <w:basedOn w:val="Normal"/>
    <w:link w:val="BulletsChar"/>
    <w:qFormat/>
    <w:rsid w:val="0077589A"/>
    <w:pPr>
      <w:keepLines/>
      <w:widowControl w:val="0"/>
      <w:numPr>
        <w:numId w:val="5"/>
      </w:numPr>
      <w:tabs>
        <w:tab w:val="left" w:pos="284"/>
      </w:tabs>
      <w:suppressAutoHyphens/>
      <w:autoSpaceDE w:val="0"/>
      <w:autoSpaceDN w:val="0"/>
      <w:adjustRightInd w:val="0"/>
      <w:ind w:left="1305" w:hanging="284"/>
      <w:textAlignment w:val="center"/>
    </w:pPr>
    <w:rPr>
      <w:rFonts w:eastAsia="Times New Roman" w:cs="Univers-Light"/>
      <w:color w:val="000000"/>
    </w:rPr>
  </w:style>
  <w:style w:type="paragraph" w:customStyle="1" w:styleId="NumberedBullets">
    <w:name w:val="Numbered Bullets"/>
    <w:basedOn w:val="Normal"/>
    <w:link w:val="NumberedBulletsChar"/>
    <w:qFormat/>
    <w:rsid w:val="0077589A"/>
    <w:pPr>
      <w:numPr>
        <w:numId w:val="8"/>
      </w:numPr>
      <w:ind w:left="1305" w:hanging="284"/>
    </w:pPr>
  </w:style>
  <w:style w:type="paragraph" w:customStyle="1" w:styleId="Source">
    <w:name w:val="Source"/>
    <w:basedOn w:val="Normal"/>
    <w:next w:val="BodyText"/>
    <w:qFormat/>
    <w:rsid w:val="00E940CB"/>
    <w:pPr>
      <w:widowControl w:val="0"/>
      <w:suppressAutoHyphens/>
      <w:autoSpaceDE w:val="0"/>
      <w:autoSpaceDN w:val="0"/>
      <w:adjustRightInd w:val="0"/>
      <w:spacing w:line="260" w:lineRule="atLeast"/>
      <w:textAlignment w:val="center"/>
    </w:pPr>
    <w:rPr>
      <w:rFonts w:cs="Univers-Light"/>
      <w:color w:val="000000"/>
      <w:sz w:val="18"/>
      <w:szCs w:val="18"/>
    </w:rPr>
  </w:style>
  <w:style w:type="paragraph" w:customStyle="1" w:styleId="FigureHead">
    <w:name w:val="Figure Head"/>
    <w:basedOn w:val="Normal"/>
    <w:next w:val="BodyText"/>
    <w:uiPriority w:val="99"/>
    <w:rsid w:val="00E940CB"/>
    <w:pPr>
      <w:widowControl w:val="0"/>
      <w:suppressAutoHyphens/>
      <w:autoSpaceDE w:val="0"/>
      <w:autoSpaceDN w:val="0"/>
      <w:adjustRightInd w:val="0"/>
      <w:spacing w:before="113"/>
      <w:textAlignment w:val="center"/>
    </w:pPr>
    <w:rPr>
      <w:rFonts w:cs="Univers-Bold"/>
      <w:b/>
      <w:bCs/>
      <w:color w:val="000000"/>
    </w:rPr>
  </w:style>
  <w:style w:type="paragraph" w:customStyle="1" w:styleId="TableHead">
    <w:name w:val="Table Head"/>
    <w:basedOn w:val="Normal"/>
    <w:uiPriority w:val="99"/>
    <w:rsid w:val="00E940CB"/>
    <w:pPr>
      <w:widowControl w:val="0"/>
      <w:suppressAutoHyphens/>
      <w:autoSpaceDE w:val="0"/>
      <w:autoSpaceDN w:val="0"/>
      <w:adjustRightInd w:val="0"/>
      <w:spacing w:before="40" w:after="20"/>
      <w:textAlignment w:val="center"/>
    </w:pPr>
    <w:rPr>
      <w:rFonts w:cs="Univers-Bold"/>
      <w:b/>
      <w:bCs/>
      <w:color w:val="000000"/>
      <w:sz w:val="20"/>
    </w:rPr>
  </w:style>
  <w:style w:type="paragraph" w:customStyle="1" w:styleId="TableTextLeft">
    <w:name w:val="Table TextLeft"/>
    <w:basedOn w:val="Normal"/>
    <w:uiPriority w:val="99"/>
    <w:rsid w:val="00E940CB"/>
    <w:pPr>
      <w:widowControl w:val="0"/>
      <w:suppressAutoHyphens/>
      <w:autoSpaceDE w:val="0"/>
      <w:autoSpaceDN w:val="0"/>
      <w:adjustRightInd w:val="0"/>
      <w:spacing w:before="40" w:after="20"/>
      <w:textAlignment w:val="center"/>
    </w:pPr>
    <w:rPr>
      <w:rFonts w:cs="Univers-Light"/>
      <w:color w:val="000000"/>
      <w:sz w:val="20"/>
    </w:rPr>
  </w:style>
  <w:style w:type="paragraph" w:customStyle="1" w:styleId="TableTextRight">
    <w:name w:val="Table TextRight"/>
    <w:basedOn w:val="TableTextLeft"/>
    <w:uiPriority w:val="99"/>
    <w:rsid w:val="00E940CB"/>
    <w:pPr>
      <w:jc w:val="right"/>
    </w:pPr>
  </w:style>
  <w:style w:type="character" w:customStyle="1" w:styleId="amendsredunderline">
    <w:name w:val="amends red underline"/>
    <w:uiPriority w:val="99"/>
    <w:qFormat/>
    <w:rsid w:val="00371071"/>
    <w:rPr>
      <w:rFonts w:ascii="Arial" w:hAnsi="Arial"/>
      <w:bCs/>
      <w:color w:val="auto"/>
      <w:u w:val="single" w:color="FF0000"/>
    </w:rPr>
  </w:style>
  <w:style w:type="table" w:customStyle="1" w:styleId="CAA">
    <w:name w:val="CAA"/>
    <w:basedOn w:val="TableNormal"/>
    <w:uiPriority w:val="59"/>
    <w:rsid w:val="00BF68FE"/>
    <w:rPr>
      <w:sz w:val="20"/>
      <w:szCs w:val="22"/>
    </w:rPr>
    <w:tblPr>
      <w:tblStyleRowBandSize w:val="1"/>
      <w:tblStyleColBandSize w:val="1"/>
      <w:tblInd w:w="57" w:type="dxa"/>
      <w:tbl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blBorders>
      <w:tblCellMar>
        <w:left w:w="57" w:type="dxa"/>
        <w:right w:w="57" w:type="dxa"/>
      </w:tblCellMar>
    </w:tblPr>
    <w:tcPr>
      <w:shd w:val="clear" w:color="auto" w:fill="FFFFFF"/>
    </w:tcPr>
    <w:tblStylePr w:type="firstRow">
      <w:rPr>
        <w:b w:val="0"/>
      </w:rPr>
      <w:tblPr/>
      <w:trPr>
        <w:tblHeader/>
      </w:tr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nil"/>
          <w:insideV w:val="single" w:sz="4" w:space="0" w:color="0C1975" w:themeColor="accent1"/>
          <w:tl2br w:val="nil"/>
          <w:tr2bl w:val="nil"/>
        </w:tcBorders>
        <w:shd w:val="clear" w:color="auto" w:fill="ADAFCF" w:themeFill="accent2"/>
      </w:tcPr>
    </w:tblStylePr>
    <w:tblStylePr w:type="band1Vert">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l2br w:val="nil"/>
          <w:tr2bl w:val="nil"/>
        </w:tcBorders>
      </w:tcPr>
    </w:tblStylePr>
    <w:tblStylePr w:type="band2Vert">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nil"/>
          <w:insideV w:val="nil"/>
          <w:tl2br w:val="nil"/>
          <w:tr2bl w:val="nil"/>
        </w:tcBorders>
        <w:shd w:val="clear" w:color="auto" w:fill="FFFFFF"/>
      </w:tcPr>
    </w:tblStylePr>
    <w:tblStylePr w:type="band1Horz">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l2br w:val="nil"/>
          <w:tr2bl w:val="nil"/>
        </w:tcBorders>
      </w:tcPr>
    </w:tblStylePr>
    <w:tblStylePr w:type="band2Horz">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cBorders>
        <w:shd w:val="clear" w:color="auto" w:fill="FFFFFF"/>
      </w:tcPr>
    </w:tblStylePr>
  </w:style>
  <w:style w:type="character" w:customStyle="1" w:styleId="NotBold">
    <w:name w:val="NotBold"/>
    <w:basedOn w:val="DefaultParagraphFont"/>
    <w:uiPriority w:val="1"/>
    <w:rsid w:val="00E940CB"/>
  </w:style>
  <w:style w:type="character" w:customStyle="1" w:styleId="NotItalic">
    <w:name w:val="NotItalic"/>
    <w:basedOn w:val="DefaultParagraphFont"/>
    <w:uiPriority w:val="1"/>
    <w:rsid w:val="00E940CB"/>
    <w:rPr>
      <w:b w:val="0"/>
      <w:i w:val="0"/>
      <w:iCs/>
    </w:rPr>
  </w:style>
  <w:style w:type="character" w:customStyle="1" w:styleId="Italic">
    <w:name w:val="Italic"/>
    <w:rsid w:val="00E940CB"/>
    <w:rPr>
      <w:i/>
      <w:iCs/>
    </w:rPr>
  </w:style>
  <w:style w:type="character" w:customStyle="1" w:styleId="Reporttitlereference">
    <w:name w:val="Report title reference"/>
    <w:basedOn w:val="DefaultParagraphFont"/>
    <w:uiPriority w:val="1"/>
    <w:rsid w:val="00E940CB"/>
    <w:rPr>
      <w:rFonts w:ascii="Arial" w:hAnsi="Arial"/>
      <w:sz w:val="20"/>
    </w:rPr>
  </w:style>
  <w:style w:type="table" w:customStyle="1" w:styleId="CAAPlain">
    <w:name w:val="CAA Plain"/>
    <w:basedOn w:val="TableNormal"/>
    <w:next w:val="TableGrid1"/>
    <w:uiPriority w:val="99"/>
    <w:unhideWhenUsed/>
    <w:rsid w:val="00712947"/>
    <w:pPr>
      <w:spacing w:after="200" w:line="276" w:lineRule="auto"/>
    </w:pPr>
    <w:rPr>
      <w:sz w:val="20"/>
      <w:szCs w:val="22"/>
    </w:rPr>
    <w:tblPr>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cPr>
      <w:shd w:val="clear" w:color="auto" w:fill="auto"/>
    </w:tcPr>
    <w:tblStylePr w:type="firstRow">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ssue">
    <w:name w:val="Issue"/>
    <w:basedOn w:val="BodyText"/>
    <w:next w:val="BodyText"/>
    <w:rsid w:val="00E940CB"/>
    <w:pPr>
      <w:widowControl w:val="0"/>
      <w:suppressAutoHyphens/>
      <w:autoSpaceDE w:val="0"/>
      <w:autoSpaceDN w:val="0"/>
      <w:adjustRightInd w:val="0"/>
      <w:textAlignment w:val="center"/>
    </w:pPr>
    <w:rPr>
      <w:rFonts w:cs="Arial"/>
      <w:b/>
      <w:color w:val="000000"/>
    </w:rPr>
  </w:style>
  <w:style w:type="paragraph" w:customStyle="1" w:styleId="Bulletstreble">
    <w:name w:val="Bullets treble"/>
    <w:basedOn w:val="Bullets"/>
    <w:link w:val="BulletstrebleChar"/>
    <w:qFormat/>
    <w:rsid w:val="00ED018D"/>
    <w:pPr>
      <w:ind w:left="1984"/>
    </w:pPr>
  </w:style>
  <w:style w:type="paragraph" w:customStyle="1" w:styleId="ExecutiveSummaryPrelimsHeading">
    <w:name w:val="Executive Summary/Prelims Heading"/>
    <w:basedOn w:val="ChapterTitle"/>
    <w:uiPriority w:val="1"/>
    <w:qFormat/>
    <w:rsid w:val="00E940CB"/>
  </w:style>
  <w:style w:type="character" w:customStyle="1" w:styleId="Style1">
    <w:name w:val="Style1"/>
    <w:basedOn w:val="DefaultParagraphFont"/>
    <w:uiPriority w:val="1"/>
    <w:rsid w:val="00E940CB"/>
    <w:rPr>
      <w:rFonts w:ascii="Arial" w:eastAsiaTheme="minorEastAsia" w:hAnsi="Arial" w:cs="Arial"/>
      <w:color w:val="000000"/>
      <w:sz w:val="24"/>
      <w:szCs w:val="24"/>
      <w:vertAlign w:val="superscript"/>
      <w:lang w:eastAsia="en-GB"/>
    </w:rPr>
  </w:style>
  <w:style w:type="paragraph" w:customStyle="1" w:styleId="AppendixNumber">
    <w:name w:val="Appendix Number"/>
    <w:basedOn w:val="BodyText"/>
    <w:next w:val="ChapterTitle"/>
    <w:rsid w:val="00E940CB"/>
    <w:pPr>
      <w:pageBreakBefore/>
      <w:widowControl w:val="0"/>
      <w:numPr>
        <w:numId w:val="3"/>
      </w:numPr>
      <w:suppressAutoHyphens/>
      <w:autoSpaceDE w:val="0"/>
      <w:autoSpaceDN w:val="0"/>
      <w:adjustRightInd w:val="0"/>
      <w:textAlignment w:val="center"/>
    </w:pPr>
    <w:rPr>
      <w:rFonts w:cs="Arial"/>
      <w:b/>
      <w:caps/>
      <w:color w:val="000000"/>
    </w:rPr>
  </w:style>
  <w:style w:type="paragraph" w:customStyle="1" w:styleId="BodyNumberedPrelims">
    <w:name w:val="Body Numbered Prelims"/>
    <w:basedOn w:val="Normal"/>
    <w:qFormat/>
    <w:rsid w:val="002F427B"/>
    <w:pPr>
      <w:numPr>
        <w:numId w:val="4"/>
      </w:numPr>
      <w:tabs>
        <w:tab w:val="left" w:pos="1021"/>
      </w:tabs>
    </w:pPr>
  </w:style>
  <w:style w:type="paragraph" w:customStyle="1" w:styleId="BodyAnnexes">
    <w:name w:val="Body Annexes"/>
    <w:basedOn w:val="Normal"/>
    <w:rsid w:val="00E940CB"/>
    <w:pPr>
      <w:numPr>
        <w:ilvl w:val="1"/>
        <w:numId w:val="3"/>
      </w:numPr>
    </w:pPr>
  </w:style>
  <w:style w:type="paragraph" w:styleId="BodyText">
    <w:name w:val="Body Text"/>
    <w:basedOn w:val="Normal"/>
    <w:link w:val="BodyTextChar"/>
    <w:qFormat/>
    <w:rsid w:val="002D03D3"/>
  </w:style>
  <w:style w:type="character" w:customStyle="1" w:styleId="BodyTextChar">
    <w:name w:val="Body Text Char"/>
    <w:basedOn w:val="DefaultParagraphFont"/>
    <w:link w:val="BodyText"/>
    <w:rsid w:val="00245FFE"/>
  </w:style>
  <w:style w:type="table" w:styleId="TableGrid1">
    <w:name w:val="Table Grid 1"/>
    <w:basedOn w:val="TableNormal"/>
    <w:uiPriority w:val="99"/>
    <w:unhideWhenUsed/>
    <w:rsid w:val="00E940CB"/>
    <w:pPr>
      <w:spacing w:after="200" w:line="276" w:lineRule="auto"/>
    </w:pPr>
    <w:rPr>
      <w:rFonts w:ascii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outlinelevel2">
    <w:name w:val="Body outline level 2"/>
    <w:basedOn w:val="BodyText"/>
    <w:qFormat/>
    <w:rsid w:val="002F427B"/>
    <w:pPr>
      <w:numPr>
        <w:ilvl w:val="1"/>
        <w:numId w:val="6"/>
      </w:numPr>
      <w:tabs>
        <w:tab w:val="left" w:pos="1021"/>
      </w:tabs>
    </w:pPr>
  </w:style>
  <w:style w:type="paragraph" w:customStyle="1" w:styleId="Freenumbering">
    <w:name w:val="Free numbering"/>
    <w:basedOn w:val="BodyText"/>
    <w:qFormat/>
    <w:rsid w:val="00433F57"/>
    <w:pPr>
      <w:tabs>
        <w:tab w:val="left" w:pos="1021"/>
      </w:tabs>
      <w:ind w:left="1021" w:hanging="1021"/>
    </w:pPr>
  </w:style>
  <w:style w:type="paragraph" w:customStyle="1" w:styleId="Fulloutbodytext">
    <w:name w:val="Full out body text"/>
    <w:basedOn w:val="Normal"/>
    <w:rsid w:val="002E6145"/>
  </w:style>
  <w:style w:type="character" w:customStyle="1" w:styleId="BulletsChar">
    <w:name w:val="Bullets Char"/>
    <w:basedOn w:val="DefaultParagraphFont"/>
    <w:link w:val="Bullets"/>
    <w:rsid w:val="0077589A"/>
    <w:rPr>
      <w:rFonts w:eastAsia="Times New Roman" w:cs="Univers-Light"/>
      <w:color w:val="000000"/>
    </w:rPr>
  </w:style>
  <w:style w:type="character" w:customStyle="1" w:styleId="BulletsdoubleChar">
    <w:name w:val="Bullets double Char"/>
    <w:basedOn w:val="BulletsChar"/>
    <w:link w:val="Bulletsdouble"/>
    <w:rsid w:val="0077589A"/>
    <w:rPr>
      <w:rFonts w:eastAsia="Times New Roman" w:cs="Univers-Light"/>
      <w:color w:val="000000"/>
    </w:rPr>
  </w:style>
  <w:style w:type="paragraph" w:customStyle="1" w:styleId="Numberedbulletslevel2">
    <w:name w:val="Numbered bullets level 2"/>
    <w:basedOn w:val="NumberedBullets"/>
    <w:link w:val="Numberedbulletslevel2Char"/>
    <w:qFormat/>
    <w:rsid w:val="0077589A"/>
    <w:pPr>
      <w:numPr>
        <w:numId w:val="9"/>
      </w:numPr>
      <w:ind w:left="1560" w:hanging="284"/>
    </w:pPr>
  </w:style>
  <w:style w:type="character" w:customStyle="1" w:styleId="BulletstrebleChar">
    <w:name w:val="Bullets treble Char"/>
    <w:basedOn w:val="BulletsChar"/>
    <w:link w:val="Bulletstreble"/>
    <w:rsid w:val="00ED018D"/>
    <w:rPr>
      <w:rFonts w:eastAsia="Times New Roman" w:cs="Univers-Light"/>
      <w:color w:val="000000"/>
    </w:rPr>
  </w:style>
  <w:style w:type="paragraph" w:customStyle="1" w:styleId="numberedbulletslevel3">
    <w:name w:val="numbered bullets  level 3"/>
    <w:basedOn w:val="Numberedbulletslevel2"/>
    <w:link w:val="numberedbulletslevel3Char"/>
    <w:qFormat/>
    <w:rsid w:val="0077589A"/>
    <w:pPr>
      <w:numPr>
        <w:numId w:val="10"/>
      </w:numPr>
      <w:ind w:left="1985" w:hanging="284"/>
    </w:pPr>
  </w:style>
  <w:style w:type="character" w:customStyle="1" w:styleId="NumberedBulletsChar">
    <w:name w:val="Numbered Bullets Char"/>
    <w:basedOn w:val="DefaultParagraphFont"/>
    <w:link w:val="NumberedBullets"/>
    <w:rsid w:val="0077589A"/>
  </w:style>
  <w:style w:type="character" w:customStyle="1" w:styleId="Numberedbulletslevel2Char">
    <w:name w:val="Numbered bullets level 2 Char"/>
    <w:basedOn w:val="NumberedBulletsChar"/>
    <w:link w:val="Numberedbulletslevel2"/>
    <w:rsid w:val="0077589A"/>
  </w:style>
  <w:style w:type="character" w:customStyle="1" w:styleId="numberedbulletslevel3Char">
    <w:name w:val="numbered bullets  level 3 Char"/>
    <w:basedOn w:val="Numberedbulletslevel2Char"/>
    <w:link w:val="numberedbulletslevel3"/>
    <w:rsid w:val="0077589A"/>
  </w:style>
  <w:style w:type="character" w:customStyle="1" w:styleId="FrontmatterChar">
    <w:name w:val="Frontmatter Char"/>
    <w:basedOn w:val="DefaultParagraphFont"/>
    <w:link w:val="Frontmatter"/>
    <w:locked/>
    <w:rsid w:val="00F637AB"/>
    <w:rPr>
      <w:rFonts w:ascii="Times" w:eastAsia="Times" w:hAnsi="Times" w:cs="Times"/>
      <w:sz w:val="16"/>
      <w:szCs w:val="16"/>
    </w:rPr>
  </w:style>
  <w:style w:type="paragraph" w:customStyle="1" w:styleId="Frontmatter">
    <w:name w:val="Frontmatter"/>
    <w:basedOn w:val="Normal"/>
    <w:link w:val="FrontmatterChar"/>
    <w:qFormat/>
    <w:rsid w:val="00F637AB"/>
    <w:pPr>
      <w:widowControl w:val="0"/>
      <w:snapToGrid w:val="0"/>
    </w:pPr>
    <w:rPr>
      <w:rFonts w:ascii="Times" w:eastAsia="Times" w:hAnsi="Times" w:cs="Times"/>
      <w:sz w:val="16"/>
      <w:szCs w:val="16"/>
    </w:rPr>
  </w:style>
  <w:style w:type="table" w:styleId="TableGrid">
    <w:name w:val="Table Grid"/>
    <w:basedOn w:val="TableNormal"/>
    <w:uiPriority w:val="39"/>
    <w:rsid w:val="00371E7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9274499">
    <w:name w:val="SP.9.274499"/>
    <w:basedOn w:val="Normal"/>
    <w:next w:val="Normal"/>
    <w:rsid w:val="00F47A9F"/>
    <w:pPr>
      <w:keepLines/>
      <w:suppressAutoHyphens/>
      <w:spacing w:after="0" w:line="100" w:lineRule="atLeast"/>
      <w:textAlignment w:val="baseline"/>
    </w:pPr>
    <w:rPr>
      <w:rFonts w:ascii="GE Inspira" w:eastAsia="Times New Roman" w:hAnsi="GE Inspira"/>
      <w:lang w:eastAsia="ar-SA"/>
    </w:rPr>
  </w:style>
  <w:style w:type="paragraph" w:customStyle="1" w:styleId="TableStyle1">
    <w:name w:val="Table Style 1"/>
    <w:rsid w:val="00087B87"/>
    <w:rPr>
      <w:rFonts w:ascii="Helvetica" w:eastAsia="Helvetica" w:hAnsi="Helvetica" w:cs="Helvetica"/>
      <w:b/>
      <w:bCs/>
      <w:color w:val="000000"/>
      <w:sz w:val="20"/>
      <w:szCs w:val="20"/>
    </w:rPr>
  </w:style>
  <w:style w:type="paragraph" w:customStyle="1" w:styleId="TableStyle2">
    <w:name w:val="Table Style 2"/>
    <w:rsid w:val="00087B87"/>
    <w:rPr>
      <w:rFonts w:ascii="Helvetica" w:eastAsia="Helvetica" w:hAnsi="Helvetica" w:cs="Helvetica"/>
      <w:color w:val="000000"/>
      <w:sz w:val="20"/>
      <w:szCs w:val="20"/>
    </w:rPr>
  </w:style>
  <w:style w:type="table" w:styleId="LightGrid-Accent1">
    <w:name w:val="Light Grid Accent 1"/>
    <w:basedOn w:val="TableNormal"/>
    <w:uiPriority w:val="62"/>
    <w:rsid w:val="00087B87"/>
    <w:rPr>
      <w:rFonts w:ascii="Times New Roman" w:eastAsia="Times New Roman" w:hAnsi="Times New Roman"/>
      <w:sz w:val="20"/>
      <w:szCs w:val="20"/>
    </w:rPr>
    <w:tblPr>
      <w:tblStyleRowBandSize w:val="1"/>
      <w:tblStyleColBandSize w:val="1"/>
      <w:tblBorders>
        <w:top w:val="single" w:sz="8" w:space="0" w:color="0C1975" w:themeColor="accent1"/>
        <w:left w:val="single" w:sz="8" w:space="0" w:color="0C1975" w:themeColor="accent1"/>
        <w:bottom w:val="single" w:sz="8" w:space="0" w:color="0C1975" w:themeColor="accent1"/>
        <w:right w:val="single" w:sz="8" w:space="0" w:color="0C1975" w:themeColor="accent1"/>
        <w:insideH w:val="single" w:sz="8" w:space="0" w:color="0C1975" w:themeColor="accent1"/>
        <w:insideV w:val="single" w:sz="8" w:space="0" w:color="0C197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1975" w:themeColor="accent1"/>
          <w:left w:val="single" w:sz="8" w:space="0" w:color="0C1975" w:themeColor="accent1"/>
          <w:bottom w:val="single" w:sz="18" w:space="0" w:color="0C1975" w:themeColor="accent1"/>
          <w:right w:val="single" w:sz="8" w:space="0" w:color="0C1975" w:themeColor="accent1"/>
          <w:insideH w:val="nil"/>
          <w:insideV w:val="single" w:sz="8" w:space="0" w:color="0C197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1975" w:themeColor="accent1"/>
          <w:left w:val="single" w:sz="8" w:space="0" w:color="0C1975" w:themeColor="accent1"/>
          <w:bottom w:val="single" w:sz="8" w:space="0" w:color="0C1975" w:themeColor="accent1"/>
          <w:right w:val="single" w:sz="8" w:space="0" w:color="0C1975" w:themeColor="accent1"/>
          <w:insideH w:val="nil"/>
          <w:insideV w:val="single" w:sz="8" w:space="0" w:color="0C197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1975" w:themeColor="accent1"/>
          <w:left w:val="single" w:sz="8" w:space="0" w:color="0C1975" w:themeColor="accent1"/>
          <w:bottom w:val="single" w:sz="8" w:space="0" w:color="0C1975" w:themeColor="accent1"/>
          <w:right w:val="single" w:sz="8" w:space="0" w:color="0C1975" w:themeColor="accent1"/>
        </w:tcBorders>
      </w:tcPr>
    </w:tblStylePr>
    <w:tblStylePr w:type="band1Vert">
      <w:tblPr/>
      <w:tcPr>
        <w:tcBorders>
          <w:top w:val="single" w:sz="8" w:space="0" w:color="0C1975" w:themeColor="accent1"/>
          <w:left w:val="single" w:sz="8" w:space="0" w:color="0C1975" w:themeColor="accent1"/>
          <w:bottom w:val="single" w:sz="8" w:space="0" w:color="0C1975" w:themeColor="accent1"/>
          <w:right w:val="single" w:sz="8" w:space="0" w:color="0C1975" w:themeColor="accent1"/>
        </w:tcBorders>
        <w:shd w:val="clear" w:color="auto" w:fill="A9B2F6" w:themeFill="accent1" w:themeFillTint="3F"/>
      </w:tcPr>
    </w:tblStylePr>
    <w:tblStylePr w:type="band1Horz">
      <w:tblPr/>
      <w:tcPr>
        <w:tcBorders>
          <w:top w:val="single" w:sz="8" w:space="0" w:color="0C1975" w:themeColor="accent1"/>
          <w:left w:val="single" w:sz="8" w:space="0" w:color="0C1975" w:themeColor="accent1"/>
          <w:bottom w:val="single" w:sz="8" w:space="0" w:color="0C1975" w:themeColor="accent1"/>
          <w:right w:val="single" w:sz="8" w:space="0" w:color="0C1975" w:themeColor="accent1"/>
          <w:insideV w:val="single" w:sz="8" w:space="0" w:color="0C1975" w:themeColor="accent1"/>
        </w:tcBorders>
        <w:shd w:val="clear" w:color="auto" w:fill="A9B2F6" w:themeFill="accent1" w:themeFillTint="3F"/>
      </w:tcPr>
    </w:tblStylePr>
    <w:tblStylePr w:type="band2Horz">
      <w:tblPr/>
      <w:tcPr>
        <w:tcBorders>
          <w:top w:val="single" w:sz="8" w:space="0" w:color="0C1975" w:themeColor="accent1"/>
          <w:left w:val="single" w:sz="8" w:space="0" w:color="0C1975" w:themeColor="accent1"/>
          <w:bottom w:val="single" w:sz="8" w:space="0" w:color="0C1975" w:themeColor="accent1"/>
          <w:right w:val="single" w:sz="8" w:space="0" w:color="0C1975" w:themeColor="accent1"/>
          <w:insideV w:val="single" w:sz="8" w:space="0" w:color="0C1975" w:themeColor="accent1"/>
        </w:tcBorders>
      </w:tcPr>
    </w:tblStylePr>
  </w:style>
  <w:style w:type="character" w:customStyle="1" w:styleId="large">
    <w:name w:val="large"/>
    <w:basedOn w:val="DefaultParagraphFont"/>
    <w:rsid w:val="00087B87"/>
  </w:style>
  <w:style w:type="character" w:styleId="UnresolvedMention">
    <w:name w:val="Unresolved Mention"/>
    <w:basedOn w:val="DefaultParagraphFont"/>
    <w:uiPriority w:val="99"/>
    <w:semiHidden/>
    <w:unhideWhenUsed/>
    <w:rsid w:val="00087B87"/>
    <w:rPr>
      <w:color w:val="605E5C"/>
      <w:shd w:val="clear" w:color="auto" w:fill="E1DFDD"/>
    </w:rPr>
  </w:style>
  <w:style w:type="paragraph" w:styleId="Index1">
    <w:name w:val="index 1"/>
    <w:basedOn w:val="Normal"/>
    <w:next w:val="Normal"/>
    <w:autoRedefine/>
    <w:uiPriority w:val="99"/>
    <w:unhideWhenUsed/>
    <w:rsid w:val="00087B87"/>
    <w:pPr>
      <w:spacing w:after="0" w:line="259" w:lineRule="auto"/>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087B87"/>
    <w:pPr>
      <w:spacing w:after="0" w:line="259" w:lineRule="auto"/>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087B87"/>
    <w:pPr>
      <w:spacing w:after="0" w:line="259" w:lineRule="auto"/>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087B87"/>
    <w:pPr>
      <w:spacing w:after="0" w:line="259" w:lineRule="auto"/>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087B87"/>
    <w:pPr>
      <w:spacing w:after="0" w:line="259" w:lineRule="auto"/>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087B87"/>
    <w:pPr>
      <w:spacing w:after="0" w:line="259" w:lineRule="auto"/>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087B87"/>
    <w:pPr>
      <w:spacing w:after="0" w:line="259" w:lineRule="auto"/>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087B87"/>
    <w:pPr>
      <w:spacing w:after="0" w:line="259" w:lineRule="auto"/>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087B87"/>
    <w:pPr>
      <w:spacing w:after="0" w:line="259" w:lineRule="auto"/>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087B87"/>
    <w:pPr>
      <w:spacing w:before="240" w:after="120" w:line="259" w:lineRule="auto"/>
      <w:jc w:val="center"/>
    </w:pPr>
    <w:rPr>
      <w:rFonts w:asciiTheme="minorHAnsi" w:hAnsiTheme="minorHAnsi" w:cstheme="minorHAnsi"/>
      <w:b/>
      <w:bCs/>
      <w:sz w:val="26"/>
      <w:szCs w:val="26"/>
    </w:rPr>
  </w:style>
  <w:style w:type="paragraph" w:customStyle="1" w:styleId="Default">
    <w:name w:val="Default"/>
    <w:rsid w:val="00087B87"/>
    <w:rPr>
      <w:rFonts w:ascii="Helvetica" w:eastAsia="Arial Unicode MS" w:hAnsi="Arial Unicode MS" w:cs="Arial Unicode MS"/>
      <w:color w:val="000000"/>
      <w:sz w:val="22"/>
      <w:szCs w:val="22"/>
      <w:lang w:val="en-US"/>
    </w:rPr>
  </w:style>
  <w:style w:type="character" w:customStyle="1" w:styleId="Hyperlink0">
    <w:name w:val="Hyperlink.0"/>
    <w:rsid w:val="00087B87"/>
    <w:rPr>
      <w:u w:val="single"/>
    </w:rPr>
  </w:style>
  <w:style w:type="paragraph" w:customStyle="1" w:styleId="ColorfulList-Accent11">
    <w:name w:val="Colorful List - Accent 11"/>
    <w:basedOn w:val="Normal"/>
    <w:qFormat/>
    <w:rsid w:val="00087B87"/>
    <w:pPr>
      <w:keepLines/>
      <w:suppressAutoHyphens/>
      <w:spacing w:after="0" w:line="100" w:lineRule="atLeast"/>
      <w:ind w:left="720"/>
      <w:textAlignment w:val="baseline"/>
    </w:pPr>
    <w:rPr>
      <w:rFonts w:ascii="GE Inspira" w:eastAsia="Times New Roman" w:hAnsi="GE Inspira"/>
      <w:lang w:eastAsia="ar-SA"/>
    </w:rPr>
  </w:style>
  <w:style w:type="paragraph" w:styleId="Revision">
    <w:name w:val="Revision"/>
    <w:hidden/>
    <w:uiPriority w:val="99"/>
    <w:semiHidden/>
    <w:rsid w:val="00087B87"/>
    <w:rPr>
      <w:rFonts w:asciiTheme="minorHAnsi" w:hAnsiTheme="minorHAnsi" w:cstheme="minorBidi"/>
      <w:sz w:val="22"/>
      <w:szCs w:val="22"/>
    </w:rPr>
  </w:style>
  <w:style w:type="character" w:customStyle="1" w:styleId="ui-provider">
    <w:name w:val="ui-provider"/>
    <w:basedOn w:val="DefaultParagraphFont"/>
    <w:rsid w:val="00087B87"/>
  </w:style>
  <w:style w:type="character" w:styleId="Mention">
    <w:name w:val="Mention"/>
    <w:basedOn w:val="DefaultParagraphFont"/>
    <w:uiPriority w:val="99"/>
    <w:unhideWhenUsed/>
    <w:rsid w:val="00087B87"/>
    <w:rPr>
      <w:color w:val="2B579A"/>
      <w:shd w:val="clear" w:color="auto" w:fill="E1DFDD"/>
    </w:rPr>
  </w:style>
  <w:style w:type="paragraph" w:customStyle="1" w:styleId="pf0">
    <w:name w:val="pf0"/>
    <w:basedOn w:val="Normal"/>
    <w:rsid w:val="005F65EC"/>
    <w:pPr>
      <w:spacing w:before="100" w:beforeAutospacing="1" w:after="100" w:afterAutospacing="1" w:line="240" w:lineRule="auto"/>
    </w:pPr>
    <w:rPr>
      <w:rFonts w:ascii="Times New Roman" w:eastAsia="Times New Roman" w:hAnsi="Times New Roman"/>
      <w:lang w:eastAsia="en-GB"/>
    </w:rPr>
  </w:style>
  <w:style w:type="character" w:customStyle="1" w:styleId="cf01">
    <w:name w:val="cf01"/>
    <w:basedOn w:val="DefaultParagraphFont"/>
    <w:rsid w:val="005F65EC"/>
    <w:rPr>
      <w:rFonts w:ascii="Segoe UI" w:hAnsi="Segoe UI" w:cs="Segoe UI" w:hint="default"/>
      <w:sz w:val="18"/>
      <w:szCs w:val="18"/>
    </w:rPr>
  </w:style>
  <w:style w:type="paragraph" w:customStyle="1" w:styleId="DeadHeading1">
    <w:name w:val="Dead Heading 1"/>
    <w:basedOn w:val="Heading1"/>
    <w:rsid w:val="00823B88"/>
    <w:rPr>
      <w:b w:val="0"/>
    </w:rPr>
  </w:style>
  <w:style w:type="paragraph" w:customStyle="1" w:styleId="HeadingExecPrologue">
    <w:name w:val="Heading Exec Prologue"/>
    <w:basedOn w:val="ExecutiveSummaryPrelimsHeading"/>
    <w:rsid w:val="00823B88"/>
  </w:style>
  <w:style w:type="paragraph" w:customStyle="1" w:styleId="DeadContents">
    <w:name w:val="Dead Contents"/>
    <w:basedOn w:val="ContentsHeader"/>
    <w:rsid w:val="00C0014B"/>
  </w:style>
  <w:style w:type="paragraph" w:customStyle="1" w:styleId="EmergencyHeading">
    <w:name w:val="Emergency Heading"/>
    <w:basedOn w:val="Heading3"/>
    <w:link w:val="EmergencyHeadingChar"/>
    <w:qFormat/>
    <w:rsid w:val="004E4B41"/>
    <w:pPr>
      <w:jc w:val="both"/>
    </w:pPr>
  </w:style>
  <w:style w:type="character" w:customStyle="1" w:styleId="EmergencyHeadingChar">
    <w:name w:val="Emergency Heading Char"/>
    <w:basedOn w:val="Heading3Char"/>
    <w:link w:val="EmergencyHeading"/>
    <w:rsid w:val="004E4B41"/>
    <w:rPr>
      <w:rFonts w:cs="Arial"/>
      <w:b/>
      <w:bCs/>
      <w:color w:val="000000" w:themeColor="text1"/>
    </w:rPr>
  </w:style>
  <w:style w:type="paragraph" w:customStyle="1" w:styleId="Volumeheadings">
    <w:name w:val="Volume headings"/>
    <w:basedOn w:val="ExecutiveSummaryPrelimsHeading"/>
    <w:rsid w:val="00C462BA"/>
  </w:style>
  <w:style w:type="paragraph" w:customStyle="1" w:styleId="Heading1Alt">
    <w:name w:val="Heading 1 Alt"/>
    <w:basedOn w:val="Heading1"/>
    <w:rsid w:val="00CF1547"/>
    <w:pPr>
      <w:jc w:val="both"/>
    </w:pPr>
  </w:style>
  <w:style w:type="paragraph" w:customStyle="1" w:styleId="Heading1Prologue">
    <w:name w:val="Heading 1 Prologue"/>
    <w:basedOn w:val="Heading1"/>
    <w:rsid w:val="00CF1547"/>
    <w:rPr>
      <w:b w:val="0"/>
      <w:bCs w:val="0"/>
    </w:rPr>
  </w:style>
  <w:style w:type="paragraph" w:customStyle="1" w:styleId="ExecutiveSummaryPrelimsHeadingPrologue">
    <w:name w:val="Executive Summary/Prelims Heading Prologue"/>
    <w:basedOn w:val="ExecutiveSummaryPrelimsHeading"/>
    <w:rsid w:val="00313554"/>
  </w:style>
  <w:style w:type="character" w:styleId="SubtleReference">
    <w:name w:val="Subtle Reference"/>
    <w:basedOn w:val="DefaultParagraphFont"/>
    <w:uiPriority w:val="31"/>
    <w:rsid w:val="00B01084"/>
    <w:rPr>
      <w:smallCaps/>
      <w:color w:val="5A5A5A" w:themeColor="text1" w:themeTint="A5"/>
    </w:rPr>
  </w:style>
  <w:style w:type="character" w:styleId="SubtleEmphasis">
    <w:name w:val="Subtle Emphasis"/>
    <w:basedOn w:val="DefaultParagraphFont"/>
    <w:uiPriority w:val="19"/>
    <w:rsid w:val="00B0108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6855">
      <w:bodyDiv w:val="1"/>
      <w:marLeft w:val="0"/>
      <w:marRight w:val="0"/>
      <w:marTop w:val="0"/>
      <w:marBottom w:val="0"/>
      <w:divBdr>
        <w:top w:val="none" w:sz="0" w:space="0" w:color="auto"/>
        <w:left w:val="none" w:sz="0" w:space="0" w:color="auto"/>
        <w:bottom w:val="none" w:sz="0" w:space="0" w:color="auto"/>
        <w:right w:val="none" w:sz="0" w:space="0" w:color="auto"/>
      </w:divBdr>
    </w:div>
    <w:div w:id="732196918">
      <w:bodyDiv w:val="1"/>
      <w:marLeft w:val="0"/>
      <w:marRight w:val="0"/>
      <w:marTop w:val="0"/>
      <w:marBottom w:val="0"/>
      <w:divBdr>
        <w:top w:val="none" w:sz="0" w:space="0" w:color="auto"/>
        <w:left w:val="none" w:sz="0" w:space="0" w:color="auto"/>
        <w:bottom w:val="none" w:sz="0" w:space="0" w:color="auto"/>
        <w:right w:val="none" w:sz="0" w:space="0" w:color="auto"/>
      </w:divBdr>
    </w:div>
    <w:div w:id="930314847">
      <w:bodyDiv w:val="1"/>
      <w:marLeft w:val="0"/>
      <w:marRight w:val="0"/>
      <w:marTop w:val="0"/>
      <w:marBottom w:val="0"/>
      <w:divBdr>
        <w:top w:val="none" w:sz="0" w:space="0" w:color="auto"/>
        <w:left w:val="none" w:sz="0" w:space="0" w:color="auto"/>
        <w:bottom w:val="none" w:sz="0" w:space="0" w:color="auto"/>
        <w:right w:val="none" w:sz="0" w:space="0" w:color="auto"/>
      </w:divBdr>
    </w:div>
    <w:div w:id="1100754648">
      <w:bodyDiv w:val="1"/>
      <w:marLeft w:val="0"/>
      <w:marRight w:val="0"/>
      <w:marTop w:val="0"/>
      <w:marBottom w:val="0"/>
      <w:divBdr>
        <w:top w:val="none" w:sz="0" w:space="0" w:color="auto"/>
        <w:left w:val="none" w:sz="0" w:space="0" w:color="auto"/>
        <w:bottom w:val="none" w:sz="0" w:space="0" w:color="auto"/>
        <w:right w:val="none" w:sz="0" w:space="0" w:color="auto"/>
      </w:divBdr>
    </w:div>
    <w:div w:id="1200632039">
      <w:bodyDiv w:val="1"/>
      <w:marLeft w:val="0"/>
      <w:marRight w:val="0"/>
      <w:marTop w:val="0"/>
      <w:marBottom w:val="0"/>
      <w:divBdr>
        <w:top w:val="none" w:sz="0" w:space="0" w:color="auto"/>
        <w:left w:val="none" w:sz="0" w:space="0" w:color="auto"/>
        <w:bottom w:val="none" w:sz="0" w:space="0" w:color="auto"/>
        <w:right w:val="none" w:sz="0" w:space="0" w:color="auto"/>
      </w:divBdr>
    </w:div>
    <w:div w:id="1263687174">
      <w:bodyDiv w:val="1"/>
      <w:marLeft w:val="0"/>
      <w:marRight w:val="0"/>
      <w:marTop w:val="0"/>
      <w:marBottom w:val="0"/>
      <w:divBdr>
        <w:top w:val="none" w:sz="0" w:space="0" w:color="auto"/>
        <w:left w:val="none" w:sz="0" w:space="0" w:color="auto"/>
        <w:bottom w:val="none" w:sz="0" w:space="0" w:color="auto"/>
        <w:right w:val="none" w:sz="0" w:space="0" w:color="auto"/>
      </w:divBdr>
    </w:div>
    <w:div w:id="1342313934">
      <w:bodyDiv w:val="1"/>
      <w:marLeft w:val="0"/>
      <w:marRight w:val="0"/>
      <w:marTop w:val="0"/>
      <w:marBottom w:val="0"/>
      <w:divBdr>
        <w:top w:val="none" w:sz="0" w:space="0" w:color="auto"/>
        <w:left w:val="none" w:sz="0" w:space="0" w:color="auto"/>
        <w:bottom w:val="none" w:sz="0" w:space="0" w:color="auto"/>
        <w:right w:val="none" w:sz="0" w:space="0" w:color="auto"/>
      </w:divBdr>
    </w:div>
    <w:div w:id="2038892903">
      <w:bodyDiv w:val="1"/>
      <w:marLeft w:val="0"/>
      <w:marRight w:val="0"/>
      <w:marTop w:val="0"/>
      <w:marBottom w:val="0"/>
      <w:divBdr>
        <w:top w:val="none" w:sz="0" w:space="0" w:color="auto"/>
        <w:left w:val="none" w:sz="0" w:space="0" w:color="auto"/>
        <w:bottom w:val="none" w:sz="0" w:space="0" w:color="auto"/>
        <w:right w:val="none" w:sz="0" w:space="0" w:color="auto"/>
      </w:divBdr>
    </w:div>
    <w:div w:id="21252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ivil-aviation.govmu.org/Pages/DRONE/Drone-Requirement.aspx" TargetMode="External"/><Relationship Id="rId26" Type="http://schemas.openxmlformats.org/officeDocument/2006/relationships/hyperlink" Target="https://civil-aviation.govmu.org/Pages/DRONE/Drone-Requirement.aspx" TargetMode="External"/><Relationship Id="rId39" Type="http://schemas.openxmlformats.org/officeDocument/2006/relationships/hyperlink" Target="https://www.gdpr-advisor.com/the-role-of-the-information-commissioners-office/" TargetMode="External"/><Relationship Id="rId21" Type="http://schemas.openxmlformats.org/officeDocument/2006/relationships/footer" Target="footer3.xml"/><Relationship Id="rId34" Type="http://schemas.openxmlformats.org/officeDocument/2006/relationships/hyperlink" Target="https://civil-aviation.govmu.org/Pages/DRONE/Drone-Requirement.aspx" TargetMode="External"/><Relationship Id="rId42" Type="http://schemas.openxmlformats.org/officeDocument/2006/relationships/hyperlink" Target="https://www.aidu.mod.uk/aip/aipVolumes.html" TargetMode="External"/><Relationship Id="rId47" Type="http://schemas.openxmlformats.org/officeDocument/2006/relationships/footer" Target="footer6.xml"/><Relationship Id="rId50" Type="http://schemas.openxmlformats.org/officeDocument/2006/relationships/footer" Target="footer8.xml"/><Relationship Id="rId55" Type="http://schemas.openxmlformats.org/officeDocument/2006/relationships/hyperlink" Target="mailto:civil-aviation@govmu.org"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diagramQuickStyle" Target="diagrams/quickStyle1.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s://civil-aviation.govmu.org/Pages/DRONE/Drone-Requirement.aspx" TargetMode="External"/><Relationship Id="rId37" Type="http://schemas.openxmlformats.org/officeDocument/2006/relationships/hyperlink" Target="https://civil-aviation.govmu.org/Pages/DRONE/Drone-Requirement.aspx" TargetMode="External"/><Relationship Id="rId40" Type="http://schemas.openxmlformats.org/officeDocument/2006/relationships/hyperlink" Target="https://nats-uk.ead-it.com/cms-nats/opencms/en/uas-restriction-zones/" TargetMode="External"/><Relationship Id="rId45" Type="http://schemas.openxmlformats.org/officeDocument/2006/relationships/header" Target="header7.xml"/><Relationship Id="rId53" Type="http://schemas.openxmlformats.org/officeDocument/2006/relationships/hyperlink" Target="https://civil-aviation.govmu.org/Pages/DRONE/Drone-Requirement.aspx"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eader" Target="header4.xml"/><Relationship Id="rId56" Type="http://schemas.openxmlformats.org/officeDocument/2006/relationships/hyperlink" Target="mailto:civil-aviation@govmu.org" TargetMode="Externa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civil-aviation.govmu.org/Documents/Drone/232_The%20Civil%20Aviation%20Reg.2024.pdf" TargetMode="External"/><Relationship Id="rId43" Type="http://schemas.openxmlformats.org/officeDocument/2006/relationships/hyperlink" Target="https://civil-aviation.govmu.org/Pages/AIPublication.aspx" TargetMode="External"/><Relationship Id="rId48" Type="http://schemas.openxmlformats.org/officeDocument/2006/relationships/footer" Target="footer7.xml"/><Relationship Id="rId8" Type="http://schemas.openxmlformats.org/officeDocument/2006/relationships/settings" Target="settings.xml"/><Relationship Id="rId51" Type="http://schemas.openxmlformats.org/officeDocument/2006/relationships/hyperlink" Target="mailto:civil-aviation@govmu.or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civil-aviation@govmu.org" TargetMode="External"/><Relationship Id="rId25" Type="http://schemas.openxmlformats.org/officeDocument/2006/relationships/hyperlink" Target="https://civil-aviation.govmu.org/Pages/DRONE/Drone-Requirement.aspx" TargetMode="External"/><Relationship Id="rId33" Type="http://schemas.openxmlformats.org/officeDocument/2006/relationships/hyperlink" Target="https://civil-aviation.govmu.org/Pages/DRONE/Drone-Requirement.aspx" TargetMode="External"/><Relationship Id="rId38" Type="http://schemas.openxmlformats.org/officeDocument/2006/relationships/hyperlink" Target="https://regulatorylibrary.caa.co.uk/2019-947-pdf/PDF.pdf" TargetMode="External"/><Relationship Id="rId46" Type="http://schemas.openxmlformats.org/officeDocument/2006/relationships/header" Target="header8.xml"/><Relationship Id="rId20" Type="http://schemas.openxmlformats.org/officeDocument/2006/relationships/header" Target="header5.xml"/><Relationship Id="rId41" Type="http://schemas.openxmlformats.org/officeDocument/2006/relationships/hyperlink" Target="https://nsf.nats.aero/drones-and-model-aircraft/" TargetMode="External"/><Relationship Id="rId54" Type="http://schemas.openxmlformats.org/officeDocument/2006/relationships/hyperlink" Target="mailto:civil-aviation@govmu.or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diagramLayout" Target="diagrams/layout1.xml"/><Relationship Id="rId36" Type="http://schemas.openxmlformats.org/officeDocument/2006/relationships/hyperlink" Target="https://civil-aviation.govmu.org/Pages/DRONE/Drone-Requirement.aspx" TargetMode="External"/><Relationship Id="rId49" Type="http://schemas.openxmlformats.org/officeDocument/2006/relationships/header" Target="header9.xml"/><Relationship Id="rId57" Type="http://schemas.openxmlformats.org/officeDocument/2006/relationships/fontTable" Target="fontTable.xml"/><Relationship Id="rId10" Type="http://schemas.openxmlformats.org/officeDocument/2006/relationships/footnotes" Target="footnotes.xml"/><Relationship Id="rId31" Type="http://schemas.microsoft.com/office/2007/relationships/diagramDrawing" Target="diagrams/drawing1.xml"/><Relationship Id="rId44" Type="http://schemas.openxmlformats.org/officeDocument/2006/relationships/hyperlink" Target="https://civil-aviation.govmu.org/Pages/AIR%20NAVIGATION%20SERVICES/AIS/NOTAM.aspx" TargetMode="External"/><Relationship Id="rId52" Type="http://schemas.openxmlformats.org/officeDocument/2006/relationships/hyperlink" Target="mailto:civil-aviation@govmu.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froud\OneDrive%20-%20Civil%20Aviation%20Authority\Documents\DiSCO\PDRA01%20Templates\Master\20231220%20PDRA01%20Operations%20Manual%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ED70D4-4FAF-4DDC-8505-4B8F96E93CC0}"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de-DE"/>
        </a:p>
      </dgm:t>
    </dgm:pt>
    <dgm:pt modelId="{5D654A67-BDC8-48E3-BF16-FB83324059EA}">
      <dgm:prSet phldrT="[Text]"/>
      <dgm:spPr/>
      <dgm:t>
        <a:bodyPr/>
        <a:lstStyle/>
        <a:p>
          <a:r>
            <a:rPr lang="de-DE"/>
            <a:t>Accountable Manager</a:t>
          </a:r>
        </a:p>
        <a:p>
          <a:endParaRPr lang="de-DE"/>
        </a:p>
      </dgm:t>
    </dgm:pt>
    <dgm:pt modelId="{63ACAD8F-58F6-4A79-A6C2-768324EAD613}" type="parTrans" cxnId="{D18CDEAE-EDD6-4AB3-8DF1-4391574567FB}">
      <dgm:prSet/>
      <dgm:spPr/>
      <dgm:t>
        <a:bodyPr/>
        <a:lstStyle/>
        <a:p>
          <a:endParaRPr lang="de-DE"/>
        </a:p>
      </dgm:t>
    </dgm:pt>
    <dgm:pt modelId="{EC82C775-01B3-4E61-9F67-8DFE3D30CC10}" type="sibTrans" cxnId="{D18CDEAE-EDD6-4AB3-8DF1-4391574567FB}">
      <dgm:prSet custT="1"/>
      <dgm:spPr/>
      <dgm:t>
        <a:bodyPr/>
        <a:lstStyle/>
        <a:p>
          <a:pPr algn="l"/>
          <a:r>
            <a:rPr lang="de-DE" sz="1000"/>
            <a:t>Max Mustermann</a:t>
          </a:r>
        </a:p>
        <a:p>
          <a:pPr algn="l"/>
          <a:r>
            <a:rPr lang="de-DE" sz="1000"/>
            <a:t>Deputy: Luise Mustermann</a:t>
          </a:r>
        </a:p>
      </dgm:t>
    </dgm:pt>
    <dgm:pt modelId="{0478FFE4-A513-4B06-8564-815B98482D54}" type="asst">
      <dgm:prSet phldrT="[Text]" custT="1"/>
      <dgm:spPr/>
      <dgm:t>
        <a:bodyPr/>
        <a:lstStyle/>
        <a:p>
          <a:r>
            <a:rPr lang="de-DE" sz="1300"/>
            <a:t>Safety Manager</a:t>
          </a:r>
          <a:endParaRPr lang="de-DE" sz="1000"/>
        </a:p>
        <a:p>
          <a:endParaRPr lang="de-DE" sz="1300"/>
        </a:p>
      </dgm:t>
    </dgm:pt>
    <dgm:pt modelId="{FB2CBE75-A42D-4AF3-BB06-0E665EB0CA70}" type="parTrans" cxnId="{F0CB4B26-A1FC-459F-92BE-7AF660211CFA}">
      <dgm:prSet/>
      <dgm:spPr/>
      <dgm:t>
        <a:bodyPr/>
        <a:lstStyle/>
        <a:p>
          <a:endParaRPr lang="de-DE"/>
        </a:p>
      </dgm:t>
    </dgm:pt>
    <dgm:pt modelId="{83A88E4C-208F-4653-A9EB-33DFC16A5012}" type="sibTrans" cxnId="{F0CB4B26-A1FC-459F-92BE-7AF660211CFA}">
      <dgm:prSet custT="1"/>
      <dgm:spPr/>
      <dgm:t>
        <a:bodyPr/>
        <a:lstStyle/>
        <a:p>
          <a:pPr algn="l"/>
          <a:r>
            <a:rPr lang="de-DE" sz="1000"/>
            <a:t>Michael Schumann</a:t>
          </a:r>
        </a:p>
        <a:p>
          <a:pPr algn="l"/>
          <a:r>
            <a:rPr lang="de-DE" sz="1000"/>
            <a:t>Deputy: Thorsten Unfall</a:t>
          </a:r>
        </a:p>
      </dgm:t>
    </dgm:pt>
    <dgm:pt modelId="{21350EDE-0927-435D-9741-522A5C105A56}">
      <dgm:prSet phldrT="[Text]"/>
      <dgm:spPr/>
      <dgm:t>
        <a:bodyPr/>
        <a:lstStyle/>
        <a:p>
          <a:r>
            <a:rPr lang="en-GB"/>
            <a:t>Maintenance</a:t>
          </a:r>
        </a:p>
        <a:p>
          <a:endParaRPr lang="de-DE"/>
        </a:p>
      </dgm:t>
    </dgm:pt>
    <dgm:pt modelId="{E7F59DA2-2473-4D8E-9A9C-C120B493D329}" type="parTrans" cxnId="{DF56CDA2-C0A3-44A1-88B6-326C3B536937}">
      <dgm:prSet/>
      <dgm:spPr/>
      <dgm:t>
        <a:bodyPr/>
        <a:lstStyle/>
        <a:p>
          <a:endParaRPr lang="de-DE"/>
        </a:p>
      </dgm:t>
    </dgm:pt>
    <dgm:pt modelId="{9C4257EA-8B60-4ECB-A208-E0C1BDACFD99}" type="sibTrans" cxnId="{DF56CDA2-C0A3-44A1-88B6-326C3B536937}">
      <dgm:prSet custT="1"/>
      <dgm:spPr/>
      <dgm:t>
        <a:bodyPr/>
        <a:lstStyle/>
        <a:p>
          <a:pPr algn="l"/>
          <a:r>
            <a:rPr lang="de-DE" sz="1000"/>
            <a:t>Thomas Meister</a:t>
          </a:r>
        </a:p>
        <a:p>
          <a:pPr algn="l"/>
          <a:r>
            <a:rPr lang="de-DE" sz="1000"/>
            <a:t>Deputy: Maximilian Hammer</a:t>
          </a:r>
        </a:p>
      </dgm:t>
    </dgm:pt>
    <dgm:pt modelId="{38A7541C-989E-4280-87DD-B4B0C38CC5FA}">
      <dgm:prSet phldrT="[Text]"/>
      <dgm:spPr/>
      <dgm:t>
        <a:bodyPr/>
        <a:lstStyle/>
        <a:p>
          <a:r>
            <a:rPr lang="en-GB"/>
            <a:t>Flight Operations</a:t>
          </a:r>
          <a:endParaRPr lang="de-DE"/>
        </a:p>
        <a:p>
          <a:endParaRPr lang="de-DE"/>
        </a:p>
      </dgm:t>
    </dgm:pt>
    <dgm:pt modelId="{12B9CDDD-4F56-49AD-9505-8D8C53F24D5C}" type="parTrans" cxnId="{FFB45C0C-8485-4A67-9FD2-6D20841933FC}">
      <dgm:prSet/>
      <dgm:spPr/>
      <dgm:t>
        <a:bodyPr/>
        <a:lstStyle/>
        <a:p>
          <a:endParaRPr lang="de-DE"/>
        </a:p>
      </dgm:t>
    </dgm:pt>
    <dgm:pt modelId="{ECEFEE0A-18EC-4C9E-9A30-38DEFCC063BC}" type="sibTrans" cxnId="{FFB45C0C-8485-4A67-9FD2-6D20841933FC}">
      <dgm:prSet custT="1"/>
      <dgm:spPr/>
      <dgm:t>
        <a:bodyPr/>
        <a:lstStyle/>
        <a:p>
          <a:pPr algn="l"/>
          <a:r>
            <a:rPr lang="de-DE" sz="1000"/>
            <a:t>Alexander Luft</a:t>
          </a:r>
        </a:p>
        <a:p>
          <a:pPr algn="l"/>
          <a:r>
            <a:rPr lang="de-DE" sz="1000"/>
            <a:t>Deputy: Thomas Rogers</a:t>
          </a:r>
        </a:p>
      </dgm:t>
    </dgm:pt>
    <dgm:pt modelId="{2A5F7B17-8688-4D50-B297-155BAD0489DF}">
      <dgm:prSet phldrT="[Text]" custT="1"/>
      <dgm:spPr/>
      <dgm:t>
        <a:bodyPr/>
        <a:lstStyle/>
        <a:p>
          <a:r>
            <a:rPr lang="en-GB" sz="1300"/>
            <a:t>Marketing/ etc. </a:t>
          </a:r>
          <a:endParaRPr lang="de-DE" sz="1000"/>
        </a:p>
        <a:p>
          <a:endParaRPr lang="de-DE" sz="1300"/>
        </a:p>
      </dgm:t>
    </dgm:pt>
    <dgm:pt modelId="{51FB57A5-435F-4852-9F41-0B94AEB7FCAC}" type="parTrans" cxnId="{AA8CA74F-8931-4005-8B38-E2CE6E571ADA}">
      <dgm:prSet/>
      <dgm:spPr/>
      <dgm:t>
        <a:bodyPr/>
        <a:lstStyle/>
        <a:p>
          <a:endParaRPr lang="de-DE"/>
        </a:p>
      </dgm:t>
    </dgm:pt>
    <dgm:pt modelId="{BD2E936B-9664-4F17-9D7E-281907500CD8}" type="sibTrans" cxnId="{AA8CA74F-8931-4005-8B38-E2CE6E571ADA}">
      <dgm:prSet custT="1"/>
      <dgm:spPr/>
      <dgm:t>
        <a:bodyPr/>
        <a:lstStyle/>
        <a:p>
          <a:pPr algn="l"/>
          <a:r>
            <a:rPr lang="de-DE" sz="1000"/>
            <a:t>Daniela Musterfrau</a:t>
          </a:r>
        </a:p>
        <a:p>
          <a:pPr algn="l"/>
          <a:r>
            <a:rPr lang="de-DE" sz="1000"/>
            <a:t>Deputy: Ursula Checker</a:t>
          </a:r>
          <a:r>
            <a:rPr lang="de-DE" sz="600"/>
            <a:t> </a:t>
          </a:r>
        </a:p>
      </dgm:t>
    </dgm:pt>
    <dgm:pt modelId="{03BFE354-5A27-4901-AB10-83D9608C8534}" type="pres">
      <dgm:prSet presAssocID="{9EED70D4-4FAF-4DDC-8505-4B8F96E93CC0}" presName="hierChild1" presStyleCnt="0">
        <dgm:presLayoutVars>
          <dgm:orgChart val="1"/>
          <dgm:chPref val="1"/>
          <dgm:dir/>
          <dgm:animOne val="branch"/>
          <dgm:animLvl val="lvl"/>
          <dgm:resizeHandles/>
        </dgm:presLayoutVars>
      </dgm:prSet>
      <dgm:spPr/>
    </dgm:pt>
    <dgm:pt modelId="{4AB3674B-F7AC-4129-833B-538CB302EBDA}" type="pres">
      <dgm:prSet presAssocID="{5D654A67-BDC8-48E3-BF16-FB83324059EA}" presName="hierRoot1" presStyleCnt="0">
        <dgm:presLayoutVars>
          <dgm:hierBranch val="init"/>
        </dgm:presLayoutVars>
      </dgm:prSet>
      <dgm:spPr/>
    </dgm:pt>
    <dgm:pt modelId="{2FDEB093-0F87-451B-971F-C268D4FB1D0B}" type="pres">
      <dgm:prSet presAssocID="{5D654A67-BDC8-48E3-BF16-FB83324059EA}" presName="rootComposite1" presStyleCnt="0"/>
      <dgm:spPr/>
    </dgm:pt>
    <dgm:pt modelId="{B88463C0-71DD-4FC2-8B0C-AFC643097B43}" type="pres">
      <dgm:prSet presAssocID="{5D654A67-BDC8-48E3-BF16-FB83324059EA}" presName="rootText1" presStyleLbl="node0" presStyleIdx="0" presStyleCnt="1">
        <dgm:presLayoutVars>
          <dgm:chMax/>
          <dgm:chPref val="3"/>
        </dgm:presLayoutVars>
      </dgm:prSet>
      <dgm:spPr/>
    </dgm:pt>
    <dgm:pt modelId="{90A8F4FD-8295-4961-A435-1AF86F139A49}" type="pres">
      <dgm:prSet presAssocID="{5D654A67-BDC8-48E3-BF16-FB83324059EA}" presName="titleText1" presStyleLbl="fgAcc0" presStyleIdx="0" presStyleCnt="1" custScaleX="151319" custScaleY="271488" custLinFactNeighborX="23347" custLinFactNeighborY="33272">
        <dgm:presLayoutVars>
          <dgm:chMax val="0"/>
          <dgm:chPref val="0"/>
        </dgm:presLayoutVars>
      </dgm:prSet>
      <dgm:spPr/>
    </dgm:pt>
    <dgm:pt modelId="{BDDE8E6B-A1FC-49D6-B055-B82F5C1AD32F}" type="pres">
      <dgm:prSet presAssocID="{5D654A67-BDC8-48E3-BF16-FB83324059EA}" presName="rootConnector1" presStyleLbl="node1" presStyleIdx="0" presStyleCnt="3"/>
      <dgm:spPr/>
    </dgm:pt>
    <dgm:pt modelId="{DB1A5774-09CC-4CE6-9C5E-81E83E98459B}" type="pres">
      <dgm:prSet presAssocID="{5D654A67-BDC8-48E3-BF16-FB83324059EA}" presName="hierChild2" presStyleCnt="0"/>
      <dgm:spPr/>
    </dgm:pt>
    <dgm:pt modelId="{1EFA6BEA-8359-4A13-A2BD-20B5ACC454DB}" type="pres">
      <dgm:prSet presAssocID="{E7F59DA2-2473-4D8E-9A9C-C120B493D329}" presName="Name37" presStyleLbl="parChTrans1D2" presStyleIdx="0" presStyleCnt="4"/>
      <dgm:spPr/>
    </dgm:pt>
    <dgm:pt modelId="{0D396117-491E-4208-9ACA-94EF4058B8CE}" type="pres">
      <dgm:prSet presAssocID="{21350EDE-0927-435D-9741-522A5C105A56}" presName="hierRoot2" presStyleCnt="0">
        <dgm:presLayoutVars>
          <dgm:hierBranch val="init"/>
        </dgm:presLayoutVars>
      </dgm:prSet>
      <dgm:spPr/>
    </dgm:pt>
    <dgm:pt modelId="{EA29E8FA-6F2B-4803-BB7C-18865D68BA06}" type="pres">
      <dgm:prSet presAssocID="{21350EDE-0927-435D-9741-522A5C105A56}" presName="rootComposite" presStyleCnt="0"/>
      <dgm:spPr/>
    </dgm:pt>
    <dgm:pt modelId="{89D3186D-120C-495D-A7C9-A8F3069E9340}" type="pres">
      <dgm:prSet presAssocID="{21350EDE-0927-435D-9741-522A5C105A56}" presName="rootText" presStyleLbl="node1" presStyleIdx="0" presStyleCnt="3">
        <dgm:presLayoutVars>
          <dgm:chMax/>
          <dgm:chPref val="3"/>
        </dgm:presLayoutVars>
      </dgm:prSet>
      <dgm:spPr/>
    </dgm:pt>
    <dgm:pt modelId="{5AA820DF-FBB9-4E70-AEC3-7B0F125BD3DF}" type="pres">
      <dgm:prSet presAssocID="{21350EDE-0927-435D-9741-522A5C105A56}" presName="titleText2" presStyleLbl="fgAcc1" presStyleIdx="0" presStyleCnt="3" custScaleX="157888" custScaleY="267932" custLinFactNeighborX="9514" custLinFactNeighborY="719">
        <dgm:presLayoutVars>
          <dgm:chMax val="0"/>
          <dgm:chPref val="0"/>
        </dgm:presLayoutVars>
      </dgm:prSet>
      <dgm:spPr/>
    </dgm:pt>
    <dgm:pt modelId="{A96993AF-6AD6-40E7-AC9F-C0DB54B80308}" type="pres">
      <dgm:prSet presAssocID="{21350EDE-0927-435D-9741-522A5C105A56}" presName="rootConnector" presStyleLbl="node2" presStyleIdx="0" presStyleCnt="0"/>
      <dgm:spPr/>
    </dgm:pt>
    <dgm:pt modelId="{601ABEE5-BCE1-4C8E-9957-BF0958265D94}" type="pres">
      <dgm:prSet presAssocID="{21350EDE-0927-435D-9741-522A5C105A56}" presName="hierChild4" presStyleCnt="0"/>
      <dgm:spPr/>
    </dgm:pt>
    <dgm:pt modelId="{ED3359DE-491F-43A4-A6C4-AEF091046BB6}" type="pres">
      <dgm:prSet presAssocID="{21350EDE-0927-435D-9741-522A5C105A56}" presName="hierChild5" presStyleCnt="0"/>
      <dgm:spPr/>
    </dgm:pt>
    <dgm:pt modelId="{C6F90C34-851F-4D8A-9332-04541D0BA08E}" type="pres">
      <dgm:prSet presAssocID="{12B9CDDD-4F56-49AD-9505-8D8C53F24D5C}" presName="Name37" presStyleLbl="parChTrans1D2" presStyleIdx="1" presStyleCnt="4"/>
      <dgm:spPr/>
    </dgm:pt>
    <dgm:pt modelId="{A597C8FA-E218-4596-B061-EC062F275171}" type="pres">
      <dgm:prSet presAssocID="{38A7541C-989E-4280-87DD-B4B0C38CC5FA}" presName="hierRoot2" presStyleCnt="0">
        <dgm:presLayoutVars>
          <dgm:hierBranch val="init"/>
        </dgm:presLayoutVars>
      </dgm:prSet>
      <dgm:spPr/>
    </dgm:pt>
    <dgm:pt modelId="{FC4F7449-88F7-451F-A957-A0092898D873}" type="pres">
      <dgm:prSet presAssocID="{38A7541C-989E-4280-87DD-B4B0C38CC5FA}" presName="rootComposite" presStyleCnt="0"/>
      <dgm:spPr/>
    </dgm:pt>
    <dgm:pt modelId="{7AC93135-F9FE-4575-9906-94CD36BB4235}" type="pres">
      <dgm:prSet presAssocID="{38A7541C-989E-4280-87DD-B4B0C38CC5FA}" presName="rootText" presStyleLbl="node1" presStyleIdx="1" presStyleCnt="3">
        <dgm:presLayoutVars>
          <dgm:chMax/>
          <dgm:chPref val="3"/>
        </dgm:presLayoutVars>
      </dgm:prSet>
      <dgm:spPr/>
    </dgm:pt>
    <dgm:pt modelId="{6916928B-E2D4-4E8D-A73F-25B0BC041AD3}" type="pres">
      <dgm:prSet presAssocID="{38A7541C-989E-4280-87DD-B4B0C38CC5FA}" presName="titleText2" presStyleLbl="fgAcc1" presStyleIdx="1" presStyleCnt="3" custScaleX="151810" custScaleY="263670" custLinFactNeighborX="5707" custLinFactNeighborY="2737">
        <dgm:presLayoutVars>
          <dgm:chMax val="0"/>
          <dgm:chPref val="0"/>
        </dgm:presLayoutVars>
      </dgm:prSet>
      <dgm:spPr/>
    </dgm:pt>
    <dgm:pt modelId="{40412B13-1810-4146-ADFC-CBF1E56BA622}" type="pres">
      <dgm:prSet presAssocID="{38A7541C-989E-4280-87DD-B4B0C38CC5FA}" presName="rootConnector" presStyleLbl="node2" presStyleIdx="0" presStyleCnt="0"/>
      <dgm:spPr/>
    </dgm:pt>
    <dgm:pt modelId="{F2565DA9-C90E-4430-9F94-B4955DF5ED33}" type="pres">
      <dgm:prSet presAssocID="{38A7541C-989E-4280-87DD-B4B0C38CC5FA}" presName="hierChild4" presStyleCnt="0"/>
      <dgm:spPr/>
    </dgm:pt>
    <dgm:pt modelId="{04FE9FDF-4953-41B1-8A47-F69B97FD9325}" type="pres">
      <dgm:prSet presAssocID="{38A7541C-989E-4280-87DD-B4B0C38CC5FA}" presName="hierChild5" presStyleCnt="0"/>
      <dgm:spPr/>
    </dgm:pt>
    <dgm:pt modelId="{EE7873EB-AABF-495D-AC07-A67784528229}" type="pres">
      <dgm:prSet presAssocID="{51FB57A5-435F-4852-9F41-0B94AEB7FCAC}" presName="Name37" presStyleLbl="parChTrans1D2" presStyleIdx="2" presStyleCnt="4"/>
      <dgm:spPr/>
    </dgm:pt>
    <dgm:pt modelId="{23A98665-EAB9-4583-9A94-60CAB8B3984B}" type="pres">
      <dgm:prSet presAssocID="{2A5F7B17-8688-4D50-B297-155BAD0489DF}" presName="hierRoot2" presStyleCnt="0">
        <dgm:presLayoutVars>
          <dgm:hierBranch val="init"/>
        </dgm:presLayoutVars>
      </dgm:prSet>
      <dgm:spPr/>
    </dgm:pt>
    <dgm:pt modelId="{1D9CD644-D064-4BA2-9CAA-BE5CF0F985CC}" type="pres">
      <dgm:prSet presAssocID="{2A5F7B17-8688-4D50-B297-155BAD0489DF}" presName="rootComposite" presStyleCnt="0"/>
      <dgm:spPr/>
    </dgm:pt>
    <dgm:pt modelId="{11BB1F46-41A7-4B80-AB04-BABC190AB7D9}" type="pres">
      <dgm:prSet presAssocID="{2A5F7B17-8688-4D50-B297-155BAD0489DF}" presName="rootText" presStyleLbl="node1" presStyleIdx="2" presStyleCnt="3">
        <dgm:presLayoutVars>
          <dgm:chMax/>
          <dgm:chPref val="3"/>
        </dgm:presLayoutVars>
      </dgm:prSet>
      <dgm:spPr/>
    </dgm:pt>
    <dgm:pt modelId="{AA24FE91-F739-47AE-8896-CB818298629C}" type="pres">
      <dgm:prSet presAssocID="{2A5F7B17-8688-4D50-B297-155BAD0489DF}" presName="titleText2" presStyleLbl="fgAcc1" presStyleIdx="2" presStyleCnt="3" custScaleX="144434" custScaleY="263295" custLinFactNeighborX="1539" custLinFactNeighborY="-3576">
        <dgm:presLayoutVars>
          <dgm:chMax val="0"/>
          <dgm:chPref val="0"/>
        </dgm:presLayoutVars>
      </dgm:prSet>
      <dgm:spPr/>
    </dgm:pt>
    <dgm:pt modelId="{A38DB993-C22D-4CEB-AA29-B6B6AD23954E}" type="pres">
      <dgm:prSet presAssocID="{2A5F7B17-8688-4D50-B297-155BAD0489DF}" presName="rootConnector" presStyleLbl="node2" presStyleIdx="0" presStyleCnt="0"/>
      <dgm:spPr/>
    </dgm:pt>
    <dgm:pt modelId="{B3F215E7-18E3-44E9-9195-A9FFCC5DA902}" type="pres">
      <dgm:prSet presAssocID="{2A5F7B17-8688-4D50-B297-155BAD0489DF}" presName="hierChild4" presStyleCnt="0"/>
      <dgm:spPr/>
    </dgm:pt>
    <dgm:pt modelId="{3C401211-AB61-426A-9211-83919CC224A0}" type="pres">
      <dgm:prSet presAssocID="{2A5F7B17-8688-4D50-B297-155BAD0489DF}" presName="hierChild5" presStyleCnt="0"/>
      <dgm:spPr/>
    </dgm:pt>
    <dgm:pt modelId="{12B881E5-2571-429D-89BC-83E8F663AA5A}" type="pres">
      <dgm:prSet presAssocID="{5D654A67-BDC8-48E3-BF16-FB83324059EA}" presName="hierChild3" presStyleCnt="0"/>
      <dgm:spPr/>
    </dgm:pt>
    <dgm:pt modelId="{24121CFB-0F99-492D-863C-78CBE4B51940}" type="pres">
      <dgm:prSet presAssocID="{FB2CBE75-A42D-4AF3-BB06-0E665EB0CA70}" presName="Name96" presStyleLbl="parChTrans1D2" presStyleIdx="3" presStyleCnt="4"/>
      <dgm:spPr/>
    </dgm:pt>
    <dgm:pt modelId="{7D7F6C93-8ECC-4883-AC6E-14114D260AEC}" type="pres">
      <dgm:prSet presAssocID="{0478FFE4-A513-4B06-8564-815B98482D54}" presName="hierRoot3" presStyleCnt="0">
        <dgm:presLayoutVars>
          <dgm:hierBranch val="init"/>
        </dgm:presLayoutVars>
      </dgm:prSet>
      <dgm:spPr/>
    </dgm:pt>
    <dgm:pt modelId="{975991D3-A8D7-4C12-A5FD-46BD0C5CDCB8}" type="pres">
      <dgm:prSet presAssocID="{0478FFE4-A513-4B06-8564-815B98482D54}" presName="rootComposite3" presStyleCnt="0"/>
      <dgm:spPr/>
    </dgm:pt>
    <dgm:pt modelId="{0C668372-D772-456C-80EE-3AA4FDF7BA54}" type="pres">
      <dgm:prSet presAssocID="{0478FFE4-A513-4B06-8564-815B98482D54}" presName="rootText3" presStyleLbl="asst1" presStyleIdx="0" presStyleCnt="1">
        <dgm:presLayoutVars>
          <dgm:chPref val="3"/>
        </dgm:presLayoutVars>
      </dgm:prSet>
      <dgm:spPr/>
    </dgm:pt>
    <dgm:pt modelId="{33DB667B-0AD3-4343-AAF4-EAE51AF6B33E}" type="pres">
      <dgm:prSet presAssocID="{0478FFE4-A513-4B06-8564-815B98482D54}" presName="titleText3" presStyleLbl="fgAcc2" presStyleIdx="0" presStyleCnt="1" custScaleX="144537" custScaleY="253494" custLinFactNeighborX="-51609" custLinFactNeighborY="-9611">
        <dgm:presLayoutVars>
          <dgm:chMax val="0"/>
          <dgm:chPref val="0"/>
        </dgm:presLayoutVars>
      </dgm:prSet>
      <dgm:spPr/>
    </dgm:pt>
    <dgm:pt modelId="{9D0D43FE-CF0C-44A9-9CDE-890FF8E230CF}" type="pres">
      <dgm:prSet presAssocID="{0478FFE4-A513-4B06-8564-815B98482D54}" presName="rootConnector3" presStyleLbl="asst1" presStyleIdx="0" presStyleCnt="1"/>
      <dgm:spPr/>
    </dgm:pt>
    <dgm:pt modelId="{63CDD4A7-3198-4DC1-88B1-9582F1ABFFD5}" type="pres">
      <dgm:prSet presAssocID="{0478FFE4-A513-4B06-8564-815B98482D54}" presName="hierChild6" presStyleCnt="0"/>
      <dgm:spPr/>
    </dgm:pt>
    <dgm:pt modelId="{58D035DD-515E-4D8E-AAB2-A882DCD7D2EE}" type="pres">
      <dgm:prSet presAssocID="{0478FFE4-A513-4B06-8564-815B98482D54}" presName="hierChild7" presStyleCnt="0"/>
      <dgm:spPr/>
    </dgm:pt>
  </dgm:ptLst>
  <dgm:cxnLst>
    <dgm:cxn modelId="{FFB45C0C-8485-4A67-9FD2-6D20841933FC}" srcId="{5D654A67-BDC8-48E3-BF16-FB83324059EA}" destId="{38A7541C-989E-4280-87DD-B4B0C38CC5FA}" srcOrd="2" destOrd="0" parTransId="{12B9CDDD-4F56-49AD-9505-8D8C53F24D5C}" sibTransId="{ECEFEE0A-18EC-4C9E-9A30-38DEFCC063BC}"/>
    <dgm:cxn modelId="{70EE7A10-C2FB-4B8F-B636-983231C4FDDA}" type="presOf" srcId="{2A5F7B17-8688-4D50-B297-155BAD0489DF}" destId="{11BB1F46-41A7-4B80-AB04-BABC190AB7D9}" srcOrd="0" destOrd="0" presId="urn:microsoft.com/office/officeart/2008/layout/NameandTitleOrganizationalChart"/>
    <dgm:cxn modelId="{ECDFDD11-DE1C-40BC-B11A-4B60E606BCA6}" type="presOf" srcId="{38A7541C-989E-4280-87DD-B4B0C38CC5FA}" destId="{40412B13-1810-4146-ADFC-CBF1E56BA622}" srcOrd="1" destOrd="0" presId="urn:microsoft.com/office/officeart/2008/layout/NameandTitleOrganizationalChart"/>
    <dgm:cxn modelId="{27520B19-B0C2-4B59-B8B3-626085F55680}" type="presOf" srcId="{0478FFE4-A513-4B06-8564-815B98482D54}" destId="{0C668372-D772-456C-80EE-3AA4FDF7BA54}" srcOrd="0" destOrd="0" presId="urn:microsoft.com/office/officeart/2008/layout/NameandTitleOrganizationalChart"/>
    <dgm:cxn modelId="{53FC091D-ABFF-404D-8886-02AF18012BCF}" type="presOf" srcId="{21350EDE-0927-435D-9741-522A5C105A56}" destId="{A96993AF-6AD6-40E7-AC9F-C0DB54B80308}" srcOrd="1" destOrd="0" presId="urn:microsoft.com/office/officeart/2008/layout/NameandTitleOrganizationalChart"/>
    <dgm:cxn modelId="{1F1F1D22-AC89-4B7C-96B4-4C2EACE776B9}" type="presOf" srcId="{0478FFE4-A513-4B06-8564-815B98482D54}" destId="{9D0D43FE-CF0C-44A9-9CDE-890FF8E230CF}" srcOrd="1" destOrd="0" presId="urn:microsoft.com/office/officeart/2008/layout/NameandTitleOrganizationalChart"/>
    <dgm:cxn modelId="{F0CB4B26-A1FC-459F-92BE-7AF660211CFA}" srcId="{5D654A67-BDC8-48E3-BF16-FB83324059EA}" destId="{0478FFE4-A513-4B06-8564-815B98482D54}" srcOrd="0" destOrd="0" parTransId="{FB2CBE75-A42D-4AF3-BB06-0E665EB0CA70}" sibTransId="{83A88E4C-208F-4653-A9EB-33DFC16A5012}"/>
    <dgm:cxn modelId="{291A183E-9C12-4672-A1A6-70F88F0CC815}" type="presOf" srcId="{FB2CBE75-A42D-4AF3-BB06-0E665EB0CA70}" destId="{24121CFB-0F99-492D-863C-78CBE4B51940}" srcOrd="0" destOrd="0" presId="urn:microsoft.com/office/officeart/2008/layout/NameandTitleOrganizationalChart"/>
    <dgm:cxn modelId="{B149F066-7144-45FC-BBEC-A9ACA1DEECA5}" type="presOf" srcId="{E7F59DA2-2473-4D8E-9A9C-C120B493D329}" destId="{1EFA6BEA-8359-4A13-A2BD-20B5ACC454DB}" srcOrd="0" destOrd="0" presId="urn:microsoft.com/office/officeart/2008/layout/NameandTitleOrganizationalChart"/>
    <dgm:cxn modelId="{1890806A-0792-41E0-8EDF-93ADFD988FED}" type="presOf" srcId="{9C4257EA-8B60-4ECB-A208-E0C1BDACFD99}" destId="{5AA820DF-FBB9-4E70-AEC3-7B0F125BD3DF}" srcOrd="0" destOrd="0" presId="urn:microsoft.com/office/officeart/2008/layout/NameandTitleOrganizationalChart"/>
    <dgm:cxn modelId="{AA8CA74F-8931-4005-8B38-E2CE6E571ADA}" srcId="{5D654A67-BDC8-48E3-BF16-FB83324059EA}" destId="{2A5F7B17-8688-4D50-B297-155BAD0489DF}" srcOrd="3" destOrd="0" parTransId="{51FB57A5-435F-4852-9F41-0B94AEB7FCAC}" sibTransId="{BD2E936B-9664-4F17-9D7E-281907500CD8}"/>
    <dgm:cxn modelId="{C39DB272-524C-4BFD-8A2B-003118E11CA0}" type="presOf" srcId="{EC82C775-01B3-4E61-9F67-8DFE3D30CC10}" destId="{90A8F4FD-8295-4961-A435-1AF86F139A49}" srcOrd="0" destOrd="0" presId="urn:microsoft.com/office/officeart/2008/layout/NameandTitleOrganizationalChart"/>
    <dgm:cxn modelId="{41F0B674-70E7-4B06-A0C1-A6A6B695383F}" type="presOf" srcId="{51FB57A5-435F-4852-9F41-0B94AEB7FCAC}" destId="{EE7873EB-AABF-495D-AC07-A67784528229}" srcOrd="0" destOrd="0" presId="urn:microsoft.com/office/officeart/2008/layout/NameandTitleOrganizationalChart"/>
    <dgm:cxn modelId="{88866276-E214-4C68-92CC-756E43C69EFF}" type="presOf" srcId="{9EED70D4-4FAF-4DDC-8505-4B8F96E93CC0}" destId="{03BFE354-5A27-4901-AB10-83D9608C8534}" srcOrd="0" destOrd="0" presId="urn:microsoft.com/office/officeart/2008/layout/NameandTitleOrganizationalChart"/>
    <dgm:cxn modelId="{EF2FAA7B-D490-46CC-B8FB-CDC04969DA12}" type="presOf" srcId="{5D654A67-BDC8-48E3-BF16-FB83324059EA}" destId="{B88463C0-71DD-4FC2-8B0C-AFC643097B43}" srcOrd="0" destOrd="0" presId="urn:microsoft.com/office/officeart/2008/layout/NameandTitleOrganizationalChart"/>
    <dgm:cxn modelId="{135BA584-8BA1-487B-8F56-23A1FC3EFC60}" type="presOf" srcId="{2A5F7B17-8688-4D50-B297-155BAD0489DF}" destId="{A38DB993-C22D-4CEB-AA29-B6B6AD23954E}" srcOrd="1" destOrd="0" presId="urn:microsoft.com/office/officeart/2008/layout/NameandTitleOrganizationalChart"/>
    <dgm:cxn modelId="{FD3B6F8D-7997-4B2B-8DE1-748B2C57E85B}" type="presOf" srcId="{ECEFEE0A-18EC-4C9E-9A30-38DEFCC063BC}" destId="{6916928B-E2D4-4E8D-A73F-25B0BC041AD3}" srcOrd="0" destOrd="0" presId="urn:microsoft.com/office/officeart/2008/layout/NameandTitleOrganizationalChart"/>
    <dgm:cxn modelId="{DBD6569D-9059-472F-88DA-B3F3945AF931}" type="presOf" srcId="{BD2E936B-9664-4F17-9D7E-281907500CD8}" destId="{AA24FE91-F739-47AE-8896-CB818298629C}" srcOrd="0" destOrd="0" presId="urn:microsoft.com/office/officeart/2008/layout/NameandTitleOrganizationalChart"/>
    <dgm:cxn modelId="{DF56CDA2-C0A3-44A1-88B6-326C3B536937}" srcId="{5D654A67-BDC8-48E3-BF16-FB83324059EA}" destId="{21350EDE-0927-435D-9741-522A5C105A56}" srcOrd="1" destOrd="0" parTransId="{E7F59DA2-2473-4D8E-9A9C-C120B493D329}" sibTransId="{9C4257EA-8B60-4ECB-A208-E0C1BDACFD99}"/>
    <dgm:cxn modelId="{D18CDEAE-EDD6-4AB3-8DF1-4391574567FB}" srcId="{9EED70D4-4FAF-4DDC-8505-4B8F96E93CC0}" destId="{5D654A67-BDC8-48E3-BF16-FB83324059EA}" srcOrd="0" destOrd="0" parTransId="{63ACAD8F-58F6-4A79-A6C2-768324EAD613}" sibTransId="{EC82C775-01B3-4E61-9F67-8DFE3D30CC10}"/>
    <dgm:cxn modelId="{432F8DBA-12D3-45B1-A22C-B7F8A6F59898}" type="presOf" srcId="{12B9CDDD-4F56-49AD-9505-8D8C53F24D5C}" destId="{C6F90C34-851F-4D8A-9332-04541D0BA08E}" srcOrd="0" destOrd="0" presId="urn:microsoft.com/office/officeart/2008/layout/NameandTitleOrganizationalChart"/>
    <dgm:cxn modelId="{44FD57C3-C2E6-4121-8FA5-F55D0CCC91D8}" type="presOf" srcId="{21350EDE-0927-435D-9741-522A5C105A56}" destId="{89D3186D-120C-495D-A7C9-A8F3069E9340}" srcOrd="0" destOrd="0" presId="urn:microsoft.com/office/officeart/2008/layout/NameandTitleOrganizationalChart"/>
    <dgm:cxn modelId="{BC18A4CC-C8BD-4A67-8974-AB326369FDC6}" type="presOf" srcId="{38A7541C-989E-4280-87DD-B4B0C38CC5FA}" destId="{7AC93135-F9FE-4575-9906-94CD36BB4235}" srcOrd="0" destOrd="0" presId="urn:microsoft.com/office/officeart/2008/layout/NameandTitleOrganizationalChart"/>
    <dgm:cxn modelId="{3C4285F3-7E75-43E8-82A2-F190D3FEEB03}" type="presOf" srcId="{5D654A67-BDC8-48E3-BF16-FB83324059EA}" destId="{BDDE8E6B-A1FC-49D6-B055-B82F5C1AD32F}" srcOrd="1" destOrd="0" presId="urn:microsoft.com/office/officeart/2008/layout/NameandTitleOrganizationalChart"/>
    <dgm:cxn modelId="{485039FC-F8C9-479B-BA65-E5DC59F1C451}" type="presOf" srcId="{83A88E4C-208F-4653-A9EB-33DFC16A5012}" destId="{33DB667B-0AD3-4343-AAF4-EAE51AF6B33E}" srcOrd="0" destOrd="0" presId="urn:microsoft.com/office/officeart/2008/layout/NameandTitleOrganizationalChart"/>
    <dgm:cxn modelId="{A1EFEE49-234B-4FB9-90C5-15F48FA8A1CD}" type="presParOf" srcId="{03BFE354-5A27-4901-AB10-83D9608C8534}" destId="{4AB3674B-F7AC-4129-833B-538CB302EBDA}" srcOrd="0" destOrd="0" presId="urn:microsoft.com/office/officeart/2008/layout/NameandTitleOrganizationalChart"/>
    <dgm:cxn modelId="{B845B1ED-4308-4DB6-BFDB-C287BFC90087}" type="presParOf" srcId="{4AB3674B-F7AC-4129-833B-538CB302EBDA}" destId="{2FDEB093-0F87-451B-971F-C268D4FB1D0B}" srcOrd="0" destOrd="0" presId="urn:microsoft.com/office/officeart/2008/layout/NameandTitleOrganizationalChart"/>
    <dgm:cxn modelId="{8C214234-F4C9-4571-B997-05DD034253CC}" type="presParOf" srcId="{2FDEB093-0F87-451B-971F-C268D4FB1D0B}" destId="{B88463C0-71DD-4FC2-8B0C-AFC643097B43}" srcOrd="0" destOrd="0" presId="urn:microsoft.com/office/officeart/2008/layout/NameandTitleOrganizationalChart"/>
    <dgm:cxn modelId="{2F241094-BED0-4433-8297-F8DA2E338D04}" type="presParOf" srcId="{2FDEB093-0F87-451B-971F-C268D4FB1D0B}" destId="{90A8F4FD-8295-4961-A435-1AF86F139A49}" srcOrd="1" destOrd="0" presId="urn:microsoft.com/office/officeart/2008/layout/NameandTitleOrganizationalChart"/>
    <dgm:cxn modelId="{FD0FC67D-A458-4342-BE62-06F10A071A01}" type="presParOf" srcId="{2FDEB093-0F87-451B-971F-C268D4FB1D0B}" destId="{BDDE8E6B-A1FC-49D6-B055-B82F5C1AD32F}" srcOrd="2" destOrd="0" presId="urn:microsoft.com/office/officeart/2008/layout/NameandTitleOrganizationalChart"/>
    <dgm:cxn modelId="{B59D7800-8152-45AE-A93D-4D1894C4D01E}" type="presParOf" srcId="{4AB3674B-F7AC-4129-833B-538CB302EBDA}" destId="{DB1A5774-09CC-4CE6-9C5E-81E83E98459B}" srcOrd="1" destOrd="0" presId="urn:microsoft.com/office/officeart/2008/layout/NameandTitleOrganizationalChart"/>
    <dgm:cxn modelId="{FE9A42BE-B6A3-4D98-8F22-641F5CF73B83}" type="presParOf" srcId="{DB1A5774-09CC-4CE6-9C5E-81E83E98459B}" destId="{1EFA6BEA-8359-4A13-A2BD-20B5ACC454DB}" srcOrd="0" destOrd="0" presId="urn:microsoft.com/office/officeart/2008/layout/NameandTitleOrganizationalChart"/>
    <dgm:cxn modelId="{E705E10F-A949-4C9F-BC2B-1885691B730B}" type="presParOf" srcId="{DB1A5774-09CC-4CE6-9C5E-81E83E98459B}" destId="{0D396117-491E-4208-9ACA-94EF4058B8CE}" srcOrd="1" destOrd="0" presId="urn:microsoft.com/office/officeart/2008/layout/NameandTitleOrganizationalChart"/>
    <dgm:cxn modelId="{5CF99A30-C384-4E9E-A0D8-98541C3749B5}" type="presParOf" srcId="{0D396117-491E-4208-9ACA-94EF4058B8CE}" destId="{EA29E8FA-6F2B-4803-BB7C-18865D68BA06}" srcOrd="0" destOrd="0" presId="urn:microsoft.com/office/officeart/2008/layout/NameandTitleOrganizationalChart"/>
    <dgm:cxn modelId="{B1C2EF25-DE2F-4685-B78B-CE7472E00F21}" type="presParOf" srcId="{EA29E8FA-6F2B-4803-BB7C-18865D68BA06}" destId="{89D3186D-120C-495D-A7C9-A8F3069E9340}" srcOrd="0" destOrd="0" presId="urn:microsoft.com/office/officeart/2008/layout/NameandTitleOrganizationalChart"/>
    <dgm:cxn modelId="{7DBD4C2C-FDC4-43A9-9FD7-A2D039C52803}" type="presParOf" srcId="{EA29E8FA-6F2B-4803-BB7C-18865D68BA06}" destId="{5AA820DF-FBB9-4E70-AEC3-7B0F125BD3DF}" srcOrd="1" destOrd="0" presId="urn:microsoft.com/office/officeart/2008/layout/NameandTitleOrganizationalChart"/>
    <dgm:cxn modelId="{E1641D55-7C8D-48B9-A86E-DF64ED131130}" type="presParOf" srcId="{EA29E8FA-6F2B-4803-BB7C-18865D68BA06}" destId="{A96993AF-6AD6-40E7-AC9F-C0DB54B80308}" srcOrd="2" destOrd="0" presId="urn:microsoft.com/office/officeart/2008/layout/NameandTitleOrganizationalChart"/>
    <dgm:cxn modelId="{A2CDDCB1-8ACF-42AC-98EF-A517A9BAD2E7}" type="presParOf" srcId="{0D396117-491E-4208-9ACA-94EF4058B8CE}" destId="{601ABEE5-BCE1-4C8E-9957-BF0958265D94}" srcOrd="1" destOrd="0" presId="urn:microsoft.com/office/officeart/2008/layout/NameandTitleOrganizationalChart"/>
    <dgm:cxn modelId="{66DC9E6A-E9FA-4759-97D4-E712813279B1}" type="presParOf" srcId="{0D396117-491E-4208-9ACA-94EF4058B8CE}" destId="{ED3359DE-491F-43A4-A6C4-AEF091046BB6}" srcOrd="2" destOrd="0" presId="urn:microsoft.com/office/officeart/2008/layout/NameandTitleOrganizationalChart"/>
    <dgm:cxn modelId="{0BFB84EE-0221-4D7D-A0EF-C8A643649AF7}" type="presParOf" srcId="{DB1A5774-09CC-4CE6-9C5E-81E83E98459B}" destId="{C6F90C34-851F-4D8A-9332-04541D0BA08E}" srcOrd="2" destOrd="0" presId="urn:microsoft.com/office/officeart/2008/layout/NameandTitleOrganizationalChart"/>
    <dgm:cxn modelId="{CFA180F8-5A2E-413A-B8D8-F195B7D22051}" type="presParOf" srcId="{DB1A5774-09CC-4CE6-9C5E-81E83E98459B}" destId="{A597C8FA-E218-4596-B061-EC062F275171}" srcOrd="3" destOrd="0" presId="urn:microsoft.com/office/officeart/2008/layout/NameandTitleOrganizationalChart"/>
    <dgm:cxn modelId="{31C65F6D-8237-4DBE-8131-0C10BD6E7ACF}" type="presParOf" srcId="{A597C8FA-E218-4596-B061-EC062F275171}" destId="{FC4F7449-88F7-451F-A957-A0092898D873}" srcOrd="0" destOrd="0" presId="urn:microsoft.com/office/officeart/2008/layout/NameandTitleOrganizationalChart"/>
    <dgm:cxn modelId="{C744D8AB-E1C8-4930-BBC3-06D843E4D8FF}" type="presParOf" srcId="{FC4F7449-88F7-451F-A957-A0092898D873}" destId="{7AC93135-F9FE-4575-9906-94CD36BB4235}" srcOrd="0" destOrd="0" presId="urn:microsoft.com/office/officeart/2008/layout/NameandTitleOrganizationalChart"/>
    <dgm:cxn modelId="{36B6D61E-EF1D-4B29-82EF-FBC018BF318F}" type="presParOf" srcId="{FC4F7449-88F7-451F-A957-A0092898D873}" destId="{6916928B-E2D4-4E8D-A73F-25B0BC041AD3}" srcOrd="1" destOrd="0" presId="urn:microsoft.com/office/officeart/2008/layout/NameandTitleOrganizationalChart"/>
    <dgm:cxn modelId="{A70EACD8-ADE9-43D2-A5B7-0656A9067941}" type="presParOf" srcId="{FC4F7449-88F7-451F-A957-A0092898D873}" destId="{40412B13-1810-4146-ADFC-CBF1E56BA622}" srcOrd="2" destOrd="0" presId="urn:microsoft.com/office/officeart/2008/layout/NameandTitleOrganizationalChart"/>
    <dgm:cxn modelId="{0987AC8E-1383-40B8-B449-EBBE71DADDF3}" type="presParOf" srcId="{A597C8FA-E218-4596-B061-EC062F275171}" destId="{F2565DA9-C90E-4430-9F94-B4955DF5ED33}" srcOrd="1" destOrd="0" presId="urn:microsoft.com/office/officeart/2008/layout/NameandTitleOrganizationalChart"/>
    <dgm:cxn modelId="{EA0133F4-C08B-471B-A820-4FA126511B62}" type="presParOf" srcId="{A597C8FA-E218-4596-B061-EC062F275171}" destId="{04FE9FDF-4953-41B1-8A47-F69B97FD9325}" srcOrd="2" destOrd="0" presId="urn:microsoft.com/office/officeart/2008/layout/NameandTitleOrganizationalChart"/>
    <dgm:cxn modelId="{98FBD107-FBCE-4003-B2FA-9FC734AFC6A9}" type="presParOf" srcId="{DB1A5774-09CC-4CE6-9C5E-81E83E98459B}" destId="{EE7873EB-AABF-495D-AC07-A67784528229}" srcOrd="4" destOrd="0" presId="urn:microsoft.com/office/officeart/2008/layout/NameandTitleOrganizationalChart"/>
    <dgm:cxn modelId="{0E0CD879-0519-4A92-9A9D-B96919418E6B}" type="presParOf" srcId="{DB1A5774-09CC-4CE6-9C5E-81E83E98459B}" destId="{23A98665-EAB9-4583-9A94-60CAB8B3984B}" srcOrd="5" destOrd="0" presId="urn:microsoft.com/office/officeart/2008/layout/NameandTitleOrganizationalChart"/>
    <dgm:cxn modelId="{EB093D8A-3403-4228-B5A3-35B7C5C61936}" type="presParOf" srcId="{23A98665-EAB9-4583-9A94-60CAB8B3984B}" destId="{1D9CD644-D064-4BA2-9CAA-BE5CF0F985CC}" srcOrd="0" destOrd="0" presId="urn:microsoft.com/office/officeart/2008/layout/NameandTitleOrganizationalChart"/>
    <dgm:cxn modelId="{3A0243BC-A86C-478C-A79E-5C0279875353}" type="presParOf" srcId="{1D9CD644-D064-4BA2-9CAA-BE5CF0F985CC}" destId="{11BB1F46-41A7-4B80-AB04-BABC190AB7D9}" srcOrd="0" destOrd="0" presId="urn:microsoft.com/office/officeart/2008/layout/NameandTitleOrganizationalChart"/>
    <dgm:cxn modelId="{31DEDD69-E280-4392-9AC7-EE9662E3F42D}" type="presParOf" srcId="{1D9CD644-D064-4BA2-9CAA-BE5CF0F985CC}" destId="{AA24FE91-F739-47AE-8896-CB818298629C}" srcOrd="1" destOrd="0" presId="urn:microsoft.com/office/officeart/2008/layout/NameandTitleOrganizationalChart"/>
    <dgm:cxn modelId="{6E6BFA13-E96D-4B4A-8264-6C3E7F3A482F}" type="presParOf" srcId="{1D9CD644-D064-4BA2-9CAA-BE5CF0F985CC}" destId="{A38DB993-C22D-4CEB-AA29-B6B6AD23954E}" srcOrd="2" destOrd="0" presId="urn:microsoft.com/office/officeart/2008/layout/NameandTitleOrganizationalChart"/>
    <dgm:cxn modelId="{72C325D1-C716-4C59-AADB-BCD9E550230B}" type="presParOf" srcId="{23A98665-EAB9-4583-9A94-60CAB8B3984B}" destId="{B3F215E7-18E3-44E9-9195-A9FFCC5DA902}" srcOrd="1" destOrd="0" presId="urn:microsoft.com/office/officeart/2008/layout/NameandTitleOrganizationalChart"/>
    <dgm:cxn modelId="{6A224869-1724-4265-9F59-1E5B80F568EB}" type="presParOf" srcId="{23A98665-EAB9-4583-9A94-60CAB8B3984B}" destId="{3C401211-AB61-426A-9211-83919CC224A0}" srcOrd="2" destOrd="0" presId="urn:microsoft.com/office/officeart/2008/layout/NameandTitleOrganizationalChart"/>
    <dgm:cxn modelId="{D700284C-BA2E-4728-942D-2FB17482BF0B}" type="presParOf" srcId="{4AB3674B-F7AC-4129-833B-538CB302EBDA}" destId="{12B881E5-2571-429D-89BC-83E8F663AA5A}" srcOrd="2" destOrd="0" presId="urn:microsoft.com/office/officeart/2008/layout/NameandTitleOrganizationalChart"/>
    <dgm:cxn modelId="{7D4F5056-B6E8-4671-AC04-E3344F0CCAB9}" type="presParOf" srcId="{12B881E5-2571-429D-89BC-83E8F663AA5A}" destId="{24121CFB-0F99-492D-863C-78CBE4B51940}" srcOrd="0" destOrd="0" presId="urn:microsoft.com/office/officeart/2008/layout/NameandTitleOrganizationalChart"/>
    <dgm:cxn modelId="{26119423-9182-45E6-BBDB-87D14549B62A}" type="presParOf" srcId="{12B881E5-2571-429D-89BC-83E8F663AA5A}" destId="{7D7F6C93-8ECC-4883-AC6E-14114D260AEC}" srcOrd="1" destOrd="0" presId="urn:microsoft.com/office/officeart/2008/layout/NameandTitleOrganizationalChart"/>
    <dgm:cxn modelId="{540459BE-266E-4DDD-91AE-A6534A39B0A3}" type="presParOf" srcId="{7D7F6C93-8ECC-4883-AC6E-14114D260AEC}" destId="{975991D3-A8D7-4C12-A5FD-46BD0C5CDCB8}" srcOrd="0" destOrd="0" presId="urn:microsoft.com/office/officeart/2008/layout/NameandTitleOrganizationalChart"/>
    <dgm:cxn modelId="{D2BA4416-D228-4A26-84E1-A9EC84FFE424}" type="presParOf" srcId="{975991D3-A8D7-4C12-A5FD-46BD0C5CDCB8}" destId="{0C668372-D772-456C-80EE-3AA4FDF7BA54}" srcOrd="0" destOrd="0" presId="urn:microsoft.com/office/officeart/2008/layout/NameandTitleOrganizationalChart"/>
    <dgm:cxn modelId="{623DC12C-9F5E-499B-BAEE-8197177C9EE2}" type="presParOf" srcId="{975991D3-A8D7-4C12-A5FD-46BD0C5CDCB8}" destId="{33DB667B-0AD3-4343-AAF4-EAE51AF6B33E}" srcOrd="1" destOrd="0" presId="urn:microsoft.com/office/officeart/2008/layout/NameandTitleOrganizationalChart"/>
    <dgm:cxn modelId="{D8981E85-27AF-4904-AF86-1CF6822B0D1F}" type="presParOf" srcId="{975991D3-A8D7-4C12-A5FD-46BD0C5CDCB8}" destId="{9D0D43FE-CF0C-44A9-9CDE-890FF8E230CF}" srcOrd="2" destOrd="0" presId="urn:microsoft.com/office/officeart/2008/layout/NameandTitleOrganizationalChart"/>
    <dgm:cxn modelId="{311A96EC-EAA7-4535-A433-35EF9BB16C36}" type="presParOf" srcId="{7D7F6C93-8ECC-4883-AC6E-14114D260AEC}" destId="{63CDD4A7-3198-4DC1-88B1-9582F1ABFFD5}" srcOrd="1" destOrd="0" presId="urn:microsoft.com/office/officeart/2008/layout/NameandTitleOrganizationalChart"/>
    <dgm:cxn modelId="{AE10B163-0298-4B26-8039-62D903F73FE9}" type="presParOf" srcId="{7D7F6C93-8ECC-4883-AC6E-14114D260AEC}" destId="{58D035DD-515E-4D8E-AAB2-A882DCD7D2EE}" srcOrd="2" destOrd="0" presId="urn:microsoft.com/office/officeart/2008/layout/NameandTitleOrganizationalChar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21CFB-0F99-492D-863C-78CBE4B51940}">
      <dsp:nvSpPr>
        <dsp:cNvPr id="0" name=""/>
        <dsp:cNvSpPr/>
      </dsp:nvSpPr>
      <dsp:spPr>
        <a:xfrm>
          <a:off x="2560908" y="614898"/>
          <a:ext cx="321405" cy="836623"/>
        </a:xfrm>
        <a:custGeom>
          <a:avLst/>
          <a:gdLst/>
          <a:ahLst/>
          <a:cxnLst/>
          <a:rect l="0" t="0" r="0" b="0"/>
          <a:pathLst>
            <a:path>
              <a:moveTo>
                <a:pt x="321405" y="0"/>
              </a:moveTo>
              <a:lnTo>
                <a:pt x="321405" y="836623"/>
              </a:lnTo>
              <a:lnTo>
                <a:pt x="0" y="8366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7873EB-AABF-495D-AC07-A67784528229}">
      <dsp:nvSpPr>
        <dsp:cNvPr id="0" name=""/>
        <dsp:cNvSpPr/>
      </dsp:nvSpPr>
      <dsp:spPr>
        <a:xfrm>
          <a:off x="2882313" y="614898"/>
          <a:ext cx="1937824" cy="1654847"/>
        </a:xfrm>
        <a:custGeom>
          <a:avLst/>
          <a:gdLst/>
          <a:ahLst/>
          <a:cxnLst/>
          <a:rect l="0" t="0" r="0" b="0"/>
          <a:pathLst>
            <a:path>
              <a:moveTo>
                <a:pt x="0" y="0"/>
              </a:moveTo>
              <a:lnTo>
                <a:pt x="0" y="1511687"/>
              </a:lnTo>
              <a:lnTo>
                <a:pt x="1937824" y="1511687"/>
              </a:lnTo>
              <a:lnTo>
                <a:pt x="1937824" y="16548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F90C34-851F-4D8A-9332-04541D0BA08E}">
      <dsp:nvSpPr>
        <dsp:cNvPr id="0" name=""/>
        <dsp:cNvSpPr/>
      </dsp:nvSpPr>
      <dsp:spPr>
        <a:xfrm>
          <a:off x="2836593" y="614898"/>
          <a:ext cx="91440" cy="1654847"/>
        </a:xfrm>
        <a:custGeom>
          <a:avLst/>
          <a:gdLst/>
          <a:ahLst/>
          <a:cxnLst/>
          <a:rect l="0" t="0" r="0" b="0"/>
          <a:pathLst>
            <a:path>
              <a:moveTo>
                <a:pt x="45720" y="0"/>
              </a:moveTo>
              <a:lnTo>
                <a:pt x="45720" y="1511687"/>
              </a:lnTo>
              <a:lnTo>
                <a:pt x="117436" y="1511687"/>
              </a:lnTo>
              <a:lnTo>
                <a:pt x="117436" y="16548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FA6BEA-8359-4A13-A2BD-20B5ACC454DB}">
      <dsp:nvSpPr>
        <dsp:cNvPr id="0" name=""/>
        <dsp:cNvSpPr/>
      </dsp:nvSpPr>
      <dsp:spPr>
        <a:xfrm>
          <a:off x="1016233" y="614898"/>
          <a:ext cx="1866080" cy="1654847"/>
        </a:xfrm>
        <a:custGeom>
          <a:avLst/>
          <a:gdLst/>
          <a:ahLst/>
          <a:cxnLst/>
          <a:rect l="0" t="0" r="0" b="0"/>
          <a:pathLst>
            <a:path>
              <a:moveTo>
                <a:pt x="1866080" y="0"/>
              </a:moveTo>
              <a:lnTo>
                <a:pt x="1866080" y="1511687"/>
              </a:lnTo>
              <a:lnTo>
                <a:pt x="0" y="1511687"/>
              </a:lnTo>
              <a:lnTo>
                <a:pt x="0" y="16548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8463C0-71DD-4FC2-8B0C-AFC643097B43}">
      <dsp:nvSpPr>
        <dsp:cNvPr id="0" name=""/>
        <dsp:cNvSpPr/>
      </dsp:nvSpPr>
      <dsp:spPr>
        <a:xfrm>
          <a:off x="2289809" y="1354"/>
          <a:ext cx="1185007" cy="6135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6578" numCol="1" spcCol="1270" anchor="ctr" anchorCtr="0">
          <a:noAutofit/>
        </a:bodyPr>
        <a:lstStyle/>
        <a:p>
          <a:pPr marL="0" lvl="0" indent="0" algn="ctr" defTabSz="488950">
            <a:lnSpc>
              <a:spcPct val="90000"/>
            </a:lnSpc>
            <a:spcBef>
              <a:spcPct val="0"/>
            </a:spcBef>
            <a:spcAft>
              <a:spcPct val="35000"/>
            </a:spcAft>
            <a:buNone/>
          </a:pPr>
          <a:r>
            <a:rPr lang="de-DE" sz="1100" kern="1200"/>
            <a:t>Accountable Manager</a:t>
          </a:r>
        </a:p>
        <a:p>
          <a:pPr marL="0" lvl="0" indent="0" algn="ctr" defTabSz="488950">
            <a:lnSpc>
              <a:spcPct val="90000"/>
            </a:lnSpc>
            <a:spcBef>
              <a:spcPct val="0"/>
            </a:spcBef>
            <a:spcAft>
              <a:spcPct val="35000"/>
            </a:spcAft>
            <a:buNone/>
          </a:pPr>
          <a:endParaRPr lang="de-DE" sz="1100" kern="1200"/>
        </a:p>
      </dsp:txBody>
      <dsp:txXfrm>
        <a:off x="2289809" y="1354"/>
        <a:ext cx="1185007" cy="613544"/>
      </dsp:txXfrm>
    </dsp:sp>
    <dsp:sp modelId="{90A8F4FD-8295-4961-A435-1AF86F139A49}">
      <dsp:nvSpPr>
        <dsp:cNvPr id="0" name=""/>
        <dsp:cNvSpPr/>
      </dsp:nvSpPr>
      <dsp:spPr>
        <a:xfrm>
          <a:off x="2502148" y="371242"/>
          <a:ext cx="1613827" cy="55523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l" defTabSz="444500">
            <a:lnSpc>
              <a:spcPct val="90000"/>
            </a:lnSpc>
            <a:spcBef>
              <a:spcPct val="0"/>
            </a:spcBef>
            <a:spcAft>
              <a:spcPct val="35000"/>
            </a:spcAft>
            <a:buNone/>
          </a:pPr>
          <a:r>
            <a:rPr lang="de-DE" sz="1000" kern="1200"/>
            <a:t>Max Mustermann</a:t>
          </a:r>
        </a:p>
        <a:p>
          <a:pPr marL="0" lvl="0" indent="0" algn="l" defTabSz="444500">
            <a:lnSpc>
              <a:spcPct val="90000"/>
            </a:lnSpc>
            <a:spcBef>
              <a:spcPct val="0"/>
            </a:spcBef>
            <a:spcAft>
              <a:spcPct val="35000"/>
            </a:spcAft>
            <a:buNone/>
          </a:pPr>
          <a:r>
            <a:rPr lang="de-DE" sz="1000" kern="1200"/>
            <a:t>Deputy: Luise Mustermann</a:t>
          </a:r>
        </a:p>
      </dsp:txBody>
      <dsp:txXfrm>
        <a:off x="2502148" y="371242"/>
        <a:ext cx="1613827" cy="555233"/>
      </dsp:txXfrm>
    </dsp:sp>
    <dsp:sp modelId="{89D3186D-120C-495D-A7C9-A8F3069E9340}">
      <dsp:nvSpPr>
        <dsp:cNvPr id="0" name=""/>
        <dsp:cNvSpPr/>
      </dsp:nvSpPr>
      <dsp:spPr>
        <a:xfrm>
          <a:off x="423729" y="2269746"/>
          <a:ext cx="1185007" cy="6135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6578" numCol="1" spcCol="1270" anchor="ctr" anchorCtr="0">
          <a:noAutofit/>
        </a:bodyPr>
        <a:lstStyle/>
        <a:p>
          <a:pPr marL="0" lvl="0" indent="0" algn="ctr" defTabSz="488950">
            <a:lnSpc>
              <a:spcPct val="90000"/>
            </a:lnSpc>
            <a:spcBef>
              <a:spcPct val="0"/>
            </a:spcBef>
            <a:spcAft>
              <a:spcPct val="35000"/>
            </a:spcAft>
            <a:buNone/>
          </a:pPr>
          <a:r>
            <a:rPr lang="en-GB" sz="1100" kern="1200"/>
            <a:t>Maintenance</a:t>
          </a:r>
        </a:p>
        <a:p>
          <a:pPr marL="0" lvl="0" indent="0" algn="ctr" defTabSz="488950">
            <a:lnSpc>
              <a:spcPct val="90000"/>
            </a:lnSpc>
            <a:spcBef>
              <a:spcPct val="0"/>
            </a:spcBef>
            <a:spcAft>
              <a:spcPct val="35000"/>
            </a:spcAft>
            <a:buNone/>
          </a:pPr>
          <a:endParaRPr lang="de-DE" sz="1100" kern="1200"/>
        </a:p>
      </dsp:txBody>
      <dsp:txXfrm>
        <a:off x="423729" y="2269746"/>
        <a:ext cx="1185007" cy="613544"/>
      </dsp:txXfrm>
    </dsp:sp>
    <dsp:sp modelId="{5AA820DF-FBB9-4E70-AEC3-7B0F125BD3DF}">
      <dsp:nvSpPr>
        <dsp:cNvPr id="0" name=""/>
        <dsp:cNvSpPr/>
      </dsp:nvSpPr>
      <dsp:spPr>
        <a:xfrm>
          <a:off x="453509" y="2576579"/>
          <a:ext cx="1683886" cy="54796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l" defTabSz="444500">
            <a:lnSpc>
              <a:spcPct val="90000"/>
            </a:lnSpc>
            <a:spcBef>
              <a:spcPct val="0"/>
            </a:spcBef>
            <a:spcAft>
              <a:spcPct val="35000"/>
            </a:spcAft>
            <a:buNone/>
          </a:pPr>
          <a:r>
            <a:rPr lang="de-DE" sz="1000" kern="1200"/>
            <a:t>Thomas Meister</a:t>
          </a:r>
        </a:p>
        <a:p>
          <a:pPr marL="0" lvl="0" indent="0" algn="l" defTabSz="444500">
            <a:lnSpc>
              <a:spcPct val="90000"/>
            </a:lnSpc>
            <a:spcBef>
              <a:spcPct val="0"/>
            </a:spcBef>
            <a:spcAft>
              <a:spcPct val="35000"/>
            </a:spcAft>
            <a:buNone/>
          </a:pPr>
          <a:r>
            <a:rPr lang="de-DE" sz="1000" kern="1200"/>
            <a:t>Deputy: Maximilian Hammer</a:t>
          </a:r>
        </a:p>
      </dsp:txBody>
      <dsp:txXfrm>
        <a:off x="453509" y="2576579"/>
        <a:ext cx="1683886" cy="547960"/>
      </dsp:txXfrm>
    </dsp:sp>
    <dsp:sp modelId="{7AC93135-F9FE-4575-9906-94CD36BB4235}">
      <dsp:nvSpPr>
        <dsp:cNvPr id="0" name=""/>
        <dsp:cNvSpPr/>
      </dsp:nvSpPr>
      <dsp:spPr>
        <a:xfrm>
          <a:off x="2361526" y="2269746"/>
          <a:ext cx="1185007" cy="6135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6578" numCol="1" spcCol="1270" anchor="ctr" anchorCtr="0">
          <a:noAutofit/>
        </a:bodyPr>
        <a:lstStyle/>
        <a:p>
          <a:pPr marL="0" lvl="0" indent="0" algn="ctr" defTabSz="488950">
            <a:lnSpc>
              <a:spcPct val="90000"/>
            </a:lnSpc>
            <a:spcBef>
              <a:spcPct val="0"/>
            </a:spcBef>
            <a:spcAft>
              <a:spcPct val="35000"/>
            </a:spcAft>
            <a:buNone/>
          </a:pPr>
          <a:r>
            <a:rPr lang="en-GB" sz="1100" kern="1200"/>
            <a:t>Flight Operations</a:t>
          </a:r>
          <a:endParaRPr lang="de-DE" sz="1100" kern="1200"/>
        </a:p>
        <a:p>
          <a:pPr marL="0" lvl="0" indent="0" algn="ctr" defTabSz="488950">
            <a:lnSpc>
              <a:spcPct val="90000"/>
            </a:lnSpc>
            <a:spcBef>
              <a:spcPct val="0"/>
            </a:spcBef>
            <a:spcAft>
              <a:spcPct val="35000"/>
            </a:spcAft>
            <a:buNone/>
          </a:pPr>
          <a:endParaRPr lang="de-DE" sz="1100" kern="1200"/>
        </a:p>
      </dsp:txBody>
      <dsp:txXfrm>
        <a:off x="2361526" y="2269746"/>
        <a:ext cx="1185007" cy="613544"/>
      </dsp:txXfrm>
    </dsp:sp>
    <dsp:sp modelId="{6916928B-E2D4-4E8D-A73F-25B0BC041AD3}">
      <dsp:nvSpPr>
        <dsp:cNvPr id="0" name=""/>
        <dsp:cNvSpPr/>
      </dsp:nvSpPr>
      <dsp:spPr>
        <a:xfrm>
          <a:off x="2383114" y="2585180"/>
          <a:ext cx="1619064" cy="53924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l" defTabSz="444500">
            <a:lnSpc>
              <a:spcPct val="90000"/>
            </a:lnSpc>
            <a:spcBef>
              <a:spcPct val="0"/>
            </a:spcBef>
            <a:spcAft>
              <a:spcPct val="35000"/>
            </a:spcAft>
            <a:buNone/>
          </a:pPr>
          <a:r>
            <a:rPr lang="de-DE" sz="1000" kern="1200"/>
            <a:t>Alexander Luft</a:t>
          </a:r>
        </a:p>
        <a:p>
          <a:pPr marL="0" lvl="0" indent="0" algn="l" defTabSz="444500">
            <a:lnSpc>
              <a:spcPct val="90000"/>
            </a:lnSpc>
            <a:spcBef>
              <a:spcPct val="0"/>
            </a:spcBef>
            <a:spcAft>
              <a:spcPct val="35000"/>
            </a:spcAft>
            <a:buNone/>
          </a:pPr>
          <a:r>
            <a:rPr lang="de-DE" sz="1000" kern="1200"/>
            <a:t>Deputy: Thomas Rogers</a:t>
          </a:r>
        </a:p>
      </dsp:txBody>
      <dsp:txXfrm>
        <a:off x="2383114" y="2585180"/>
        <a:ext cx="1619064" cy="539244"/>
      </dsp:txXfrm>
    </dsp:sp>
    <dsp:sp modelId="{11BB1F46-41A7-4B80-AB04-BABC190AB7D9}">
      <dsp:nvSpPr>
        <dsp:cNvPr id="0" name=""/>
        <dsp:cNvSpPr/>
      </dsp:nvSpPr>
      <dsp:spPr>
        <a:xfrm>
          <a:off x="4227634" y="2269746"/>
          <a:ext cx="1185007" cy="6135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6578" numCol="1" spcCol="1270" anchor="ctr" anchorCtr="0">
          <a:noAutofit/>
        </a:bodyPr>
        <a:lstStyle/>
        <a:p>
          <a:pPr marL="0" lvl="0" indent="0" algn="ctr" defTabSz="577850">
            <a:lnSpc>
              <a:spcPct val="90000"/>
            </a:lnSpc>
            <a:spcBef>
              <a:spcPct val="0"/>
            </a:spcBef>
            <a:spcAft>
              <a:spcPct val="35000"/>
            </a:spcAft>
            <a:buNone/>
          </a:pPr>
          <a:r>
            <a:rPr lang="en-GB" sz="1300" kern="1200"/>
            <a:t>Marketing/ etc. </a:t>
          </a:r>
          <a:endParaRPr lang="de-DE" sz="1000" kern="1200"/>
        </a:p>
        <a:p>
          <a:pPr marL="0" lvl="0" indent="0" algn="ctr" defTabSz="577850">
            <a:lnSpc>
              <a:spcPct val="90000"/>
            </a:lnSpc>
            <a:spcBef>
              <a:spcPct val="0"/>
            </a:spcBef>
            <a:spcAft>
              <a:spcPct val="35000"/>
            </a:spcAft>
            <a:buNone/>
          </a:pPr>
          <a:endParaRPr lang="de-DE" sz="1300" kern="1200"/>
        </a:p>
      </dsp:txBody>
      <dsp:txXfrm>
        <a:off x="4227634" y="2269746"/>
        <a:ext cx="1185007" cy="613544"/>
      </dsp:txXfrm>
    </dsp:sp>
    <dsp:sp modelId="{AA24FE91-F739-47AE-8896-CB818298629C}">
      <dsp:nvSpPr>
        <dsp:cNvPr id="0" name=""/>
        <dsp:cNvSpPr/>
      </dsp:nvSpPr>
      <dsp:spPr>
        <a:xfrm>
          <a:off x="4244103" y="2572653"/>
          <a:ext cx="1540398" cy="5384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l" defTabSz="444500">
            <a:lnSpc>
              <a:spcPct val="90000"/>
            </a:lnSpc>
            <a:spcBef>
              <a:spcPct val="0"/>
            </a:spcBef>
            <a:spcAft>
              <a:spcPct val="35000"/>
            </a:spcAft>
            <a:buNone/>
          </a:pPr>
          <a:r>
            <a:rPr lang="de-DE" sz="1000" kern="1200"/>
            <a:t>Daniela Musterfrau</a:t>
          </a:r>
        </a:p>
        <a:p>
          <a:pPr marL="0" lvl="0" indent="0" algn="l" defTabSz="444500">
            <a:lnSpc>
              <a:spcPct val="90000"/>
            </a:lnSpc>
            <a:spcBef>
              <a:spcPct val="0"/>
            </a:spcBef>
            <a:spcAft>
              <a:spcPct val="35000"/>
            </a:spcAft>
            <a:buNone/>
          </a:pPr>
          <a:r>
            <a:rPr lang="de-DE" sz="1000" kern="1200"/>
            <a:t>Deputy: Ursula Checker</a:t>
          </a:r>
          <a:r>
            <a:rPr lang="de-DE" sz="600" kern="1200"/>
            <a:t> </a:t>
          </a:r>
        </a:p>
      </dsp:txBody>
      <dsp:txXfrm>
        <a:off x="4244103" y="2572653"/>
        <a:ext cx="1540398" cy="538477"/>
      </dsp:txXfrm>
    </dsp:sp>
    <dsp:sp modelId="{0C668372-D772-456C-80EE-3AA4FDF7BA54}">
      <dsp:nvSpPr>
        <dsp:cNvPr id="0" name=""/>
        <dsp:cNvSpPr/>
      </dsp:nvSpPr>
      <dsp:spPr>
        <a:xfrm>
          <a:off x="1375900" y="1144750"/>
          <a:ext cx="1185007" cy="6135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6578" numCol="1" spcCol="1270" anchor="ctr" anchorCtr="0">
          <a:noAutofit/>
        </a:bodyPr>
        <a:lstStyle/>
        <a:p>
          <a:pPr marL="0" lvl="0" indent="0" algn="ctr" defTabSz="577850">
            <a:lnSpc>
              <a:spcPct val="90000"/>
            </a:lnSpc>
            <a:spcBef>
              <a:spcPct val="0"/>
            </a:spcBef>
            <a:spcAft>
              <a:spcPct val="35000"/>
            </a:spcAft>
            <a:buNone/>
          </a:pPr>
          <a:r>
            <a:rPr lang="de-DE" sz="1300" kern="1200"/>
            <a:t>Safety Manager</a:t>
          </a:r>
          <a:endParaRPr lang="de-DE" sz="1000" kern="1200"/>
        </a:p>
        <a:p>
          <a:pPr marL="0" lvl="0" indent="0" algn="ctr" defTabSz="577850">
            <a:lnSpc>
              <a:spcPct val="90000"/>
            </a:lnSpc>
            <a:spcBef>
              <a:spcPct val="0"/>
            </a:spcBef>
            <a:spcAft>
              <a:spcPct val="35000"/>
            </a:spcAft>
            <a:buNone/>
          </a:pPr>
          <a:endParaRPr lang="de-DE" sz="1300" kern="1200"/>
        </a:p>
      </dsp:txBody>
      <dsp:txXfrm>
        <a:off x="1375900" y="1144750"/>
        <a:ext cx="1185007" cy="613544"/>
      </dsp:txXfrm>
    </dsp:sp>
    <dsp:sp modelId="{33DB667B-0AD3-4343-AAF4-EAE51AF6B33E}">
      <dsp:nvSpPr>
        <dsp:cNvPr id="0" name=""/>
        <dsp:cNvSpPr/>
      </dsp:nvSpPr>
      <dsp:spPr>
        <a:xfrm>
          <a:off x="824993" y="1445336"/>
          <a:ext cx="1541497" cy="51843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l" defTabSz="444500">
            <a:lnSpc>
              <a:spcPct val="90000"/>
            </a:lnSpc>
            <a:spcBef>
              <a:spcPct val="0"/>
            </a:spcBef>
            <a:spcAft>
              <a:spcPct val="35000"/>
            </a:spcAft>
            <a:buNone/>
          </a:pPr>
          <a:r>
            <a:rPr lang="de-DE" sz="1000" kern="1200"/>
            <a:t>Michael Schumann</a:t>
          </a:r>
        </a:p>
        <a:p>
          <a:pPr marL="0" lvl="0" indent="0" algn="l" defTabSz="444500">
            <a:lnSpc>
              <a:spcPct val="90000"/>
            </a:lnSpc>
            <a:spcBef>
              <a:spcPct val="0"/>
            </a:spcBef>
            <a:spcAft>
              <a:spcPct val="35000"/>
            </a:spcAft>
            <a:buNone/>
          </a:pPr>
          <a:r>
            <a:rPr lang="de-DE" sz="1000" kern="1200"/>
            <a:t>Deputy: Thorsten Unfall</a:t>
          </a:r>
        </a:p>
      </dsp:txBody>
      <dsp:txXfrm>
        <a:off x="824993" y="1445336"/>
        <a:ext cx="1541497" cy="51843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14042"/>
      </a:dk2>
      <a:lt2>
        <a:srgbClr val="EEECE1"/>
      </a:lt2>
      <a:accent1>
        <a:srgbClr val="0C1975"/>
      </a:accent1>
      <a:accent2>
        <a:srgbClr val="ADAFCF"/>
      </a:accent2>
      <a:accent3>
        <a:srgbClr val="C8C9DF"/>
      </a:accent3>
      <a:accent4>
        <a:srgbClr val="00ADC6"/>
      </a:accent4>
      <a:accent5>
        <a:srgbClr val="0C1975"/>
      </a:accent5>
      <a:accent6>
        <a:srgbClr val="ADAFCF"/>
      </a:accent6>
      <a:hlink>
        <a:srgbClr val="00ADC6"/>
      </a:hlink>
      <a:folHlink>
        <a:srgbClr val="0C1975"/>
      </a:folHlink>
    </a:clrScheme>
    <a:fontScheme name="CA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solidFill>
        <a:ln w="12700">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9DB016-0661-45A9-B2E2-5CE349AF8DFB}">
  <ds:schemaRefs>
    <ds:schemaRef ds:uri="http://schemas.openxmlformats.org/officeDocument/2006/bibliography"/>
  </ds:schemaRefs>
</ds:datastoreItem>
</file>

<file path=customXml/itemProps2.xml><?xml version="1.0" encoding="utf-8"?>
<ds:datastoreItem xmlns:ds="http://schemas.openxmlformats.org/officeDocument/2006/customXml" ds:itemID="{EC9A5EFA-10C9-41DF-AE62-8E0DDF44DD1D}"/>
</file>

<file path=customXml/itemProps3.xml><?xml version="1.0" encoding="utf-8"?>
<ds:datastoreItem xmlns:ds="http://schemas.openxmlformats.org/officeDocument/2006/customXml" ds:itemID="{CB689F14-29F7-4632-B3CC-AA0EBB912A09}">
  <ds:schemaRefs>
    <ds:schemaRef ds:uri="http://schemas.microsoft.com/sharepoint/v3/contenttype/forms"/>
  </ds:schemaRefs>
</ds:datastoreItem>
</file>

<file path=customXml/itemProps4.xml><?xml version="1.0" encoding="utf-8"?>
<ds:datastoreItem xmlns:ds="http://schemas.openxmlformats.org/officeDocument/2006/customXml" ds:itemID="{F38D9EEA-74AD-4F63-A281-DCACB5355268}">
  <ds:schemaRefs>
    <ds:schemaRef ds:uri="http://schemas.microsoft.com/sharepoint/events"/>
  </ds:schemaRefs>
</ds:datastoreItem>
</file>

<file path=customXml/itemProps5.xml><?xml version="1.0" encoding="utf-8"?>
<ds:datastoreItem xmlns:ds="http://schemas.openxmlformats.org/officeDocument/2006/customXml" ds:itemID="{17641788-798E-4C38-B843-4E15C426EB44}">
  <ds:schemaRefs>
    <ds:schemaRef ds:uri="http://schemas.microsoft.com/office/2006/metadata/properties"/>
    <ds:schemaRef ds:uri="http://schemas.microsoft.com/office/infopath/2007/PartnerControls"/>
    <ds:schemaRef ds:uri="1347076f-b860-43a0-9e59-7397ade61659"/>
  </ds:schemaRefs>
</ds:datastoreItem>
</file>

<file path=docProps/app.xml><?xml version="1.0" encoding="utf-8"?>
<Properties xmlns="http://schemas.openxmlformats.org/officeDocument/2006/extended-properties" xmlns:vt="http://schemas.openxmlformats.org/officeDocument/2006/docPropsVTypes">
  <Template>20231220 PDRA01 Operations Manual Template.dotx</Template>
  <TotalTime>444</TotalTime>
  <Pages>118</Pages>
  <Words>18072</Words>
  <Characters>103013</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PDRA01 Operations Manual Template</vt:lpstr>
    </vt:vector>
  </TitlesOfParts>
  <Company>Civil Aviation Authority</Company>
  <LinksUpToDate>false</LinksUpToDate>
  <CharactersWithSpaces>120844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PDRA01 Operations Manual Template</dc:title>
  <dc:creator>UK Civil Aviation Authority</dc:creator>
  <cp:lastModifiedBy>Geerish Sewlall</cp:lastModifiedBy>
  <cp:revision>97</cp:revision>
  <cp:lastPrinted>2014-06-19T12:00:00Z</cp:lastPrinted>
  <dcterms:created xsi:type="dcterms:W3CDTF">2024-08-07T13:24:00Z</dcterms:created>
  <dcterms:modified xsi:type="dcterms:W3CDTF">2025-01-27T05:03:00Z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CAAContentGroup">
    <vt:lpwstr>59;#Department|3accad92-ad1e-401f-b553-444d27f03d86</vt:lpwstr>
  </property>
  <property fmtid="{D5CDD505-2E9C-101B-9397-08002B2CF9AE}" pid="4" name="CAADepartments">
    <vt:lpwstr>27;#International Group|b724591f-554a-43d1-98f0-0acb2146aefd</vt:lpwstr>
  </property>
  <property fmtid="{D5CDD505-2E9C-101B-9397-08002B2CF9AE}" pid="5" name="CAABusinessFunctions">
    <vt:lpwstr>58;#Aviation Consultancy|aceaf6d1-c229-4f3c-8a49-c2666daf5207</vt:lpwstr>
  </property>
  <property fmtid="{D5CDD505-2E9C-101B-9397-08002B2CF9AE}" pid="6" name="_dlc_DocIdItemGuid">
    <vt:lpwstr>8a36a9b5-f7df-4473-8369-c0b07219f932</vt:lpwstr>
  </property>
  <property fmtid="{D5CDD505-2E9C-101B-9397-08002B2CF9AE}" pid="7" name="l4351ed06eef4bf1bb471d401b67dbbe">
    <vt:lpwstr>Department|3accad92-ad1e-401f-b553-444d27f03d86</vt:lpwstr>
  </property>
  <property fmtid="{D5CDD505-2E9C-101B-9397-08002B2CF9AE}" pid="8" name="md537954de5d4799b31f8b38caab65fb">
    <vt:lpwstr>Aviation Consultancy|aceaf6d1-c229-4f3c-8a49-c2666daf5207</vt:lpwstr>
  </property>
  <property fmtid="{D5CDD505-2E9C-101B-9397-08002B2CF9AE}" pid="9" name="c0579850fabd4de2a8282f228563db32">
    <vt:lpwstr>International Group|b724591f-554a-43d1-98f0-0acb2146aefd</vt:lpwstr>
  </property>
  <property fmtid="{D5CDD505-2E9C-101B-9397-08002B2CF9AE}" pid="10" name="ClassificationContentMarkingHeaderShapeIds">
    <vt:lpwstr>1,3,4,6,7,8,9,a,b</vt:lpwstr>
  </property>
  <property fmtid="{D5CDD505-2E9C-101B-9397-08002B2CF9AE}" pid="11" name="ClassificationContentMarkingHeaderFontProps">
    <vt:lpwstr>#000000,8,Calibri</vt:lpwstr>
  </property>
  <property fmtid="{D5CDD505-2E9C-101B-9397-08002B2CF9AE}" pid="12" name="ClassificationContentMarkingHeaderText">
    <vt:lpwstr>OFFICIAL - Named Parties Only: Commercial. This information is intended for [insert entities, departments, teams, roles, individuals] only </vt:lpwstr>
  </property>
  <property fmtid="{D5CDD505-2E9C-101B-9397-08002B2CF9AE}" pid="13" name="ClassificationContentMarkingFooterShapeIds">
    <vt:lpwstr>4a,c,d,e,f,10,11,12,13,14</vt:lpwstr>
  </property>
  <property fmtid="{D5CDD505-2E9C-101B-9397-08002B2CF9AE}" pid="14" name="ClassificationContentMarkingFooterFontProps">
    <vt:lpwstr>#000000,8,Calibri</vt:lpwstr>
  </property>
  <property fmtid="{D5CDD505-2E9C-101B-9397-08002B2CF9AE}" pid="15" name="ClassificationContentMarkingFooterText">
    <vt:lpwstr>OFFICIAL - Named Parties Only: Commercial</vt:lpwstr>
  </property>
  <property fmtid="{D5CDD505-2E9C-101B-9397-08002B2CF9AE}" pid="16" name="MSIP_Label_f4beade9-5ce3-4ac8-83f2-61216cfc2677_Enabled">
    <vt:lpwstr>true</vt:lpwstr>
  </property>
  <property fmtid="{D5CDD505-2E9C-101B-9397-08002B2CF9AE}" pid="17" name="MSIP_Label_f4beade9-5ce3-4ac8-83f2-61216cfc2677_SetDate">
    <vt:lpwstr>2023-12-20T16:49:18Z</vt:lpwstr>
  </property>
  <property fmtid="{D5CDD505-2E9C-101B-9397-08002B2CF9AE}" pid="18" name="MSIP_Label_f4beade9-5ce3-4ac8-83f2-61216cfc2677_Method">
    <vt:lpwstr>Privileged</vt:lpwstr>
  </property>
  <property fmtid="{D5CDD505-2E9C-101B-9397-08002B2CF9AE}" pid="19" name="MSIP_Label_f4beade9-5ce3-4ac8-83f2-61216cfc2677_Name">
    <vt:lpwstr>O - Restricted - Named Parties Only - Commercial</vt:lpwstr>
  </property>
  <property fmtid="{D5CDD505-2E9C-101B-9397-08002B2CF9AE}" pid="20" name="MSIP_Label_f4beade9-5ce3-4ac8-83f2-61216cfc2677_SiteId">
    <vt:lpwstr>c4edd5ba-10c3-4fe3-946a-7c9c446ab8c8</vt:lpwstr>
  </property>
  <property fmtid="{D5CDD505-2E9C-101B-9397-08002B2CF9AE}" pid="21" name="MSIP_Label_f4beade9-5ce3-4ac8-83f2-61216cfc2677_ActionId">
    <vt:lpwstr>c369da6f-aedd-4bd2-9a2e-8bda72fc01fb</vt:lpwstr>
  </property>
  <property fmtid="{D5CDD505-2E9C-101B-9397-08002B2CF9AE}" pid="22" name="MSIP_Label_f4beade9-5ce3-4ac8-83f2-61216cfc2677_ContentBits">
    <vt:lpwstr>3</vt:lpwstr>
  </property>
</Properties>
</file>