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941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8"/>
        <w:gridCol w:w="2872"/>
        <w:gridCol w:w="690"/>
        <w:gridCol w:w="2204"/>
        <w:gridCol w:w="2307"/>
      </w:tblGrid>
      <w:tr w:rsidR="00566942" w14:paraId="6928A77A" w14:textId="77777777" w:rsidTr="00300542">
        <w:trPr>
          <w:trHeight w:val="502"/>
        </w:trPr>
        <w:tc>
          <w:tcPr>
            <w:tcW w:w="8941" w:type="dxa"/>
            <w:gridSpan w:val="5"/>
            <w:tcBorders>
              <w:bottom w:val="single" w:sz="6" w:space="0" w:color="000000"/>
            </w:tcBorders>
            <w:shd w:val="clear" w:color="auto" w:fill="ADADAD" w:themeFill="background2" w:themeFillShade="BF"/>
          </w:tcPr>
          <w:p w14:paraId="7B398823" w14:textId="77777777" w:rsidR="00566942" w:rsidRDefault="00566942" w:rsidP="00451E14">
            <w:pPr>
              <w:pStyle w:val="TableParagraph"/>
              <w:spacing w:before="1"/>
              <w:ind w:left="103"/>
              <w:rPr>
                <w:b/>
              </w:rPr>
            </w:pPr>
            <w:r>
              <w:rPr>
                <w:b/>
              </w:rPr>
              <w:t>Part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A: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General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Information</w:t>
            </w:r>
          </w:p>
        </w:tc>
      </w:tr>
      <w:tr w:rsidR="00566942" w14:paraId="3C370E8C" w14:textId="77777777" w:rsidTr="00300542">
        <w:trPr>
          <w:trHeight w:val="498"/>
        </w:trPr>
        <w:tc>
          <w:tcPr>
            <w:tcW w:w="374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ADE62F" w14:textId="77777777" w:rsidR="00566942" w:rsidRDefault="00566942" w:rsidP="00451E14">
            <w:pPr>
              <w:pStyle w:val="TableParagraph"/>
              <w:spacing w:line="248" w:lineRule="exact"/>
              <w:ind w:left="103"/>
            </w:pPr>
            <w:r>
              <w:t>Registered</w:t>
            </w:r>
            <w:r>
              <w:rPr>
                <w:spacing w:val="2"/>
              </w:rPr>
              <w:t xml:space="preserve"> </w:t>
            </w:r>
            <w:r>
              <w:t>Name</w:t>
            </w:r>
            <w:r>
              <w:rPr>
                <w:spacing w:val="11"/>
              </w:rPr>
              <w:t xml:space="preserve"> </w:t>
            </w:r>
            <w:r>
              <w:t>of</w:t>
            </w:r>
            <w:r>
              <w:rPr>
                <w:spacing w:val="6"/>
              </w:rPr>
              <w:t xml:space="preserve"> </w:t>
            </w:r>
            <w:r>
              <w:t>the</w:t>
            </w:r>
            <w:r>
              <w:rPr>
                <w:spacing w:val="8"/>
              </w:rPr>
              <w:t xml:space="preserve"> </w:t>
            </w:r>
            <w:r>
              <w:t>Operator:</w:t>
            </w:r>
          </w:p>
        </w:tc>
        <w:tc>
          <w:tcPr>
            <w:tcW w:w="52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564845F" w14:textId="77777777" w:rsidR="00566942" w:rsidRDefault="00566942" w:rsidP="00451E14">
            <w:pPr>
              <w:pStyle w:val="TableParagraph"/>
              <w:rPr>
                <w:sz w:val="20"/>
              </w:rPr>
            </w:pPr>
          </w:p>
        </w:tc>
      </w:tr>
      <w:tr w:rsidR="00566942" w14:paraId="7C364AB6" w14:textId="77777777" w:rsidTr="00300542">
        <w:trPr>
          <w:trHeight w:val="500"/>
        </w:trPr>
        <w:tc>
          <w:tcPr>
            <w:tcW w:w="374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35E920" w14:textId="77777777" w:rsidR="00566942" w:rsidRDefault="00566942" w:rsidP="00451E14">
            <w:pPr>
              <w:pStyle w:val="TableParagraph"/>
              <w:spacing w:line="248" w:lineRule="exact"/>
              <w:ind w:left="103"/>
            </w:pPr>
            <w:r>
              <w:t>Trading</w:t>
            </w:r>
            <w:r>
              <w:rPr>
                <w:spacing w:val="5"/>
              </w:rPr>
              <w:t xml:space="preserve"> </w:t>
            </w:r>
            <w:r>
              <w:t>Name</w:t>
            </w:r>
            <w:r>
              <w:rPr>
                <w:spacing w:val="6"/>
              </w:rPr>
              <w:t xml:space="preserve"> </w:t>
            </w:r>
            <w:r>
              <w:t>(if</w:t>
            </w:r>
            <w:r>
              <w:rPr>
                <w:spacing w:val="8"/>
              </w:rPr>
              <w:t xml:space="preserve"> </w:t>
            </w:r>
            <w:r>
              <w:t>different):</w:t>
            </w:r>
          </w:p>
        </w:tc>
        <w:tc>
          <w:tcPr>
            <w:tcW w:w="52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A3D496A" w14:textId="77777777" w:rsidR="00566942" w:rsidRDefault="00566942" w:rsidP="00451E14">
            <w:pPr>
              <w:pStyle w:val="TableParagraph"/>
              <w:rPr>
                <w:sz w:val="20"/>
              </w:rPr>
            </w:pPr>
          </w:p>
        </w:tc>
      </w:tr>
      <w:tr w:rsidR="00566942" w14:paraId="4AEB138E" w14:textId="77777777" w:rsidTr="00300542">
        <w:trPr>
          <w:trHeight w:val="498"/>
        </w:trPr>
        <w:tc>
          <w:tcPr>
            <w:tcW w:w="374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DD14D6" w14:textId="77777777" w:rsidR="00566942" w:rsidRDefault="00566942" w:rsidP="00451E14">
            <w:pPr>
              <w:pStyle w:val="TableParagraph"/>
              <w:spacing w:line="248" w:lineRule="exact"/>
              <w:ind w:left="103"/>
            </w:pPr>
            <w:r>
              <w:t>Contact</w:t>
            </w:r>
            <w:r>
              <w:rPr>
                <w:spacing w:val="15"/>
              </w:rPr>
              <w:t xml:space="preserve"> </w:t>
            </w:r>
            <w:r>
              <w:t>Person:</w:t>
            </w:r>
          </w:p>
        </w:tc>
        <w:tc>
          <w:tcPr>
            <w:tcW w:w="52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1754529" w14:textId="77777777" w:rsidR="00566942" w:rsidRDefault="00566942" w:rsidP="00451E14">
            <w:pPr>
              <w:pStyle w:val="TableParagraph"/>
              <w:rPr>
                <w:sz w:val="20"/>
              </w:rPr>
            </w:pPr>
          </w:p>
        </w:tc>
      </w:tr>
      <w:tr w:rsidR="00566942" w14:paraId="251BB301" w14:textId="77777777" w:rsidTr="00300542">
        <w:trPr>
          <w:trHeight w:val="2016"/>
        </w:trPr>
        <w:tc>
          <w:tcPr>
            <w:tcW w:w="3740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14:paraId="375A0A60" w14:textId="77777777" w:rsidR="00566942" w:rsidRDefault="00566942" w:rsidP="00451E14">
            <w:pPr>
              <w:pStyle w:val="TableParagraph"/>
              <w:spacing w:line="453" w:lineRule="auto"/>
              <w:ind w:left="103" w:right="1069"/>
            </w:pPr>
            <w:r>
              <w:t>Address</w:t>
            </w:r>
            <w:r>
              <w:rPr>
                <w:spacing w:val="8"/>
              </w:rPr>
              <w:t xml:space="preserve"> </w:t>
            </w:r>
            <w:r>
              <w:t>for</w:t>
            </w:r>
            <w:r>
              <w:rPr>
                <w:spacing w:val="10"/>
              </w:rPr>
              <w:t xml:space="preserve"> </w:t>
            </w:r>
            <w:r>
              <w:t>communication:</w:t>
            </w:r>
            <w:r>
              <w:rPr>
                <w:spacing w:val="-52"/>
              </w:rPr>
              <w:t xml:space="preserve"> </w:t>
            </w:r>
            <w:r>
              <w:t>Telephone</w:t>
            </w:r>
            <w:r>
              <w:rPr>
                <w:spacing w:val="26"/>
              </w:rPr>
              <w:t xml:space="preserve"> </w:t>
            </w:r>
            <w:r>
              <w:t>No.</w:t>
            </w:r>
          </w:p>
          <w:p w14:paraId="2B22D77C" w14:textId="77777777" w:rsidR="00400091" w:rsidRDefault="00566942" w:rsidP="00451E14">
            <w:pPr>
              <w:pStyle w:val="TableParagraph"/>
              <w:spacing w:line="451" w:lineRule="auto"/>
              <w:ind w:left="102" w:right="2257"/>
              <w:rPr>
                <w:spacing w:val="53"/>
              </w:rPr>
            </w:pPr>
            <w:r>
              <w:t>Fax</w:t>
            </w:r>
            <w:r>
              <w:rPr>
                <w:spacing w:val="6"/>
              </w:rPr>
              <w:t xml:space="preserve"> </w:t>
            </w:r>
            <w:r>
              <w:t>No.</w:t>
            </w:r>
            <w:r>
              <w:rPr>
                <w:spacing w:val="53"/>
              </w:rPr>
              <w:t xml:space="preserve"> </w:t>
            </w:r>
          </w:p>
          <w:p w14:paraId="144CCBE9" w14:textId="72B18610" w:rsidR="00566942" w:rsidRDefault="00566942" w:rsidP="00451E14">
            <w:pPr>
              <w:pStyle w:val="TableParagraph"/>
              <w:spacing w:line="451" w:lineRule="auto"/>
              <w:ind w:left="102" w:right="2257"/>
            </w:pPr>
            <w:r>
              <w:t>Email</w:t>
            </w:r>
            <w:r w:rsidR="00400091">
              <w:t xml:space="preserve"> </w:t>
            </w:r>
            <w:r>
              <w:rPr>
                <w:spacing w:val="-52"/>
              </w:rPr>
              <w:t xml:space="preserve"> </w:t>
            </w:r>
            <w:r>
              <w:t>address:</w:t>
            </w:r>
          </w:p>
        </w:tc>
        <w:tc>
          <w:tcPr>
            <w:tcW w:w="5201" w:type="dxa"/>
            <w:gridSpan w:val="3"/>
            <w:tcBorders>
              <w:top w:val="single" w:sz="6" w:space="0" w:color="000000"/>
              <w:left w:val="single" w:sz="6" w:space="0" w:color="000000"/>
            </w:tcBorders>
          </w:tcPr>
          <w:p w14:paraId="6137649D" w14:textId="77777777" w:rsidR="00566942" w:rsidRDefault="00566942" w:rsidP="00451E14">
            <w:pPr>
              <w:pStyle w:val="TableParagraph"/>
              <w:rPr>
                <w:sz w:val="20"/>
              </w:rPr>
            </w:pPr>
          </w:p>
        </w:tc>
      </w:tr>
      <w:tr w:rsidR="00566942" w14:paraId="7732EEE7" w14:textId="77777777" w:rsidTr="00300542">
        <w:trPr>
          <w:trHeight w:val="732"/>
        </w:trPr>
        <w:tc>
          <w:tcPr>
            <w:tcW w:w="3740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14:paraId="32AEEA48" w14:textId="77777777" w:rsidR="00566942" w:rsidRDefault="00566942" w:rsidP="00451E14">
            <w:pPr>
              <w:pStyle w:val="TableParagraph"/>
              <w:spacing w:line="244" w:lineRule="auto"/>
              <w:ind w:left="103" w:right="463"/>
            </w:pPr>
            <w:r>
              <w:t>Air</w:t>
            </w:r>
            <w:r>
              <w:rPr>
                <w:spacing w:val="14"/>
              </w:rPr>
              <w:t xml:space="preserve"> </w:t>
            </w:r>
            <w:r>
              <w:t>Operator</w:t>
            </w:r>
            <w:r>
              <w:rPr>
                <w:spacing w:val="10"/>
              </w:rPr>
              <w:t xml:space="preserve"> </w:t>
            </w:r>
            <w:r>
              <w:rPr>
                <w:spacing w:val="13"/>
              </w:rPr>
              <w:t>Certificate</w:t>
            </w:r>
            <w:r>
              <w:rPr>
                <w:spacing w:val="24"/>
              </w:rPr>
              <w:t xml:space="preserve"> </w:t>
            </w:r>
            <w:r>
              <w:t>Number:</w:t>
            </w:r>
            <w:r>
              <w:rPr>
                <w:spacing w:val="-52"/>
              </w:rPr>
              <w:t xml:space="preserve"> </w:t>
            </w:r>
            <w:r>
              <w:t>(if</w:t>
            </w:r>
            <w:r>
              <w:rPr>
                <w:spacing w:val="-3"/>
              </w:rPr>
              <w:t xml:space="preserve"> </w:t>
            </w:r>
            <w:r>
              <w:t>applicable)</w:t>
            </w:r>
          </w:p>
        </w:tc>
        <w:tc>
          <w:tcPr>
            <w:tcW w:w="5201" w:type="dxa"/>
            <w:gridSpan w:val="3"/>
            <w:tcBorders>
              <w:left w:val="single" w:sz="6" w:space="0" w:color="000000"/>
              <w:bottom w:val="single" w:sz="6" w:space="0" w:color="000000"/>
            </w:tcBorders>
          </w:tcPr>
          <w:p w14:paraId="7B5E997B" w14:textId="77777777" w:rsidR="00566942" w:rsidRDefault="00566942" w:rsidP="00451E14">
            <w:pPr>
              <w:pStyle w:val="TableParagraph"/>
              <w:rPr>
                <w:sz w:val="20"/>
              </w:rPr>
            </w:pPr>
          </w:p>
        </w:tc>
      </w:tr>
      <w:tr w:rsidR="00566942" w14:paraId="5DF62351" w14:textId="77777777" w:rsidTr="00300542">
        <w:trPr>
          <w:trHeight w:val="839"/>
        </w:trPr>
        <w:tc>
          <w:tcPr>
            <w:tcW w:w="374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FB145D" w14:textId="321B1036" w:rsidR="00566942" w:rsidRDefault="00566942" w:rsidP="00451E14">
            <w:pPr>
              <w:pStyle w:val="TableParagraph"/>
              <w:spacing w:line="250" w:lineRule="exact"/>
              <w:ind w:left="103"/>
            </w:pPr>
            <w:r>
              <w:t>Aircraft Registration</w:t>
            </w:r>
          </w:p>
        </w:tc>
        <w:tc>
          <w:tcPr>
            <w:tcW w:w="52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F48FBF0" w14:textId="77777777" w:rsidR="00566942" w:rsidRDefault="00566942" w:rsidP="00451E14">
            <w:pPr>
              <w:pStyle w:val="TableParagraph"/>
              <w:rPr>
                <w:sz w:val="20"/>
              </w:rPr>
            </w:pPr>
          </w:p>
        </w:tc>
      </w:tr>
      <w:tr w:rsidR="00566942" w14:paraId="30203819" w14:textId="77777777" w:rsidTr="00300542">
        <w:trPr>
          <w:trHeight w:val="839"/>
        </w:trPr>
        <w:tc>
          <w:tcPr>
            <w:tcW w:w="374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04116B" w14:textId="77777777" w:rsidR="00566942" w:rsidRDefault="00566942" w:rsidP="00451E14">
            <w:pPr>
              <w:pStyle w:val="TableParagraph"/>
              <w:spacing w:line="250" w:lineRule="exact"/>
              <w:ind w:left="103"/>
            </w:pPr>
            <w:r>
              <w:t>Aircraft</w:t>
            </w:r>
            <w:r>
              <w:rPr>
                <w:spacing w:val="30"/>
              </w:rPr>
              <w:t xml:space="preserve"> </w:t>
            </w:r>
            <w:r>
              <w:t>Manufacturer</w:t>
            </w:r>
          </w:p>
        </w:tc>
        <w:tc>
          <w:tcPr>
            <w:tcW w:w="52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F1D3FAA" w14:textId="77777777" w:rsidR="00566942" w:rsidRDefault="00566942" w:rsidP="00451E14">
            <w:pPr>
              <w:pStyle w:val="TableParagraph"/>
              <w:rPr>
                <w:sz w:val="20"/>
              </w:rPr>
            </w:pPr>
          </w:p>
        </w:tc>
      </w:tr>
      <w:tr w:rsidR="00566942" w14:paraId="5F8718A4" w14:textId="77777777" w:rsidTr="00300542">
        <w:trPr>
          <w:trHeight w:val="837"/>
        </w:trPr>
        <w:tc>
          <w:tcPr>
            <w:tcW w:w="374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14DAAA" w14:textId="77777777" w:rsidR="00566942" w:rsidRDefault="00566942" w:rsidP="00451E14">
            <w:pPr>
              <w:pStyle w:val="TableParagraph"/>
              <w:spacing w:line="250" w:lineRule="exact"/>
              <w:ind w:left="103"/>
            </w:pPr>
            <w:r>
              <w:t>Aircraft</w:t>
            </w:r>
            <w:r>
              <w:rPr>
                <w:spacing w:val="7"/>
              </w:rPr>
              <w:t xml:space="preserve"> </w:t>
            </w:r>
            <w:r>
              <w:t>Type</w:t>
            </w:r>
            <w:r>
              <w:rPr>
                <w:spacing w:val="13"/>
              </w:rPr>
              <w:t xml:space="preserve"> </w:t>
            </w:r>
            <w:r>
              <w:t>/</w:t>
            </w:r>
            <w:r>
              <w:rPr>
                <w:spacing w:val="6"/>
              </w:rPr>
              <w:t xml:space="preserve"> </w:t>
            </w:r>
            <w:r>
              <w:t>Model</w:t>
            </w:r>
          </w:p>
        </w:tc>
        <w:tc>
          <w:tcPr>
            <w:tcW w:w="52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E15A5D1" w14:textId="77777777" w:rsidR="00566942" w:rsidRDefault="00566942" w:rsidP="00451E14">
            <w:pPr>
              <w:pStyle w:val="TableParagraph"/>
              <w:rPr>
                <w:sz w:val="20"/>
              </w:rPr>
            </w:pPr>
          </w:p>
        </w:tc>
      </w:tr>
      <w:tr w:rsidR="00566942" w14:paraId="304216C7" w14:textId="77777777" w:rsidTr="00300542">
        <w:trPr>
          <w:trHeight w:val="1403"/>
        </w:trPr>
        <w:tc>
          <w:tcPr>
            <w:tcW w:w="8941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14:paraId="5CC943FD" w14:textId="13ED9D92" w:rsidR="00566942" w:rsidRDefault="00643D96" w:rsidP="00451E14">
            <w:pPr>
              <w:pStyle w:val="TableParagraph"/>
              <w:spacing w:line="248" w:lineRule="exact"/>
              <w:ind w:left="103"/>
            </w:pPr>
            <w:r>
              <w:t>List(s) CAT II systems and equipment by make and model attachment(s)</w:t>
            </w:r>
          </w:p>
        </w:tc>
      </w:tr>
      <w:tr w:rsidR="00566942" w14:paraId="4BCA23EA" w14:textId="77777777" w:rsidTr="0030054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498"/>
        </w:trPr>
        <w:tc>
          <w:tcPr>
            <w:tcW w:w="8941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DADAD" w:themeFill="background2" w:themeFillShade="BF"/>
          </w:tcPr>
          <w:p w14:paraId="4EA284B6" w14:textId="77777777" w:rsidR="00566942" w:rsidRDefault="00566942" w:rsidP="00451E14">
            <w:pPr>
              <w:pStyle w:val="TableParagraph"/>
              <w:spacing w:line="252" w:lineRule="exact"/>
              <w:ind w:left="103"/>
              <w:rPr>
                <w:b/>
              </w:rPr>
            </w:pPr>
            <w:r>
              <w:rPr>
                <w:b/>
              </w:rPr>
              <w:t>Part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B: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</w:rPr>
              <w:t>Airworthiness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Information</w:t>
            </w:r>
          </w:p>
        </w:tc>
      </w:tr>
      <w:tr w:rsidR="00566942" w14:paraId="339955F6" w14:textId="77777777" w:rsidTr="0030054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819"/>
        </w:trPr>
        <w:tc>
          <w:tcPr>
            <w:tcW w:w="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0B422" w14:textId="77777777" w:rsidR="00566942" w:rsidRDefault="00566942" w:rsidP="00451E14">
            <w:pPr>
              <w:pStyle w:val="TableParagraph"/>
              <w:spacing w:line="283" w:lineRule="auto"/>
              <w:ind w:left="103" w:right="331"/>
            </w:pPr>
            <w:r>
              <w:t>Item</w:t>
            </w:r>
            <w:r>
              <w:rPr>
                <w:spacing w:val="-52"/>
              </w:rPr>
              <w:t xml:space="preserve"> </w:t>
            </w:r>
            <w:r>
              <w:t>No</w:t>
            </w:r>
          </w:p>
        </w:tc>
        <w:tc>
          <w:tcPr>
            <w:tcW w:w="356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59B33F2" w14:textId="77777777" w:rsidR="00566942" w:rsidRDefault="00566942" w:rsidP="00451E14">
            <w:pPr>
              <w:pStyle w:val="TableParagraph"/>
              <w:spacing w:line="219" w:lineRule="exact"/>
              <w:ind w:left="1498" w:right="1485"/>
              <w:jc w:val="center"/>
              <w:rPr>
                <w:b/>
              </w:rPr>
            </w:pPr>
            <w:r>
              <w:rPr>
                <w:b/>
              </w:rPr>
              <w:t>Items</w:t>
            </w:r>
          </w:p>
        </w:tc>
        <w:tc>
          <w:tcPr>
            <w:tcW w:w="2204" w:type="dxa"/>
            <w:tcBorders>
              <w:bottom w:val="single" w:sz="4" w:space="0" w:color="000000"/>
              <w:right w:val="single" w:sz="4" w:space="0" w:color="000000"/>
            </w:tcBorders>
          </w:tcPr>
          <w:p w14:paraId="5E24C293" w14:textId="77777777" w:rsidR="00566942" w:rsidRDefault="00566942" w:rsidP="00451E14">
            <w:pPr>
              <w:pStyle w:val="TableParagraph"/>
              <w:spacing w:line="214" w:lineRule="exact"/>
              <w:ind w:left="403" w:right="399"/>
              <w:jc w:val="center"/>
              <w:rPr>
                <w:b/>
              </w:rPr>
            </w:pPr>
            <w:r>
              <w:rPr>
                <w:b/>
              </w:rPr>
              <w:t>(Column-I)</w:t>
            </w:r>
          </w:p>
          <w:p w14:paraId="43495E63" w14:textId="567DB457" w:rsidR="00566942" w:rsidRDefault="00566942" w:rsidP="00451E14">
            <w:pPr>
              <w:pStyle w:val="TableParagraph"/>
              <w:ind w:left="405" w:right="399"/>
              <w:jc w:val="center"/>
              <w:rPr>
                <w:b/>
              </w:rPr>
            </w:pPr>
            <w:r>
              <w:rPr>
                <w:b/>
                <w:spacing w:val="-3"/>
              </w:rPr>
              <w:t xml:space="preserve">Compliance </w:t>
            </w:r>
            <w:r>
              <w:rPr>
                <w:b/>
                <w:spacing w:val="-2"/>
              </w:rPr>
              <w:t>by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operator</w:t>
            </w:r>
            <w:r w:rsidR="00EC7176">
              <w:rPr>
                <w:b/>
              </w:rPr>
              <w:t xml:space="preserve"> (Attachment No. and ref)</w:t>
            </w:r>
          </w:p>
        </w:tc>
        <w:tc>
          <w:tcPr>
            <w:tcW w:w="23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6E5C3" w14:textId="77777777" w:rsidR="00566942" w:rsidRDefault="00566942" w:rsidP="00451E14">
            <w:pPr>
              <w:pStyle w:val="TableParagraph"/>
              <w:spacing w:line="204" w:lineRule="auto"/>
              <w:ind w:left="136" w:right="110" w:firstLine="369"/>
              <w:rPr>
                <w:b/>
              </w:rPr>
            </w:pPr>
            <w:r>
              <w:rPr>
                <w:b/>
              </w:rPr>
              <w:t>(Column-II)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Verification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1"/>
              </w:rPr>
              <w:t>by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1"/>
              </w:rPr>
              <w:t>DCA</w:t>
            </w:r>
          </w:p>
        </w:tc>
      </w:tr>
      <w:tr w:rsidR="00566942" w14:paraId="0013F3B0" w14:textId="77777777" w:rsidTr="0030054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47"/>
        </w:trPr>
        <w:tc>
          <w:tcPr>
            <w:tcW w:w="8941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DADAD" w:themeFill="background2" w:themeFillShade="BF"/>
          </w:tcPr>
          <w:p w14:paraId="1C839C68" w14:textId="1970D0CB" w:rsidR="00566942" w:rsidRPr="0072446C" w:rsidRDefault="00566942" w:rsidP="00451E14">
            <w:pPr>
              <w:pStyle w:val="TableParagraph"/>
              <w:tabs>
                <w:tab w:val="left" w:pos="798"/>
              </w:tabs>
              <w:spacing w:line="251" w:lineRule="exact"/>
              <w:ind w:left="103"/>
              <w:rPr>
                <w:b/>
                <w:bCs/>
              </w:rPr>
            </w:pPr>
            <w:r w:rsidRPr="0072446C">
              <w:rPr>
                <w:b/>
                <w:bCs/>
              </w:rPr>
              <w:t>1.0</w:t>
            </w:r>
            <w:r w:rsidRPr="0072446C">
              <w:rPr>
                <w:b/>
                <w:bCs/>
              </w:rPr>
              <w:tab/>
            </w:r>
            <w:r w:rsidR="00643D96" w:rsidRPr="0072446C">
              <w:rPr>
                <w:b/>
                <w:bCs/>
              </w:rPr>
              <w:t>Airworthiness application’s attachments</w:t>
            </w:r>
          </w:p>
        </w:tc>
      </w:tr>
      <w:tr w:rsidR="00566942" w14:paraId="1E0B28AE" w14:textId="77777777" w:rsidTr="0030054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01"/>
        </w:trPr>
        <w:tc>
          <w:tcPr>
            <w:tcW w:w="868" w:type="dxa"/>
            <w:tcBorders>
              <w:left w:val="single" w:sz="4" w:space="0" w:color="000000"/>
              <w:right w:val="single" w:sz="4" w:space="0" w:color="000000"/>
            </w:tcBorders>
          </w:tcPr>
          <w:p w14:paraId="1878595E" w14:textId="77777777" w:rsidR="00566942" w:rsidRDefault="00566942" w:rsidP="00451E14">
            <w:pPr>
              <w:pStyle w:val="TableParagraph"/>
              <w:spacing w:line="250" w:lineRule="exact"/>
              <w:ind w:left="103"/>
            </w:pPr>
            <w:r>
              <w:t>1.1</w:t>
            </w:r>
          </w:p>
        </w:tc>
        <w:tc>
          <w:tcPr>
            <w:tcW w:w="3562" w:type="dxa"/>
            <w:gridSpan w:val="2"/>
            <w:tcBorders>
              <w:left w:val="single" w:sz="4" w:space="0" w:color="000000"/>
            </w:tcBorders>
          </w:tcPr>
          <w:p w14:paraId="5C0927FD" w14:textId="77777777" w:rsidR="00566942" w:rsidRDefault="00566942" w:rsidP="00451E14">
            <w:pPr>
              <w:pStyle w:val="TableParagraph"/>
              <w:spacing w:line="250" w:lineRule="exact"/>
              <w:ind w:left="99"/>
            </w:pPr>
            <w:r>
              <w:t>Detail</w:t>
            </w:r>
            <w:r>
              <w:rPr>
                <w:spacing w:val="8"/>
              </w:rPr>
              <w:t xml:space="preserve"> </w:t>
            </w:r>
            <w:r>
              <w:t>of</w:t>
            </w:r>
            <w:r>
              <w:rPr>
                <w:spacing w:val="9"/>
              </w:rPr>
              <w:t xml:space="preserve"> </w:t>
            </w:r>
            <w:r>
              <w:t>Approval</w:t>
            </w:r>
            <w:r>
              <w:rPr>
                <w:spacing w:val="13"/>
              </w:rPr>
              <w:t xml:space="preserve"> </w:t>
            </w:r>
            <w:r>
              <w:t>Basis</w:t>
            </w:r>
          </w:p>
        </w:tc>
        <w:tc>
          <w:tcPr>
            <w:tcW w:w="2204" w:type="dxa"/>
            <w:tcBorders>
              <w:right w:val="single" w:sz="4" w:space="0" w:color="000000"/>
            </w:tcBorders>
          </w:tcPr>
          <w:p w14:paraId="66500F49" w14:textId="77777777" w:rsidR="00566942" w:rsidRDefault="00566942" w:rsidP="00451E14">
            <w:pPr>
              <w:pStyle w:val="TableParagraph"/>
              <w:rPr>
                <w:sz w:val="20"/>
              </w:rPr>
            </w:pPr>
          </w:p>
        </w:tc>
        <w:tc>
          <w:tcPr>
            <w:tcW w:w="2307" w:type="dxa"/>
            <w:tcBorders>
              <w:left w:val="single" w:sz="4" w:space="0" w:color="000000"/>
              <w:right w:val="single" w:sz="4" w:space="0" w:color="000000"/>
            </w:tcBorders>
          </w:tcPr>
          <w:p w14:paraId="28674D3F" w14:textId="77777777" w:rsidR="00566942" w:rsidRDefault="00566942" w:rsidP="00451E14">
            <w:pPr>
              <w:pStyle w:val="TableParagraph"/>
              <w:rPr>
                <w:sz w:val="20"/>
              </w:rPr>
            </w:pPr>
          </w:p>
        </w:tc>
      </w:tr>
      <w:tr w:rsidR="00566942" w14:paraId="1DBDE6FA" w14:textId="77777777" w:rsidTr="0030054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452"/>
        </w:trPr>
        <w:tc>
          <w:tcPr>
            <w:tcW w:w="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456EE" w14:textId="77777777" w:rsidR="00566942" w:rsidRDefault="00566942" w:rsidP="00451E14">
            <w:pPr>
              <w:pStyle w:val="TableParagraph"/>
              <w:spacing w:line="250" w:lineRule="exact"/>
              <w:ind w:left="103"/>
            </w:pPr>
            <w:r>
              <w:lastRenderedPageBreak/>
              <w:t>1.2</w:t>
            </w:r>
          </w:p>
        </w:tc>
        <w:tc>
          <w:tcPr>
            <w:tcW w:w="356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13DA50BB" w14:textId="77777777" w:rsidR="00643D96" w:rsidRPr="00643D96" w:rsidRDefault="00643D96" w:rsidP="00643D96">
            <w:pPr>
              <w:pStyle w:val="TableParagraph"/>
              <w:spacing w:line="283" w:lineRule="auto"/>
              <w:ind w:left="98" w:right="336"/>
              <w:rPr>
                <w:b/>
                <w:bCs/>
              </w:rPr>
            </w:pPr>
            <w:r w:rsidRPr="00643D96">
              <w:rPr>
                <w:b/>
                <w:bCs/>
              </w:rPr>
              <w:t>Airworthiness documents showing aircraft eligibility for CAT II Operations</w:t>
            </w:r>
          </w:p>
          <w:p w14:paraId="7FCD7B9B" w14:textId="77777777" w:rsidR="00643D96" w:rsidRDefault="00643D96" w:rsidP="00643D96">
            <w:pPr>
              <w:pStyle w:val="TableParagraph"/>
              <w:spacing w:line="283" w:lineRule="auto"/>
              <w:ind w:left="98" w:right="336"/>
            </w:pPr>
          </w:p>
          <w:p w14:paraId="3957C0DE" w14:textId="77777777" w:rsidR="00643D96" w:rsidRDefault="00643D96" w:rsidP="00643D96">
            <w:pPr>
              <w:pStyle w:val="TableParagraph"/>
              <w:spacing w:line="283" w:lineRule="auto"/>
              <w:ind w:left="98" w:right="336"/>
            </w:pPr>
            <w:r>
              <w:t>AFM, AFM revision, AFM supplement, showing aircraft eligibility and compliance for CAT II operations.</w:t>
            </w:r>
          </w:p>
          <w:p w14:paraId="2AA525EB" w14:textId="77777777" w:rsidR="00643D96" w:rsidRDefault="00643D96" w:rsidP="00643D96">
            <w:pPr>
              <w:pStyle w:val="TableParagraph"/>
              <w:spacing w:line="283" w:lineRule="auto"/>
              <w:ind w:left="98" w:right="336"/>
            </w:pPr>
          </w:p>
          <w:p w14:paraId="6627B962" w14:textId="768EE18E" w:rsidR="00566942" w:rsidRDefault="00643D96" w:rsidP="00643D96">
            <w:pPr>
              <w:pStyle w:val="TableParagraph"/>
              <w:spacing w:line="283" w:lineRule="auto"/>
              <w:ind w:left="98" w:right="336"/>
            </w:pPr>
            <w:r>
              <w:t>If Aircraft is modified/or in process to be modified to meet CAT II Operations standards. Submit for airworthiness approval the documentation and records of modification(s).</w:t>
            </w:r>
          </w:p>
        </w:tc>
        <w:tc>
          <w:tcPr>
            <w:tcW w:w="2204" w:type="dxa"/>
            <w:tcBorders>
              <w:bottom w:val="single" w:sz="4" w:space="0" w:color="000000"/>
              <w:right w:val="single" w:sz="4" w:space="0" w:color="000000"/>
            </w:tcBorders>
          </w:tcPr>
          <w:p w14:paraId="1CFFC509" w14:textId="77777777" w:rsidR="00566942" w:rsidRDefault="00566942" w:rsidP="00451E14">
            <w:pPr>
              <w:pStyle w:val="TableParagraph"/>
              <w:rPr>
                <w:sz w:val="20"/>
              </w:rPr>
            </w:pPr>
          </w:p>
        </w:tc>
        <w:tc>
          <w:tcPr>
            <w:tcW w:w="23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6BB58" w14:textId="77777777" w:rsidR="00566942" w:rsidRDefault="00566942" w:rsidP="00451E14">
            <w:pPr>
              <w:pStyle w:val="TableParagraph"/>
              <w:rPr>
                <w:sz w:val="20"/>
              </w:rPr>
            </w:pPr>
          </w:p>
        </w:tc>
      </w:tr>
      <w:tr w:rsidR="00566942" w14:paraId="45931CE9" w14:textId="77777777" w:rsidTr="0030054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143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52CDA7" w14:textId="77777777" w:rsidR="00566942" w:rsidRDefault="00566942" w:rsidP="00451E14">
            <w:pPr>
              <w:pStyle w:val="TableParagraph"/>
              <w:spacing w:line="251" w:lineRule="exact"/>
              <w:ind w:left="103"/>
            </w:pPr>
            <w:r>
              <w:t>1.3</w:t>
            </w:r>
          </w:p>
        </w:tc>
        <w:tc>
          <w:tcPr>
            <w:tcW w:w="3562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5D51F0E0" w14:textId="77777777" w:rsidR="00643D96" w:rsidRPr="00643D96" w:rsidRDefault="00643D96" w:rsidP="00643D96">
            <w:pPr>
              <w:pStyle w:val="TableParagraph"/>
              <w:spacing w:line="280" w:lineRule="auto"/>
              <w:ind w:left="99" w:right="731"/>
              <w:rPr>
                <w:b/>
                <w:bCs/>
              </w:rPr>
            </w:pPr>
            <w:r w:rsidRPr="00643D96">
              <w:rPr>
                <w:b/>
                <w:bCs/>
              </w:rPr>
              <w:t>CAT II system and equipment requirement</w:t>
            </w:r>
          </w:p>
          <w:p w14:paraId="017645F8" w14:textId="77777777" w:rsidR="00643D96" w:rsidRDefault="00643D96" w:rsidP="00643D96">
            <w:pPr>
              <w:pStyle w:val="TableParagraph"/>
              <w:spacing w:line="280" w:lineRule="auto"/>
              <w:ind w:left="99" w:right="731"/>
            </w:pPr>
          </w:p>
          <w:p w14:paraId="18A8486D" w14:textId="2B92B810" w:rsidR="00566942" w:rsidRDefault="00643D96" w:rsidP="00643D96">
            <w:pPr>
              <w:pStyle w:val="TableParagraph"/>
              <w:spacing w:line="280" w:lineRule="auto"/>
              <w:ind w:left="99" w:right="731"/>
            </w:pPr>
            <w:r>
              <w:t>The operator must have a configuration list and, if necessary, an MEL detailing the required aircraft system and equipment for CAT II operations.</w:t>
            </w:r>
          </w:p>
        </w:tc>
        <w:tc>
          <w:tcPr>
            <w:tcW w:w="2204" w:type="dxa"/>
            <w:tcBorders>
              <w:top w:val="single" w:sz="4" w:space="0" w:color="000000"/>
              <w:right w:val="single" w:sz="4" w:space="0" w:color="000000"/>
            </w:tcBorders>
          </w:tcPr>
          <w:p w14:paraId="0AEF3F63" w14:textId="77777777" w:rsidR="00566942" w:rsidRDefault="00566942" w:rsidP="00451E14">
            <w:pPr>
              <w:pStyle w:val="TableParagraph"/>
              <w:rPr>
                <w:sz w:val="20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5F7EE0" w14:textId="77777777" w:rsidR="00566942" w:rsidRDefault="00566942" w:rsidP="00451E14">
            <w:pPr>
              <w:pStyle w:val="TableParagraph"/>
              <w:rPr>
                <w:sz w:val="20"/>
              </w:rPr>
            </w:pPr>
          </w:p>
        </w:tc>
      </w:tr>
      <w:tr w:rsidR="00643D96" w14:paraId="7416CBC2" w14:textId="77777777" w:rsidTr="0030054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143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29DF78" w14:textId="60272445" w:rsidR="00643D96" w:rsidRDefault="00643D96" w:rsidP="00451E14">
            <w:pPr>
              <w:pStyle w:val="TableParagraph"/>
              <w:spacing w:line="251" w:lineRule="exact"/>
              <w:ind w:left="103"/>
            </w:pPr>
            <w:r>
              <w:t>1.4</w:t>
            </w:r>
          </w:p>
        </w:tc>
        <w:tc>
          <w:tcPr>
            <w:tcW w:w="3562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0305570C" w14:textId="77777777" w:rsidR="00643D96" w:rsidRDefault="00643D96" w:rsidP="00643D96">
            <w:pPr>
              <w:pStyle w:val="TableParagraph"/>
              <w:spacing w:line="280" w:lineRule="auto"/>
              <w:ind w:left="99" w:right="731"/>
              <w:rPr>
                <w:b/>
                <w:bCs/>
              </w:rPr>
            </w:pPr>
            <w:r w:rsidRPr="00643D96">
              <w:rPr>
                <w:b/>
                <w:bCs/>
              </w:rPr>
              <w:t>Maintenance program</w:t>
            </w:r>
          </w:p>
          <w:p w14:paraId="51B0F3F8" w14:textId="77777777" w:rsidR="00643D96" w:rsidRPr="00643D96" w:rsidRDefault="00643D96" w:rsidP="00643D96">
            <w:pPr>
              <w:pStyle w:val="TableParagraph"/>
              <w:spacing w:line="280" w:lineRule="auto"/>
              <w:ind w:left="99" w:right="731"/>
              <w:rPr>
                <w:b/>
                <w:bCs/>
              </w:rPr>
            </w:pPr>
          </w:p>
          <w:p w14:paraId="7BD8F35D" w14:textId="61A7ABAF" w:rsidR="00643D96" w:rsidRDefault="00643D96" w:rsidP="00643D96">
            <w:pPr>
              <w:pStyle w:val="TableParagraph"/>
              <w:spacing w:line="280" w:lineRule="auto"/>
              <w:ind w:left="99" w:right="731"/>
            </w:pPr>
            <w:r w:rsidRPr="00643D96">
              <w:t>Maintenance requirements, practices and procedures are included in the maintenance program and are complied with.</w:t>
            </w:r>
          </w:p>
          <w:p w14:paraId="3C6EAE40" w14:textId="7EE9063A" w:rsidR="00643D96" w:rsidRPr="00643D96" w:rsidRDefault="00643D96" w:rsidP="00643D96">
            <w:pPr>
              <w:pStyle w:val="TableParagraph"/>
              <w:spacing w:line="280" w:lineRule="auto"/>
              <w:ind w:right="731"/>
            </w:pPr>
          </w:p>
        </w:tc>
        <w:tc>
          <w:tcPr>
            <w:tcW w:w="2204" w:type="dxa"/>
            <w:tcBorders>
              <w:top w:val="single" w:sz="4" w:space="0" w:color="000000"/>
              <w:right w:val="single" w:sz="4" w:space="0" w:color="000000"/>
            </w:tcBorders>
          </w:tcPr>
          <w:p w14:paraId="7D1F94CE" w14:textId="77777777" w:rsidR="00643D96" w:rsidRDefault="00643D96" w:rsidP="00451E14">
            <w:pPr>
              <w:pStyle w:val="TableParagraph"/>
              <w:rPr>
                <w:sz w:val="20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9C8E95" w14:textId="77777777" w:rsidR="00643D96" w:rsidRDefault="00643D96" w:rsidP="00451E14">
            <w:pPr>
              <w:pStyle w:val="TableParagraph"/>
              <w:rPr>
                <w:sz w:val="20"/>
              </w:rPr>
            </w:pPr>
          </w:p>
        </w:tc>
      </w:tr>
      <w:tr w:rsidR="00643D96" w14:paraId="59565FA7" w14:textId="77777777" w:rsidTr="0030054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143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A7D7CC" w14:textId="3D269DC8" w:rsidR="00643D96" w:rsidRDefault="00643D96" w:rsidP="00643D96">
            <w:pPr>
              <w:pStyle w:val="TableParagraph"/>
              <w:spacing w:line="251" w:lineRule="exact"/>
              <w:ind w:left="103"/>
            </w:pPr>
            <w:r>
              <w:t>1.5</w:t>
            </w:r>
          </w:p>
        </w:tc>
        <w:tc>
          <w:tcPr>
            <w:tcW w:w="3562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4CAED795" w14:textId="77777777" w:rsidR="00643D96" w:rsidRDefault="00643D96" w:rsidP="00643D96">
            <w:pPr>
              <w:pStyle w:val="TableParagraph"/>
              <w:spacing w:line="280" w:lineRule="auto"/>
              <w:ind w:left="99" w:right="731"/>
              <w:rPr>
                <w:b/>
                <w:bCs/>
              </w:rPr>
            </w:pPr>
            <w:r w:rsidRPr="00643D96">
              <w:rPr>
                <w:b/>
                <w:bCs/>
              </w:rPr>
              <w:t>Minimum equipment list (MEL)</w:t>
            </w:r>
          </w:p>
          <w:p w14:paraId="60B931F2" w14:textId="77777777" w:rsidR="00643D96" w:rsidRPr="00643D96" w:rsidRDefault="00643D96" w:rsidP="00643D96">
            <w:pPr>
              <w:pStyle w:val="TableParagraph"/>
              <w:spacing w:line="280" w:lineRule="auto"/>
              <w:ind w:left="99" w:right="731"/>
              <w:rPr>
                <w:b/>
                <w:bCs/>
              </w:rPr>
            </w:pPr>
          </w:p>
          <w:p w14:paraId="180E847B" w14:textId="6A914080" w:rsidR="00643D96" w:rsidRPr="00643D96" w:rsidRDefault="00643D96" w:rsidP="00643D96">
            <w:pPr>
              <w:pStyle w:val="TableParagraph"/>
              <w:spacing w:line="280" w:lineRule="auto"/>
              <w:ind w:left="99" w:right="731"/>
            </w:pPr>
            <w:r w:rsidRPr="00643D96">
              <w:t>The minimum equipment, which must be serviceable at the beginning of CAT II approach, must be established.</w:t>
            </w:r>
          </w:p>
        </w:tc>
        <w:tc>
          <w:tcPr>
            <w:tcW w:w="2204" w:type="dxa"/>
            <w:tcBorders>
              <w:top w:val="single" w:sz="4" w:space="0" w:color="000000"/>
              <w:right w:val="single" w:sz="4" w:space="0" w:color="000000"/>
            </w:tcBorders>
          </w:tcPr>
          <w:p w14:paraId="7FFD0E37" w14:textId="77777777" w:rsidR="00643D96" w:rsidRDefault="00643D96" w:rsidP="00643D96">
            <w:pPr>
              <w:pStyle w:val="TableParagraph"/>
              <w:rPr>
                <w:sz w:val="20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174247" w14:textId="77777777" w:rsidR="00643D96" w:rsidRDefault="00643D96" w:rsidP="00643D96">
            <w:pPr>
              <w:pStyle w:val="TableParagraph"/>
              <w:rPr>
                <w:sz w:val="20"/>
              </w:rPr>
            </w:pPr>
          </w:p>
        </w:tc>
      </w:tr>
      <w:tr w:rsidR="00643D96" w14:paraId="5311BB05" w14:textId="77777777" w:rsidTr="0030054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143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4AE625" w14:textId="47B2390F" w:rsidR="00643D96" w:rsidRDefault="00643D96" w:rsidP="00643D96">
            <w:pPr>
              <w:pStyle w:val="TableParagraph"/>
              <w:spacing w:line="251" w:lineRule="exact"/>
              <w:ind w:left="103"/>
            </w:pPr>
            <w:r>
              <w:t>1.6</w:t>
            </w:r>
          </w:p>
        </w:tc>
        <w:tc>
          <w:tcPr>
            <w:tcW w:w="3562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45334789" w14:textId="77777777" w:rsidR="00643D96" w:rsidRDefault="00643D96" w:rsidP="00643D96">
            <w:pPr>
              <w:pStyle w:val="TableParagraph"/>
              <w:spacing w:line="280" w:lineRule="auto"/>
              <w:ind w:left="99" w:right="731"/>
              <w:rPr>
                <w:b/>
                <w:bCs/>
              </w:rPr>
            </w:pPr>
            <w:r w:rsidRPr="00643D96">
              <w:rPr>
                <w:b/>
                <w:bCs/>
              </w:rPr>
              <w:t>Training</w:t>
            </w:r>
          </w:p>
          <w:p w14:paraId="13F0BE31" w14:textId="77777777" w:rsidR="00643D96" w:rsidRPr="00643D96" w:rsidRDefault="00643D96" w:rsidP="00643D96">
            <w:pPr>
              <w:pStyle w:val="TableParagraph"/>
              <w:spacing w:line="280" w:lineRule="auto"/>
              <w:ind w:left="99" w:right="731"/>
              <w:rPr>
                <w:b/>
                <w:bCs/>
              </w:rPr>
            </w:pPr>
          </w:p>
          <w:p w14:paraId="4A6C06E9" w14:textId="5B4C2EC8" w:rsidR="00643D96" w:rsidRPr="00643D96" w:rsidRDefault="00643D96" w:rsidP="00643D96">
            <w:pPr>
              <w:pStyle w:val="TableParagraph"/>
              <w:spacing w:line="280" w:lineRule="auto"/>
              <w:ind w:left="99" w:right="731"/>
            </w:pPr>
            <w:r w:rsidRPr="00643D96">
              <w:t xml:space="preserve">Training program for maintenance personnel </w:t>
            </w:r>
            <w:r w:rsidRPr="00643D96">
              <w:lastRenderedPageBreak/>
              <w:t>(CAMO and AMO) should include familiarization training on CAT II configuration, maintenance and operations.</w:t>
            </w:r>
          </w:p>
        </w:tc>
        <w:tc>
          <w:tcPr>
            <w:tcW w:w="2204" w:type="dxa"/>
            <w:tcBorders>
              <w:top w:val="single" w:sz="4" w:space="0" w:color="000000"/>
              <w:right w:val="single" w:sz="4" w:space="0" w:color="000000"/>
            </w:tcBorders>
          </w:tcPr>
          <w:p w14:paraId="2D520105" w14:textId="77777777" w:rsidR="00643D96" w:rsidRDefault="00643D96" w:rsidP="00643D96">
            <w:pPr>
              <w:pStyle w:val="TableParagraph"/>
              <w:rPr>
                <w:sz w:val="20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FDF7A1" w14:textId="77777777" w:rsidR="00643D96" w:rsidRDefault="00643D96" w:rsidP="00643D96">
            <w:pPr>
              <w:pStyle w:val="TableParagraph"/>
              <w:rPr>
                <w:sz w:val="20"/>
              </w:rPr>
            </w:pPr>
          </w:p>
        </w:tc>
      </w:tr>
      <w:tr w:rsidR="00643D96" w14:paraId="644A72D2" w14:textId="77777777" w:rsidTr="0030054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143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5E60A9" w14:textId="55A8E49F" w:rsidR="00643D96" w:rsidRDefault="00643D96" w:rsidP="00643D96">
            <w:pPr>
              <w:pStyle w:val="TableParagraph"/>
              <w:spacing w:line="251" w:lineRule="exact"/>
              <w:ind w:left="103"/>
            </w:pPr>
            <w:r>
              <w:t>1.7</w:t>
            </w:r>
          </w:p>
        </w:tc>
        <w:tc>
          <w:tcPr>
            <w:tcW w:w="3562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2AF8B3AF" w14:textId="77777777" w:rsidR="00643D96" w:rsidRDefault="00643D96" w:rsidP="00643D96">
            <w:pPr>
              <w:pStyle w:val="TableParagraph"/>
              <w:spacing w:line="280" w:lineRule="auto"/>
              <w:ind w:left="99" w:right="731"/>
              <w:rPr>
                <w:b/>
                <w:bCs/>
              </w:rPr>
            </w:pPr>
            <w:r w:rsidRPr="00643D96">
              <w:rPr>
                <w:b/>
                <w:bCs/>
              </w:rPr>
              <w:t>Policies and procedures (P&amp;P)</w:t>
            </w:r>
          </w:p>
          <w:p w14:paraId="313E34E4" w14:textId="77777777" w:rsidR="00643D96" w:rsidRPr="00643D96" w:rsidRDefault="00643D96" w:rsidP="00643D96">
            <w:pPr>
              <w:pStyle w:val="TableParagraph"/>
              <w:spacing w:line="280" w:lineRule="auto"/>
              <w:ind w:left="99" w:right="731"/>
              <w:rPr>
                <w:b/>
                <w:bCs/>
              </w:rPr>
            </w:pPr>
          </w:p>
          <w:p w14:paraId="5AAF0930" w14:textId="2212080F" w:rsidR="00643D96" w:rsidRPr="00643D96" w:rsidRDefault="00643D96" w:rsidP="00643D96">
            <w:pPr>
              <w:pStyle w:val="TableParagraph"/>
              <w:spacing w:line="280" w:lineRule="auto"/>
              <w:ind w:left="99" w:right="731"/>
            </w:pPr>
            <w:r w:rsidRPr="00643D96">
              <w:t>Continuing Airworthiness P&amp;P (CAME) sections and checklists attached to the application corresponding to CAT II eligibility, configuration and maintenance.</w:t>
            </w:r>
          </w:p>
        </w:tc>
        <w:tc>
          <w:tcPr>
            <w:tcW w:w="2204" w:type="dxa"/>
            <w:tcBorders>
              <w:top w:val="single" w:sz="4" w:space="0" w:color="000000"/>
              <w:right w:val="single" w:sz="4" w:space="0" w:color="000000"/>
            </w:tcBorders>
          </w:tcPr>
          <w:p w14:paraId="08004F75" w14:textId="77777777" w:rsidR="00643D96" w:rsidRDefault="00643D96" w:rsidP="00643D96">
            <w:pPr>
              <w:pStyle w:val="TableParagraph"/>
              <w:rPr>
                <w:sz w:val="20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F4E6E4" w14:textId="77777777" w:rsidR="00643D96" w:rsidRDefault="00643D96" w:rsidP="00643D96">
            <w:pPr>
              <w:pStyle w:val="TableParagraph"/>
              <w:rPr>
                <w:sz w:val="20"/>
              </w:rPr>
            </w:pPr>
          </w:p>
        </w:tc>
      </w:tr>
      <w:tr w:rsidR="00643D96" w14:paraId="570C42B9" w14:textId="77777777" w:rsidTr="0030054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00"/>
        </w:trPr>
        <w:tc>
          <w:tcPr>
            <w:tcW w:w="8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DADAD" w:themeFill="background2" w:themeFillShade="BF"/>
          </w:tcPr>
          <w:p w14:paraId="37C8DFB3" w14:textId="77777777" w:rsidR="00643D96" w:rsidRPr="0072446C" w:rsidRDefault="00643D96" w:rsidP="00643D96">
            <w:pPr>
              <w:pStyle w:val="TableParagraph"/>
              <w:spacing w:line="248" w:lineRule="exact"/>
              <w:ind w:left="103"/>
              <w:rPr>
                <w:b/>
                <w:bCs/>
              </w:rPr>
            </w:pPr>
            <w:r w:rsidRPr="0072446C">
              <w:rPr>
                <w:b/>
                <w:bCs/>
              </w:rPr>
              <w:t>2.0</w:t>
            </w:r>
          </w:p>
        </w:tc>
        <w:tc>
          <w:tcPr>
            <w:tcW w:w="8073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DADAD" w:themeFill="background2" w:themeFillShade="BF"/>
          </w:tcPr>
          <w:p w14:paraId="303AB3B0" w14:textId="354E532C" w:rsidR="00643D96" w:rsidRPr="0072446C" w:rsidRDefault="00643D96" w:rsidP="00643D96">
            <w:pPr>
              <w:pStyle w:val="TableParagraph"/>
              <w:spacing w:line="248" w:lineRule="exact"/>
              <w:ind w:left="99"/>
              <w:rPr>
                <w:b/>
                <w:bCs/>
              </w:rPr>
            </w:pPr>
            <w:r w:rsidRPr="0072446C">
              <w:rPr>
                <w:b/>
                <w:bCs/>
              </w:rPr>
              <w:t>Assessment of Eligibility for CAT II Operations</w:t>
            </w:r>
            <w:r w:rsidR="00565F40">
              <w:rPr>
                <w:b/>
                <w:bCs/>
              </w:rPr>
              <w:t xml:space="preserve"> (CS-AWO Subpart 3, CS-25/FAR-25, MCAR PART-M and Subpart E of MCAR PARR-SPA)</w:t>
            </w:r>
          </w:p>
        </w:tc>
      </w:tr>
      <w:tr w:rsidR="00643D96" w14:paraId="5BEADCCD" w14:textId="77777777" w:rsidTr="00C0078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049"/>
        </w:trPr>
        <w:tc>
          <w:tcPr>
            <w:tcW w:w="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 w:themeFill="background2" w:themeFillShade="E6"/>
          </w:tcPr>
          <w:p w14:paraId="0C68A09B" w14:textId="77777777" w:rsidR="00643D96" w:rsidRDefault="00643D96" w:rsidP="00643D96">
            <w:pPr>
              <w:pStyle w:val="TableParagraph"/>
              <w:spacing w:line="248" w:lineRule="exact"/>
              <w:ind w:left="103"/>
            </w:pPr>
            <w:r>
              <w:t>2.1</w:t>
            </w:r>
          </w:p>
        </w:tc>
        <w:tc>
          <w:tcPr>
            <w:tcW w:w="35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D1D1D1" w:themeFill="background2" w:themeFillShade="E6"/>
          </w:tcPr>
          <w:p w14:paraId="24E61547" w14:textId="6874C876" w:rsidR="00643D96" w:rsidRPr="00643D96" w:rsidRDefault="00643D96" w:rsidP="00643D96">
            <w:pPr>
              <w:pStyle w:val="TableParagraph"/>
              <w:spacing w:line="283" w:lineRule="auto"/>
              <w:ind w:left="99" w:right="546"/>
              <w:rPr>
                <w:b/>
                <w:bCs/>
              </w:rPr>
            </w:pPr>
            <w:r w:rsidRPr="00643D96">
              <w:rPr>
                <w:b/>
                <w:bCs/>
              </w:rPr>
              <w:t xml:space="preserve">Aircraft and System eligibility for CAT II operations; Flight Manual statement, </w:t>
            </w:r>
            <w:r w:rsidRPr="00B0109B">
              <w:t>which includes:</w:t>
            </w:r>
          </w:p>
        </w:tc>
        <w:tc>
          <w:tcPr>
            <w:tcW w:w="22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1D1D1" w:themeFill="background2" w:themeFillShade="E6"/>
          </w:tcPr>
          <w:p w14:paraId="29CB1CC3" w14:textId="77777777" w:rsidR="00643D96" w:rsidRDefault="00643D96" w:rsidP="00643D96">
            <w:pPr>
              <w:pStyle w:val="TableParagraph"/>
              <w:rPr>
                <w:sz w:val="20"/>
              </w:rPr>
            </w:pPr>
          </w:p>
        </w:tc>
        <w:tc>
          <w:tcPr>
            <w:tcW w:w="23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 w:themeFill="background2" w:themeFillShade="E6"/>
          </w:tcPr>
          <w:p w14:paraId="701B21C1" w14:textId="77777777" w:rsidR="00643D96" w:rsidRDefault="00643D96" w:rsidP="00643D96">
            <w:pPr>
              <w:pStyle w:val="TableParagraph"/>
              <w:rPr>
                <w:sz w:val="20"/>
              </w:rPr>
            </w:pPr>
          </w:p>
        </w:tc>
      </w:tr>
      <w:tr w:rsidR="00643D96" w14:paraId="6485CB9E" w14:textId="77777777" w:rsidTr="0030054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819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258FB2" w14:textId="63878477" w:rsidR="00643D96" w:rsidRDefault="00643D96" w:rsidP="00643D96">
            <w:pPr>
              <w:pStyle w:val="TableParagraph"/>
              <w:spacing w:line="251" w:lineRule="exact"/>
              <w:ind w:left="103"/>
            </w:pPr>
            <w:r>
              <w:t>2.1.1</w:t>
            </w:r>
          </w:p>
        </w:tc>
        <w:tc>
          <w:tcPr>
            <w:tcW w:w="3562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280676BC" w14:textId="7D5BCB41" w:rsidR="00643D96" w:rsidRDefault="00643D96" w:rsidP="00643D96">
            <w:pPr>
              <w:pStyle w:val="TableParagraph"/>
              <w:spacing w:line="280" w:lineRule="auto"/>
              <w:ind w:left="99" w:right="252"/>
            </w:pPr>
            <w:r w:rsidRPr="00643D96">
              <w:t xml:space="preserve">Limitations, including the minimum decision height to which the </w:t>
            </w:r>
            <w:proofErr w:type="spellStart"/>
            <w:r w:rsidRPr="00643D96">
              <w:t>a</w:t>
            </w:r>
            <w:r w:rsidR="00400091">
              <w:t>eroplane</w:t>
            </w:r>
            <w:proofErr w:type="spellEnd"/>
            <w:r w:rsidRPr="00643D96">
              <w:t xml:space="preserve"> is certificated</w:t>
            </w:r>
          </w:p>
        </w:tc>
        <w:tc>
          <w:tcPr>
            <w:tcW w:w="2204" w:type="dxa"/>
            <w:tcBorders>
              <w:top w:val="single" w:sz="4" w:space="0" w:color="000000"/>
              <w:right w:val="single" w:sz="4" w:space="0" w:color="000000"/>
            </w:tcBorders>
          </w:tcPr>
          <w:p w14:paraId="1B05C053" w14:textId="77777777" w:rsidR="00643D96" w:rsidRDefault="00643D96" w:rsidP="00643D96">
            <w:pPr>
              <w:pStyle w:val="TableParagraph"/>
              <w:rPr>
                <w:sz w:val="20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AFE234" w14:textId="77777777" w:rsidR="00643D96" w:rsidRDefault="00643D96" w:rsidP="00643D96">
            <w:pPr>
              <w:pStyle w:val="TableParagraph"/>
              <w:rPr>
                <w:sz w:val="20"/>
              </w:rPr>
            </w:pPr>
          </w:p>
        </w:tc>
      </w:tr>
      <w:tr w:rsidR="00643D96" w14:paraId="565439EC" w14:textId="77777777" w:rsidTr="0030054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766"/>
        </w:trPr>
        <w:tc>
          <w:tcPr>
            <w:tcW w:w="868" w:type="dxa"/>
            <w:tcBorders>
              <w:left w:val="single" w:sz="4" w:space="0" w:color="000000"/>
              <w:right w:val="single" w:sz="4" w:space="0" w:color="000000"/>
            </w:tcBorders>
          </w:tcPr>
          <w:p w14:paraId="7BE1475C" w14:textId="533F43DF" w:rsidR="00643D96" w:rsidRDefault="00643D96" w:rsidP="00643D96">
            <w:pPr>
              <w:pStyle w:val="TableParagraph"/>
              <w:spacing w:line="248" w:lineRule="exact"/>
              <w:ind w:left="103"/>
            </w:pPr>
            <w:r>
              <w:t>2.1.2</w:t>
            </w:r>
          </w:p>
        </w:tc>
        <w:tc>
          <w:tcPr>
            <w:tcW w:w="3562" w:type="dxa"/>
            <w:gridSpan w:val="2"/>
            <w:tcBorders>
              <w:left w:val="single" w:sz="4" w:space="0" w:color="000000"/>
            </w:tcBorders>
          </w:tcPr>
          <w:p w14:paraId="0C7B81E5" w14:textId="0BEBECC0" w:rsidR="00643D96" w:rsidRDefault="00643D96" w:rsidP="00643D96">
            <w:pPr>
              <w:pStyle w:val="TableParagraph"/>
              <w:spacing w:line="247" w:lineRule="auto"/>
              <w:ind w:left="99" w:right="1107"/>
            </w:pPr>
            <w:r w:rsidRPr="00643D96">
              <w:t>Normal and abnormal procedures</w:t>
            </w:r>
          </w:p>
        </w:tc>
        <w:tc>
          <w:tcPr>
            <w:tcW w:w="2204" w:type="dxa"/>
            <w:tcBorders>
              <w:right w:val="single" w:sz="4" w:space="0" w:color="000000"/>
            </w:tcBorders>
          </w:tcPr>
          <w:p w14:paraId="7932F033" w14:textId="77777777" w:rsidR="00643D96" w:rsidRDefault="00643D96" w:rsidP="00643D96">
            <w:pPr>
              <w:pStyle w:val="TableParagraph"/>
              <w:rPr>
                <w:sz w:val="20"/>
              </w:rPr>
            </w:pPr>
          </w:p>
        </w:tc>
        <w:tc>
          <w:tcPr>
            <w:tcW w:w="2307" w:type="dxa"/>
            <w:tcBorders>
              <w:left w:val="single" w:sz="4" w:space="0" w:color="000000"/>
              <w:right w:val="single" w:sz="4" w:space="0" w:color="000000"/>
            </w:tcBorders>
          </w:tcPr>
          <w:p w14:paraId="3235D5B4" w14:textId="77777777" w:rsidR="00643D96" w:rsidRDefault="00643D96" w:rsidP="00643D96">
            <w:pPr>
              <w:pStyle w:val="TableParagraph"/>
              <w:rPr>
                <w:sz w:val="20"/>
              </w:rPr>
            </w:pPr>
          </w:p>
        </w:tc>
      </w:tr>
      <w:tr w:rsidR="00643D96" w14:paraId="0767EA69" w14:textId="77777777" w:rsidTr="0030054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816"/>
        </w:trPr>
        <w:tc>
          <w:tcPr>
            <w:tcW w:w="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F0346" w14:textId="30C6D480" w:rsidR="00643D96" w:rsidRDefault="00643D96" w:rsidP="00643D96">
            <w:pPr>
              <w:pStyle w:val="TableParagraph"/>
              <w:spacing w:line="248" w:lineRule="exact"/>
              <w:ind w:left="103"/>
            </w:pPr>
            <w:r>
              <w:t>2.1.3</w:t>
            </w:r>
          </w:p>
        </w:tc>
        <w:tc>
          <w:tcPr>
            <w:tcW w:w="356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246D8DE4" w14:textId="2D569A14" w:rsidR="00643D96" w:rsidRDefault="00643D96" w:rsidP="00643D96">
            <w:pPr>
              <w:pStyle w:val="TableParagraph"/>
              <w:spacing w:line="283" w:lineRule="auto"/>
              <w:ind w:left="99" w:right="520"/>
            </w:pPr>
            <w:r w:rsidRPr="00643D96">
              <w:t>Changes to the performance information, if necessary (e.g. approach speed, landing distance, go-around climb)</w:t>
            </w:r>
          </w:p>
        </w:tc>
        <w:tc>
          <w:tcPr>
            <w:tcW w:w="2204" w:type="dxa"/>
            <w:tcBorders>
              <w:bottom w:val="single" w:sz="4" w:space="0" w:color="000000"/>
              <w:right w:val="single" w:sz="4" w:space="0" w:color="000000"/>
            </w:tcBorders>
          </w:tcPr>
          <w:p w14:paraId="19E9283E" w14:textId="77777777" w:rsidR="00643D96" w:rsidRDefault="00643D96" w:rsidP="00643D96">
            <w:pPr>
              <w:pStyle w:val="TableParagraph"/>
              <w:rPr>
                <w:sz w:val="20"/>
              </w:rPr>
            </w:pPr>
          </w:p>
        </w:tc>
        <w:tc>
          <w:tcPr>
            <w:tcW w:w="23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97FC8" w14:textId="77777777" w:rsidR="00643D96" w:rsidRDefault="00643D96" w:rsidP="00643D96">
            <w:pPr>
              <w:pStyle w:val="TableParagraph"/>
              <w:rPr>
                <w:sz w:val="20"/>
              </w:rPr>
            </w:pPr>
          </w:p>
        </w:tc>
      </w:tr>
      <w:tr w:rsidR="00643D96" w14:paraId="5116D16D" w14:textId="77777777" w:rsidTr="0030054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03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86DF3" w14:textId="5BE994FC" w:rsidR="00643D96" w:rsidRDefault="00643D96" w:rsidP="00643D96">
            <w:pPr>
              <w:pStyle w:val="TableParagraph"/>
              <w:spacing w:line="249" w:lineRule="exact"/>
              <w:ind w:left="103"/>
            </w:pPr>
            <w:r>
              <w:t>2.1.4</w:t>
            </w:r>
          </w:p>
        </w:tc>
        <w:tc>
          <w:tcPr>
            <w:tcW w:w="3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71DA83" w14:textId="77777777" w:rsidR="00643D96" w:rsidRDefault="00643D96" w:rsidP="0072446C">
            <w:pPr>
              <w:pStyle w:val="TableParagraph"/>
              <w:spacing w:line="249" w:lineRule="exact"/>
              <w:ind w:left="99"/>
            </w:pPr>
            <w:r w:rsidRPr="00400091">
              <w:t>Minimum required equipment, including</w:t>
            </w:r>
            <w:r w:rsidR="0072446C">
              <w:t xml:space="preserve"> </w:t>
            </w:r>
            <w:r w:rsidRPr="00400091">
              <w:t>flight instruments</w:t>
            </w:r>
          </w:p>
          <w:p w14:paraId="4ABED8C5" w14:textId="2FA7BED5" w:rsidR="0072446C" w:rsidRPr="00400091" w:rsidRDefault="0072446C" w:rsidP="0072446C">
            <w:pPr>
              <w:pStyle w:val="TableParagraph"/>
              <w:spacing w:line="249" w:lineRule="exact"/>
              <w:ind w:left="99"/>
              <w:rPr>
                <w:highlight w:val="yellow"/>
              </w:rPr>
            </w:pPr>
          </w:p>
        </w:tc>
        <w:tc>
          <w:tcPr>
            <w:tcW w:w="22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EE113" w14:textId="77777777" w:rsidR="00643D96" w:rsidRDefault="00643D96" w:rsidP="00643D96">
            <w:pPr>
              <w:pStyle w:val="TableParagraph"/>
              <w:rPr>
                <w:sz w:val="20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D51C6" w14:textId="77777777" w:rsidR="00643D96" w:rsidRDefault="00643D96" w:rsidP="00643D96">
            <w:pPr>
              <w:pStyle w:val="TableParagraph"/>
              <w:rPr>
                <w:sz w:val="20"/>
              </w:rPr>
            </w:pPr>
          </w:p>
        </w:tc>
      </w:tr>
      <w:tr w:rsidR="00643D96" w14:paraId="59D1AC4E" w14:textId="77777777" w:rsidTr="0030054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821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6D1ACA" w14:textId="31E99FE2" w:rsidR="00643D96" w:rsidRDefault="00643D96" w:rsidP="00643D96">
            <w:pPr>
              <w:pStyle w:val="TableParagraph"/>
              <w:spacing w:line="251" w:lineRule="exact"/>
              <w:ind w:left="103"/>
            </w:pPr>
            <w:r>
              <w:t>2.1.5</w:t>
            </w:r>
          </w:p>
        </w:tc>
        <w:tc>
          <w:tcPr>
            <w:tcW w:w="3562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3BA9A035" w14:textId="3D54D6BE" w:rsidR="00643D96" w:rsidRDefault="00643D96" w:rsidP="0072446C">
            <w:pPr>
              <w:pStyle w:val="TableParagraph"/>
              <w:spacing w:line="283" w:lineRule="auto"/>
              <w:ind w:left="99" w:right="885"/>
              <w:jc w:val="both"/>
            </w:pPr>
            <w:r w:rsidRPr="00643D96">
              <w:t xml:space="preserve">The maximum head, tail and cross wind components in which the performance of the </w:t>
            </w:r>
            <w:proofErr w:type="spellStart"/>
            <w:r w:rsidRPr="00643D96">
              <w:t>aeroplane</w:t>
            </w:r>
            <w:proofErr w:type="spellEnd"/>
            <w:r w:rsidRPr="00643D96">
              <w:t xml:space="preserve"> has been</w:t>
            </w:r>
            <w:r w:rsidR="0072446C">
              <w:t xml:space="preserve"> </w:t>
            </w:r>
            <w:r w:rsidRPr="00643D96">
              <w:t>demonstrated</w:t>
            </w:r>
          </w:p>
        </w:tc>
        <w:tc>
          <w:tcPr>
            <w:tcW w:w="2204" w:type="dxa"/>
            <w:tcBorders>
              <w:top w:val="single" w:sz="4" w:space="0" w:color="000000"/>
              <w:right w:val="single" w:sz="4" w:space="0" w:color="000000"/>
            </w:tcBorders>
          </w:tcPr>
          <w:p w14:paraId="7573EF96" w14:textId="77777777" w:rsidR="00643D96" w:rsidRDefault="00643D96" w:rsidP="00643D96">
            <w:pPr>
              <w:pStyle w:val="TableParagraph"/>
              <w:rPr>
                <w:sz w:val="20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BB41A1" w14:textId="77777777" w:rsidR="00643D96" w:rsidRDefault="00643D96" w:rsidP="00643D96">
            <w:pPr>
              <w:pStyle w:val="TableParagraph"/>
              <w:rPr>
                <w:sz w:val="20"/>
              </w:rPr>
            </w:pPr>
          </w:p>
        </w:tc>
      </w:tr>
      <w:tr w:rsidR="0072446C" w14:paraId="41B0AD94" w14:textId="77777777" w:rsidTr="0030054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436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1D1D1" w:themeFill="background2" w:themeFillShade="E6"/>
          </w:tcPr>
          <w:p w14:paraId="436735DD" w14:textId="4139605B" w:rsidR="0072446C" w:rsidRPr="0072446C" w:rsidRDefault="0072446C" w:rsidP="00643D96">
            <w:pPr>
              <w:pStyle w:val="TableParagraph"/>
              <w:spacing w:line="251" w:lineRule="exact"/>
              <w:ind w:left="103"/>
              <w:rPr>
                <w:b/>
                <w:bCs/>
              </w:rPr>
            </w:pPr>
            <w:r w:rsidRPr="0072446C">
              <w:rPr>
                <w:b/>
                <w:bCs/>
              </w:rPr>
              <w:t>2.2</w:t>
            </w:r>
          </w:p>
        </w:tc>
        <w:tc>
          <w:tcPr>
            <w:tcW w:w="807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1D1D1" w:themeFill="background2" w:themeFillShade="E6"/>
          </w:tcPr>
          <w:p w14:paraId="11E96411" w14:textId="731F3F96" w:rsidR="0072446C" w:rsidRDefault="0072446C" w:rsidP="00643D96">
            <w:pPr>
              <w:pStyle w:val="TableParagraph"/>
              <w:rPr>
                <w:sz w:val="20"/>
              </w:rPr>
            </w:pPr>
            <w:r w:rsidRPr="00643D96">
              <w:rPr>
                <w:b/>
                <w:bCs/>
              </w:rPr>
              <w:t>Continuing Airworthiness</w:t>
            </w:r>
            <w:r>
              <w:rPr>
                <w:b/>
                <w:bCs/>
              </w:rPr>
              <w:t xml:space="preserve"> </w:t>
            </w:r>
            <w:r w:rsidRPr="00643D96">
              <w:rPr>
                <w:b/>
                <w:bCs/>
              </w:rPr>
              <w:t>(CA)</w:t>
            </w:r>
            <w:r w:rsidR="00565F40">
              <w:rPr>
                <w:b/>
                <w:bCs/>
              </w:rPr>
              <w:t xml:space="preserve"> [</w:t>
            </w:r>
            <w:r w:rsidR="00565F40" w:rsidRPr="00A80E70">
              <w:rPr>
                <w:b/>
                <w:bCs/>
              </w:rPr>
              <w:t xml:space="preserve">CS 25.1529, </w:t>
            </w:r>
            <w:r w:rsidR="00565F40">
              <w:rPr>
                <w:b/>
                <w:bCs/>
              </w:rPr>
              <w:t xml:space="preserve">MCAR PART </w:t>
            </w:r>
            <w:r w:rsidR="00565F40" w:rsidRPr="00A80E70">
              <w:rPr>
                <w:b/>
                <w:bCs/>
              </w:rPr>
              <w:t xml:space="preserve">M.302, </w:t>
            </w:r>
            <w:r w:rsidR="00565F40">
              <w:rPr>
                <w:b/>
                <w:bCs/>
              </w:rPr>
              <w:t>MCAR PART SPA.LVO.110]</w:t>
            </w:r>
          </w:p>
        </w:tc>
      </w:tr>
      <w:tr w:rsidR="00643D96" w14:paraId="76FBB83C" w14:textId="77777777" w:rsidTr="0030054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821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FFD298" w14:textId="109B1C85" w:rsidR="00643D96" w:rsidRDefault="00643D96" w:rsidP="00643D96">
            <w:pPr>
              <w:pStyle w:val="TableParagraph"/>
              <w:spacing w:line="251" w:lineRule="exact"/>
              <w:ind w:left="103"/>
            </w:pPr>
            <w:r>
              <w:t>2.2.1</w:t>
            </w:r>
          </w:p>
        </w:tc>
        <w:tc>
          <w:tcPr>
            <w:tcW w:w="3562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3E3EE42A" w14:textId="46882D0D" w:rsidR="00643D96" w:rsidRPr="00643D96" w:rsidRDefault="00B0109B" w:rsidP="00643D96">
            <w:pPr>
              <w:pStyle w:val="TableParagraph"/>
              <w:spacing w:line="283" w:lineRule="auto"/>
              <w:ind w:left="99" w:right="885"/>
            </w:pPr>
            <w:r w:rsidRPr="00B0109B">
              <w:t xml:space="preserve">Continuing airworthiness instructions applicable to the aircraft configuration and </w:t>
            </w:r>
            <w:r w:rsidRPr="00B0109B">
              <w:lastRenderedPageBreak/>
              <w:t>the aircraft qualification for CAT II Operations.</w:t>
            </w:r>
          </w:p>
        </w:tc>
        <w:tc>
          <w:tcPr>
            <w:tcW w:w="2204" w:type="dxa"/>
            <w:tcBorders>
              <w:top w:val="single" w:sz="4" w:space="0" w:color="000000"/>
              <w:right w:val="single" w:sz="4" w:space="0" w:color="000000"/>
            </w:tcBorders>
          </w:tcPr>
          <w:p w14:paraId="0DC3FC06" w14:textId="77777777" w:rsidR="00643D96" w:rsidRDefault="00643D96" w:rsidP="00643D96">
            <w:pPr>
              <w:pStyle w:val="TableParagraph"/>
              <w:rPr>
                <w:sz w:val="20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A820B6" w14:textId="77777777" w:rsidR="00643D96" w:rsidRDefault="00643D96" w:rsidP="00643D96">
            <w:pPr>
              <w:pStyle w:val="TableParagraph"/>
              <w:rPr>
                <w:sz w:val="20"/>
              </w:rPr>
            </w:pPr>
          </w:p>
        </w:tc>
      </w:tr>
      <w:tr w:rsidR="00643D96" w14:paraId="7511FBA8" w14:textId="77777777" w:rsidTr="0030054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821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D7D8FF" w14:textId="5D3867A0" w:rsidR="00643D96" w:rsidRDefault="00643D96" w:rsidP="00643D96">
            <w:pPr>
              <w:pStyle w:val="TableParagraph"/>
              <w:spacing w:line="251" w:lineRule="exact"/>
              <w:ind w:left="103"/>
            </w:pPr>
            <w:r>
              <w:t>2.2.2</w:t>
            </w:r>
          </w:p>
        </w:tc>
        <w:tc>
          <w:tcPr>
            <w:tcW w:w="3562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40AC8A93" w14:textId="22168D61" w:rsidR="00643D96" w:rsidRPr="00643D96" w:rsidRDefault="00B0109B" w:rsidP="00643D96">
            <w:pPr>
              <w:pStyle w:val="TableParagraph"/>
              <w:spacing w:line="283" w:lineRule="auto"/>
              <w:ind w:left="99" w:right="885"/>
            </w:pPr>
            <w:r w:rsidRPr="00B0109B">
              <w:t>Maintenance program, including reliability program for data collection, analysis and continuous monitoring.</w:t>
            </w:r>
          </w:p>
        </w:tc>
        <w:tc>
          <w:tcPr>
            <w:tcW w:w="2204" w:type="dxa"/>
            <w:tcBorders>
              <w:top w:val="single" w:sz="4" w:space="0" w:color="000000"/>
              <w:right w:val="single" w:sz="4" w:space="0" w:color="000000"/>
            </w:tcBorders>
          </w:tcPr>
          <w:p w14:paraId="364CFE5F" w14:textId="77777777" w:rsidR="00643D96" w:rsidRDefault="00643D96" w:rsidP="00643D96">
            <w:pPr>
              <w:pStyle w:val="TableParagraph"/>
              <w:rPr>
                <w:sz w:val="20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C75B9A" w14:textId="77777777" w:rsidR="00643D96" w:rsidRDefault="00643D96" w:rsidP="00643D96">
            <w:pPr>
              <w:pStyle w:val="TableParagraph"/>
              <w:rPr>
                <w:sz w:val="20"/>
              </w:rPr>
            </w:pPr>
          </w:p>
        </w:tc>
      </w:tr>
      <w:tr w:rsidR="00565F40" w14:paraId="34E05402" w14:textId="77777777" w:rsidTr="001B7A4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821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1D1D1" w:themeFill="background2" w:themeFillShade="E6"/>
          </w:tcPr>
          <w:p w14:paraId="6924CB98" w14:textId="1917BDA1" w:rsidR="00565F40" w:rsidRPr="0072446C" w:rsidRDefault="00565F40" w:rsidP="00643D96">
            <w:pPr>
              <w:pStyle w:val="TableParagraph"/>
              <w:spacing w:line="251" w:lineRule="exact"/>
              <w:ind w:left="103"/>
              <w:rPr>
                <w:b/>
                <w:bCs/>
              </w:rPr>
            </w:pPr>
            <w:r w:rsidRPr="0072446C">
              <w:rPr>
                <w:b/>
                <w:bCs/>
              </w:rPr>
              <w:t>2.3</w:t>
            </w:r>
          </w:p>
        </w:tc>
        <w:tc>
          <w:tcPr>
            <w:tcW w:w="807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1D1D1" w:themeFill="background2" w:themeFillShade="E6"/>
          </w:tcPr>
          <w:p w14:paraId="14AC6661" w14:textId="7A741F8E" w:rsidR="00565F40" w:rsidRDefault="00565F40" w:rsidP="00643D96">
            <w:pPr>
              <w:pStyle w:val="TableParagraph"/>
              <w:rPr>
                <w:sz w:val="20"/>
              </w:rPr>
            </w:pPr>
            <w:r w:rsidRPr="00B0109B">
              <w:rPr>
                <w:b/>
                <w:bCs/>
              </w:rPr>
              <w:t xml:space="preserve">Aircraft system and equipment requirement for CAT II operations; Approach </w:t>
            </w:r>
            <w:r w:rsidRPr="008D3024">
              <w:rPr>
                <w:b/>
                <w:bCs/>
              </w:rPr>
              <w:t>guidance system</w:t>
            </w:r>
            <w:r w:rsidRPr="008D3024">
              <w:t xml:space="preserve"> that includes</w:t>
            </w:r>
            <w:r w:rsidR="008D3024">
              <w:t xml:space="preserve"> (CS-AWO 221 &amp; CS-AWO-222)</w:t>
            </w:r>
            <w:r w:rsidRPr="008D3024">
              <w:t xml:space="preserve">: </w:t>
            </w:r>
          </w:p>
        </w:tc>
      </w:tr>
      <w:tr w:rsidR="00643D96" w14:paraId="58C9ECD2" w14:textId="77777777" w:rsidTr="0030054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821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03901E" w14:textId="6BA4077E" w:rsidR="00643D96" w:rsidRDefault="00B0109B" w:rsidP="00643D96">
            <w:pPr>
              <w:pStyle w:val="TableParagraph"/>
              <w:spacing w:line="251" w:lineRule="exact"/>
              <w:ind w:left="103"/>
            </w:pPr>
            <w:r>
              <w:t>2.3.1</w:t>
            </w:r>
          </w:p>
        </w:tc>
        <w:tc>
          <w:tcPr>
            <w:tcW w:w="3562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2CBC9C00" w14:textId="29C8EAAE" w:rsidR="00643D96" w:rsidRPr="00643D96" w:rsidRDefault="00B0109B" w:rsidP="00643D96">
            <w:pPr>
              <w:pStyle w:val="TableParagraph"/>
              <w:spacing w:line="283" w:lineRule="auto"/>
              <w:ind w:left="99" w:right="885"/>
            </w:pPr>
            <w:r w:rsidRPr="00B0109B">
              <w:t>Two ILS and/or two MLS receivers with a display of the selected deviation information at each pilot’s station</w:t>
            </w:r>
          </w:p>
        </w:tc>
        <w:tc>
          <w:tcPr>
            <w:tcW w:w="2204" w:type="dxa"/>
            <w:tcBorders>
              <w:top w:val="single" w:sz="4" w:space="0" w:color="000000"/>
              <w:right w:val="single" w:sz="4" w:space="0" w:color="000000"/>
            </w:tcBorders>
          </w:tcPr>
          <w:p w14:paraId="5AB98251" w14:textId="77777777" w:rsidR="00643D96" w:rsidRDefault="00643D96" w:rsidP="00643D96">
            <w:pPr>
              <w:pStyle w:val="TableParagraph"/>
              <w:rPr>
                <w:sz w:val="20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C940DC" w14:textId="77777777" w:rsidR="00643D96" w:rsidRDefault="00643D96" w:rsidP="00643D96">
            <w:pPr>
              <w:pStyle w:val="TableParagraph"/>
              <w:rPr>
                <w:sz w:val="20"/>
              </w:rPr>
            </w:pPr>
          </w:p>
        </w:tc>
      </w:tr>
      <w:tr w:rsidR="00B0109B" w14:paraId="7243AEEC" w14:textId="77777777" w:rsidTr="0030054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821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AE8D94" w14:textId="75D56409" w:rsidR="00B0109B" w:rsidRDefault="00B0109B" w:rsidP="00643D96">
            <w:pPr>
              <w:pStyle w:val="TableParagraph"/>
              <w:spacing w:line="251" w:lineRule="exact"/>
              <w:ind w:left="103"/>
            </w:pPr>
            <w:r>
              <w:t>2.3.2</w:t>
            </w:r>
          </w:p>
        </w:tc>
        <w:tc>
          <w:tcPr>
            <w:tcW w:w="3562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077A2615" w14:textId="42B1FB08" w:rsidR="00B0109B" w:rsidRPr="00643D96" w:rsidRDefault="00B0109B" w:rsidP="00643D96">
            <w:pPr>
              <w:pStyle w:val="TableParagraph"/>
              <w:spacing w:line="283" w:lineRule="auto"/>
              <w:ind w:left="99" w:right="885"/>
            </w:pPr>
            <w:r w:rsidRPr="00B0109B">
              <w:t>An automatic approach coupler or a flight director system with display at each pilot’s station (or an alternative giving equivalent performance and safety)</w:t>
            </w:r>
          </w:p>
        </w:tc>
        <w:tc>
          <w:tcPr>
            <w:tcW w:w="2204" w:type="dxa"/>
            <w:tcBorders>
              <w:top w:val="single" w:sz="4" w:space="0" w:color="000000"/>
              <w:right w:val="single" w:sz="4" w:space="0" w:color="000000"/>
            </w:tcBorders>
          </w:tcPr>
          <w:p w14:paraId="7413B9C2" w14:textId="77777777" w:rsidR="00B0109B" w:rsidRDefault="00B0109B" w:rsidP="00643D96">
            <w:pPr>
              <w:pStyle w:val="TableParagraph"/>
              <w:rPr>
                <w:sz w:val="20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CA4848" w14:textId="77777777" w:rsidR="00B0109B" w:rsidRDefault="00B0109B" w:rsidP="00643D96">
            <w:pPr>
              <w:pStyle w:val="TableParagraph"/>
              <w:rPr>
                <w:sz w:val="20"/>
              </w:rPr>
            </w:pPr>
          </w:p>
        </w:tc>
      </w:tr>
      <w:tr w:rsidR="00B0109B" w14:paraId="21DC4CCA" w14:textId="77777777" w:rsidTr="0030054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821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9A797D" w14:textId="43788B10" w:rsidR="00B0109B" w:rsidRDefault="00B0109B" w:rsidP="00643D96">
            <w:pPr>
              <w:pStyle w:val="TableParagraph"/>
              <w:spacing w:line="251" w:lineRule="exact"/>
              <w:ind w:left="103"/>
            </w:pPr>
            <w:r>
              <w:t>2.3.3</w:t>
            </w:r>
          </w:p>
        </w:tc>
        <w:tc>
          <w:tcPr>
            <w:tcW w:w="3562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226D10E1" w14:textId="77777777" w:rsidR="00B0109B" w:rsidRDefault="00B0109B" w:rsidP="00B0109B">
            <w:pPr>
              <w:pStyle w:val="TableParagraph"/>
              <w:spacing w:line="283" w:lineRule="auto"/>
              <w:ind w:left="99" w:right="885"/>
            </w:pPr>
            <w:r>
              <w:t>A radio altimeter with displays at each pilot’s station of:</w:t>
            </w:r>
          </w:p>
          <w:p w14:paraId="4D2D3E83" w14:textId="1AB54CE5" w:rsidR="00B0109B" w:rsidRDefault="00B0109B" w:rsidP="00B0109B">
            <w:pPr>
              <w:pStyle w:val="TableParagraph"/>
              <w:numPr>
                <w:ilvl w:val="0"/>
                <w:numId w:val="1"/>
              </w:numPr>
              <w:spacing w:line="283" w:lineRule="auto"/>
              <w:ind w:right="885"/>
            </w:pPr>
            <w:r>
              <w:t>radio altitude, and</w:t>
            </w:r>
          </w:p>
          <w:p w14:paraId="26337DAA" w14:textId="69C5BD7C" w:rsidR="00B0109B" w:rsidRPr="00643D96" w:rsidRDefault="00B0109B" w:rsidP="00B0109B">
            <w:pPr>
              <w:pStyle w:val="TableParagraph"/>
              <w:numPr>
                <w:ilvl w:val="0"/>
                <w:numId w:val="1"/>
              </w:numPr>
              <w:spacing w:line="283" w:lineRule="auto"/>
              <w:ind w:right="885"/>
            </w:pPr>
            <w:r>
              <w:t>the selected decision height (e.g. an index on an analogue scale or a digital indication)</w:t>
            </w:r>
          </w:p>
        </w:tc>
        <w:tc>
          <w:tcPr>
            <w:tcW w:w="2204" w:type="dxa"/>
            <w:tcBorders>
              <w:top w:val="single" w:sz="4" w:space="0" w:color="000000"/>
              <w:right w:val="single" w:sz="4" w:space="0" w:color="000000"/>
            </w:tcBorders>
          </w:tcPr>
          <w:p w14:paraId="2068A0A7" w14:textId="77777777" w:rsidR="00B0109B" w:rsidRDefault="00B0109B" w:rsidP="00643D96">
            <w:pPr>
              <w:pStyle w:val="TableParagraph"/>
              <w:rPr>
                <w:sz w:val="20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E7DB7E" w14:textId="77777777" w:rsidR="00B0109B" w:rsidRDefault="00B0109B" w:rsidP="00643D96">
            <w:pPr>
              <w:pStyle w:val="TableParagraph"/>
              <w:rPr>
                <w:sz w:val="20"/>
              </w:rPr>
            </w:pPr>
          </w:p>
        </w:tc>
      </w:tr>
      <w:tr w:rsidR="00B0109B" w14:paraId="1A766E66" w14:textId="77777777" w:rsidTr="0030054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821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63E8A4" w14:textId="6E46E322" w:rsidR="00B0109B" w:rsidRDefault="00B0109B" w:rsidP="00643D96">
            <w:pPr>
              <w:pStyle w:val="TableParagraph"/>
              <w:spacing w:line="251" w:lineRule="exact"/>
              <w:ind w:left="103"/>
            </w:pPr>
            <w:r>
              <w:t>2.3.4</w:t>
            </w:r>
          </w:p>
        </w:tc>
        <w:tc>
          <w:tcPr>
            <w:tcW w:w="3562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47E0A60F" w14:textId="651554B0" w:rsidR="00B0109B" w:rsidRPr="00643D96" w:rsidRDefault="00B0109B" w:rsidP="00643D96">
            <w:pPr>
              <w:pStyle w:val="TableParagraph"/>
              <w:spacing w:line="283" w:lineRule="auto"/>
              <w:ind w:left="99" w:right="885"/>
            </w:pPr>
            <w:r w:rsidRPr="00B0109B">
              <w:t xml:space="preserve">Clear visual indication at each pilot’s station (e.g. an alert light) when the </w:t>
            </w:r>
            <w:proofErr w:type="spellStart"/>
            <w:r w:rsidRPr="00B0109B">
              <w:t>aeroplane</w:t>
            </w:r>
            <w:proofErr w:type="spellEnd"/>
            <w:r w:rsidRPr="00B0109B">
              <w:t xml:space="preserve"> reaches the pre-selected decision height appropriate to the approach;</w:t>
            </w:r>
          </w:p>
        </w:tc>
        <w:tc>
          <w:tcPr>
            <w:tcW w:w="2204" w:type="dxa"/>
            <w:tcBorders>
              <w:top w:val="single" w:sz="4" w:space="0" w:color="000000"/>
              <w:right w:val="single" w:sz="4" w:space="0" w:color="000000"/>
            </w:tcBorders>
          </w:tcPr>
          <w:p w14:paraId="104F6186" w14:textId="77777777" w:rsidR="00B0109B" w:rsidRDefault="00B0109B" w:rsidP="00643D96">
            <w:pPr>
              <w:pStyle w:val="TableParagraph"/>
              <w:rPr>
                <w:sz w:val="20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5CFD83" w14:textId="77777777" w:rsidR="00B0109B" w:rsidRDefault="00B0109B" w:rsidP="00643D96">
            <w:pPr>
              <w:pStyle w:val="TableParagraph"/>
              <w:rPr>
                <w:sz w:val="20"/>
              </w:rPr>
            </w:pPr>
          </w:p>
        </w:tc>
      </w:tr>
      <w:tr w:rsidR="00B0109B" w14:paraId="1C9C7966" w14:textId="77777777" w:rsidTr="0030054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821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75F06F" w14:textId="69AFEE5C" w:rsidR="00B0109B" w:rsidRDefault="00B0109B" w:rsidP="00643D96">
            <w:pPr>
              <w:pStyle w:val="TableParagraph"/>
              <w:spacing w:line="251" w:lineRule="exact"/>
              <w:ind w:left="103"/>
            </w:pPr>
            <w:r>
              <w:t>2.3.5</w:t>
            </w:r>
          </w:p>
        </w:tc>
        <w:tc>
          <w:tcPr>
            <w:tcW w:w="3562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6395A0B3" w14:textId="4293F5D9" w:rsidR="00B0109B" w:rsidRPr="00643D96" w:rsidRDefault="00B0109B" w:rsidP="00643D96">
            <w:pPr>
              <w:pStyle w:val="TableParagraph"/>
              <w:spacing w:line="283" w:lineRule="auto"/>
              <w:ind w:left="99" w:right="885"/>
            </w:pPr>
            <w:r w:rsidRPr="00B0109B">
              <w:t>Automatic or flight director go-around system or acceptable attitude indicators</w:t>
            </w:r>
          </w:p>
        </w:tc>
        <w:tc>
          <w:tcPr>
            <w:tcW w:w="2204" w:type="dxa"/>
            <w:tcBorders>
              <w:top w:val="single" w:sz="4" w:space="0" w:color="000000"/>
              <w:right w:val="single" w:sz="4" w:space="0" w:color="000000"/>
            </w:tcBorders>
          </w:tcPr>
          <w:p w14:paraId="7E42CCB7" w14:textId="77777777" w:rsidR="00B0109B" w:rsidRDefault="00B0109B" w:rsidP="00643D96">
            <w:pPr>
              <w:pStyle w:val="TableParagraph"/>
              <w:rPr>
                <w:sz w:val="20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B47294" w14:textId="77777777" w:rsidR="00B0109B" w:rsidRDefault="00B0109B" w:rsidP="00643D96">
            <w:pPr>
              <w:pStyle w:val="TableParagraph"/>
              <w:rPr>
                <w:sz w:val="20"/>
              </w:rPr>
            </w:pPr>
          </w:p>
        </w:tc>
      </w:tr>
      <w:tr w:rsidR="00B0109B" w14:paraId="7BA5E1FA" w14:textId="77777777" w:rsidTr="0030054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821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A7EDAC" w14:textId="41CBE95A" w:rsidR="00B0109B" w:rsidRDefault="00B0109B" w:rsidP="00643D96">
            <w:pPr>
              <w:pStyle w:val="TableParagraph"/>
              <w:spacing w:line="251" w:lineRule="exact"/>
              <w:ind w:left="103"/>
            </w:pPr>
            <w:r>
              <w:t>2.3.6</w:t>
            </w:r>
          </w:p>
        </w:tc>
        <w:tc>
          <w:tcPr>
            <w:tcW w:w="3562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0455AD6A" w14:textId="529E6669" w:rsidR="00B0109B" w:rsidRPr="00643D96" w:rsidRDefault="00B0109B" w:rsidP="00643D96">
            <w:pPr>
              <w:pStyle w:val="TableParagraph"/>
              <w:spacing w:line="283" w:lineRule="auto"/>
              <w:ind w:left="99" w:right="885"/>
            </w:pPr>
            <w:r w:rsidRPr="00B0109B">
              <w:t>Audible warning of automatic pilot failure (for automatic approach)</w:t>
            </w:r>
          </w:p>
        </w:tc>
        <w:tc>
          <w:tcPr>
            <w:tcW w:w="2204" w:type="dxa"/>
            <w:tcBorders>
              <w:top w:val="single" w:sz="4" w:space="0" w:color="000000"/>
              <w:right w:val="single" w:sz="4" w:space="0" w:color="000000"/>
            </w:tcBorders>
          </w:tcPr>
          <w:p w14:paraId="65EA6B63" w14:textId="77777777" w:rsidR="00B0109B" w:rsidRDefault="00B0109B" w:rsidP="00643D96">
            <w:pPr>
              <w:pStyle w:val="TableParagraph"/>
              <w:rPr>
                <w:sz w:val="20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26916D" w14:textId="77777777" w:rsidR="00B0109B" w:rsidRDefault="00B0109B" w:rsidP="00643D96">
            <w:pPr>
              <w:pStyle w:val="TableParagraph"/>
              <w:rPr>
                <w:sz w:val="20"/>
              </w:rPr>
            </w:pPr>
          </w:p>
        </w:tc>
      </w:tr>
      <w:tr w:rsidR="00B0109B" w14:paraId="5F67C757" w14:textId="77777777" w:rsidTr="0030054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821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DB3CDE" w14:textId="0EAE04A2" w:rsidR="00B0109B" w:rsidRDefault="00B0109B" w:rsidP="00643D96">
            <w:pPr>
              <w:pStyle w:val="TableParagraph"/>
              <w:spacing w:line="251" w:lineRule="exact"/>
              <w:ind w:left="103"/>
            </w:pPr>
            <w:r>
              <w:lastRenderedPageBreak/>
              <w:t>2.3.7</w:t>
            </w:r>
          </w:p>
        </w:tc>
        <w:tc>
          <w:tcPr>
            <w:tcW w:w="3562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66BACCAA" w14:textId="5882D67B" w:rsidR="00B0109B" w:rsidRPr="00643D96" w:rsidRDefault="00B0109B" w:rsidP="00643D96">
            <w:pPr>
              <w:pStyle w:val="TableParagraph"/>
              <w:spacing w:line="283" w:lineRule="auto"/>
              <w:ind w:left="99" w:right="885"/>
            </w:pPr>
            <w:r w:rsidRPr="00B0109B">
              <w:t>An automatic throttle system where necessary</w:t>
            </w:r>
            <w:r w:rsidR="008D3024">
              <w:t xml:space="preserve"> (CS-AWO 206)</w:t>
            </w:r>
          </w:p>
        </w:tc>
        <w:tc>
          <w:tcPr>
            <w:tcW w:w="2204" w:type="dxa"/>
            <w:tcBorders>
              <w:top w:val="single" w:sz="4" w:space="0" w:color="000000"/>
              <w:right w:val="single" w:sz="4" w:space="0" w:color="000000"/>
            </w:tcBorders>
          </w:tcPr>
          <w:p w14:paraId="274A828E" w14:textId="77777777" w:rsidR="00B0109B" w:rsidRDefault="00B0109B" w:rsidP="00643D96">
            <w:pPr>
              <w:pStyle w:val="TableParagraph"/>
              <w:rPr>
                <w:sz w:val="20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7F5188" w14:textId="77777777" w:rsidR="00B0109B" w:rsidRDefault="00B0109B" w:rsidP="00643D96">
            <w:pPr>
              <w:pStyle w:val="TableParagraph"/>
              <w:rPr>
                <w:sz w:val="20"/>
              </w:rPr>
            </w:pPr>
          </w:p>
        </w:tc>
      </w:tr>
      <w:tr w:rsidR="00B0109B" w14:paraId="14BB203E" w14:textId="77777777" w:rsidTr="0030054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821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57350A" w14:textId="7736ECC4" w:rsidR="00B0109B" w:rsidRDefault="00B0109B" w:rsidP="00643D96">
            <w:pPr>
              <w:pStyle w:val="TableParagraph"/>
              <w:spacing w:line="251" w:lineRule="exact"/>
              <w:ind w:left="103"/>
            </w:pPr>
            <w:r>
              <w:t>2.3.8</w:t>
            </w:r>
          </w:p>
        </w:tc>
        <w:tc>
          <w:tcPr>
            <w:tcW w:w="3562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4B9A91B4" w14:textId="456DBE19" w:rsidR="00B0109B" w:rsidRPr="00643D96" w:rsidRDefault="00B0109B" w:rsidP="00643D96">
            <w:pPr>
              <w:pStyle w:val="TableParagraph"/>
              <w:spacing w:line="283" w:lineRule="auto"/>
              <w:ind w:left="99" w:right="885"/>
            </w:pPr>
            <w:r w:rsidRPr="00B0109B">
              <w:t>An appropriate equipment failure warning system</w:t>
            </w:r>
          </w:p>
        </w:tc>
        <w:tc>
          <w:tcPr>
            <w:tcW w:w="2204" w:type="dxa"/>
            <w:tcBorders>
              <w:top w:val="single" w:sz="4" w:space="0" w:color="000000"/>
              <w:right w:val="single" w:sz="4" w:space="0" w:color="000000"/>
            </w:tcBorders>
          </w:tcPr>
          <w:p w14:paraId="03D494C4" w14:textId="77777777" w:rsidR="00B0109B" w:rsidRDefault="00B0109B" w:rsidP="00643D96">
            <w:pPr>
              <w:pStyle w:val="TableParagraph"/>
              <w:rPr>
                <w:sz w:val="20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5BC5AC" w14:textId="77777777" w:rsidR="00B0109B" w:rsidRDefault="00B0109B" w:rsidP="00643D96">
            <w:pPr>
              <w:pStyle w:val="TableParagraph"/>
              <w:rPr>
                <w:sz w:val="20"/>
              </w:rPr>
            </w:pPr>
          </w:p>
        </w:tc>
      </w:tr>
      <w:tr w:rsidR="00B0109B" w14:paraId="2537FC2E" w14:textId="77777777" w:rsidTr="0030054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821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D0AC4F" w14:textId="51F49240" w:rsidR="00B0109B" w:rsidRDefault="00B0109B" w:rsidP="00643D96">
            <w:pPr>
              <w:pStyle w:val="TableParagraph"/>
              <w:spacing w:line="251" w:lineRule="exact"/>
              <w:ind w:left="103"/>
            </w:pPr>
            <w:r>
              <w:t>2.3.9</w:t>
            </w:r>
          </w:p>
        </w:tc>
        <w:tc>
          <w:tcPr>
            <w:tcW w:w="3562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056F3EF9" w14:textId="185C8D1F" w:rsidR="00B0109B" w:rsidRPr="00643D96" w:rsidRDefault="00B0109B" w:rsidP="00643D96">
            <w:pPr>
              <w:pStyle w:val="TableParagraph"/>
              <w:spacing w:line="283" w:lineRule="auto"/>
              <w:ind w:left="99" w:right="885"/>
            </w:pPr>
            <w:r w:rsidRPr="00B0109B">
              <w:t>An alert of excess deviation from the required approach path, at each pilot’s station (e.g. amber flashing light)</w:t>
            </w:r>
          </w:p>
        </w:tc>
        <w:tc>
          <w:tcPr>
            <w:tcW w:w="2204" w:type="dxa"/>
            <w:tcBorders>
              <w:top w:val="single" w:sz="4" w:space="0" w:color="000000"/>
              <w:right w:val="single" w:sz="4" w:space="0" w:color="000000"/>
            </w:tcBorders>
          </w:tcPr>
          <w:p w14:paraId="17CF9BFE" w14:textId="77777777" w:rsidR="00B0109B" w:rsidRDefault="00B0109B" w:rsidP="00643D96">
            <w:pPr>
              <w:pStyle w:val="TableParagraph"/>
              <w:rPr>
                <w:sz w:val="20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A02855" w14:textId="77777777" w:rsidR="00B0109B" w:rsidRDefault="00B0109B" w:rsidP="00643D96">
            <w:pPr>
              <w:pStyle w:val="TableParagraph"/>
              <w:rPr>
                <w:sz w:val="20"/>
              </w:rPr>
            </w:pPr>
          </w:p>
        </w:tc>
      </w:tr>
      <w:tr w:rsidR="00B0109B" w14:paraId="06C996A8" w14:textId="77777777" w:rsidTr="0030054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404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1D1D1" w:themeFill="background2" w:themeFillShade="E6"/>
          </w:tcPr>
          <w:p w14:paraId="2ECF62B2" w14:textId="3E495378" w:rsidR="00B0109B" w:rsidRDefault="00B0109B" w:rsidP="00643D96">
            <w:pPr>
              <w:pStyle w:val="TableParagraph"/>
              <w:spacing w:line="251" w:lineRule="exact"/>
              <w:ind w:left="103"/>
            </w:pPr>
            <w:r>
              <w:t>2.4</w:t>
            </w:r>
          </w:p>
        </w:tc>
        <w:tc>
          <w:tcPr>
            <w:tcW w:w="356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D1D1D1" w:themeFill="background2" w:themeFillShade="E6"/>
          </w:tcPr>
          <w:p w14:paraId="650A090C" w14:textId="14E78A72" w:rsidR="00B0109B" w:rsidRPr="00EE1741" w:rsidRDefault="00B0109B" w:rsidP="00EE1741">
            <w:pPr>
              <w:pStyle w:val="Default"/>
              <w:rPr>
                <w:rFonts w:eastAsia="Times New Roman"/>
                <w:b/>
                <w:bCs/>
                <w:color w:val="auto"/>
                <w:sz w:val="22"/>
                <w:szCs w:val="22"/>
                <w:lang w:val="en-US"/>
                <w14:ligatures w14:val="none"/>
              </w:rPr>
            </w:pPr>
            <w:r w:rsidRPr="00B0109B">
              <w:rPr>
                <w:rFonts w:eastAsia="Times New Roman"/>
                <w:b/>
                <w:bCs/>
                <w:color w:val="auto"/>
                <w:sz w:val="22"/>
                <w:szCs w:val="22"/>
                <w:lang w:val="en-US"/>
                <w14:ligatures w14:val="none"/>
              </w:rPr>
              <w:t xml:space="preserve">Minimum equipment list (MEL) </w:t>
            </w:r>
          </w:p>
        </w:tc>
        <w:tc>
          <w:tcPr>
            <w:tcW w:w="2204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1D1D1" w:themeFill="background2" w:themeFillShade="E6"/>
          </w:tcPr>
          <w:p w14:paraId="4D0A0F03" w14:textId="77777777" w:rsidR="00B0109B" w:rsidRDefault="00B0109B" w:rsidP="00643D96">
            <w:pPr>
              <w:pStyle w:val="TableParagraph"/>
              <w:rPr>
                <w:sz w:val="20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1D1D1" w:themeFill="background2" w:themeFillShade="E6"/>
          </w:tcPr>
          <w:p w14:paraId="15EED762" w14:textId="77777777" w:rsidR="00B0109B" w:rsidRDefault="00B0109B" w:rsidP="00643D96">
            <w:pPr>
              <w:pStyle w:val="TableParagraph"/>
              <w:rPr>
                <w:sz w:val="20"/>
              </w:rPr>
            </w:pPr>
          </w:p>
        </w:tc>
      </w:tr>
      <w:tr w:rsidR="00B0109B" w14:paraId="156080BA" w14:textId="77777777" w:rsidTr="0030054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821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A56C84" w14:textId="0ECBF167" w:rsidR="00B0109B" w:rsidRDefault="00B0109B" w:rsidP="00643D96">
            <w:pPr>
              <w:pStyle w:val="TableParagraph"/>
              <w:spacing w:line="251" w:lineRule="exact"/>
              <w:ind w:left="103"/>
            </w:pPr>
            <w:r>
              <w:t>2.4.1</w:t>
            </w:r>
          </w:p>
        </w:tc>
        <w:tc>
          <w:tcPr>
            <w:tcW w:w="3562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2B40FAB7" w14:textId="5A731986" w:rsidR="00B0109B" w:rsidRPr="00B0109B" w:rsidRDefault="00B0109B" w:rsidP="00643D96">
            <w:pPr>
              <w:pStyle w:val="TableParagraph"/>
              <w:spacing w:line="283" w:lineRule="auto"/>
              <w:ind w:left="99" w:right="885"/>
            </w:pPr>
            <w:r w:rsidRPr="00B0109B">
              <w:t>MEL showing provision for CAT II Operations</w:t>
            </w:r>
            <w:r w:rsidR="00565F40">
              <w:t xml:space="preserve">  (CS-AWO </w:t>
            </w:r>
            <w:r w:rsidR="008D3024">
              <w:t>2</w:t>
            </w:r>
            <w:r w:rsidR="00565F40">
              <w:t>22 &amp; MCAR PART ORO)</w:t>
            </w:r>
          </w:p>
        </w:tc>
        <w:tc>
          <w:tcPr>
            <w:tcW w:w="2204" w:type="dxa"/>
            <w:tcBorders>
              <w:top w:val="single" w:sz="4" w:space="0" w:color="000000"/>
              <w:right w:val="single" w:sz="4" w:space="0" w:color="000000"/>
            </w:tcBorders>
          </w:tcPr>
          <w:p w14:paraId="76DF1492" w14:textId="77777777" w:rsidR="00B0109B" w:rsidRDefault="00B0109B" w:rsidP="00643D96">
            <w:pPr>
              <w:pStyle w:val="TableParagraph"/>
              <w:rPr>
                <w:sz w:val="20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519ED" w14:textId="77777777" w:rsidR="00B0109B" w:rsidRDefault="00B0109B" w:rsidP="00643D96">
            <w:pPr>
              <w:pStyle w:val="TableParagraph"/>
              <w:rPr>
                <w:sz w:val="20"/>
              </w:rPr>
            </w:pPr>
          </w:p>
        </w:tc>
      </w:tr>
      <w:tr w:rsidR="00B0109B" w14:paraId="14AEB40E" w14:textId="77777777" w:rsidTr="0030054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821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371B11" w14:textId="5AD899FC" w:rsidR="00B0109B" w:rsidRDefault="00B0109B" w:rsidP="00643D96">
            <w:pPr>
              <w:pStyle w:val="TableParagraph"/>
              <w:spacing w:line="251" w:lineRule="exact"/>
              <w:ind w:left="103"/>
            </w:pPr>
            <w:r>
              <w:t>2.4.2</w:t>
            </w:r>
          </w:p>
        </w:tc>
        <w:tc>
          <w:tcPr>
            <w:tcW w:w="3562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07161732" w14:textId="7FE2841A" w:rsidR="00B0109B" w:rsidRPr="00B0109B" w:rsidRDefault="00B0109B" w:rsidP="00643D96">
            <w:pPr>
              <w:pStyle w:val="TableParagraph"/>
              <w:spacing w:line="283" w:lineRule="auto"/>
              <w:ind w:left="99" w:right="885"/>
            </w:pPr>
            <w:r w:rsidRPr="00B0109B">
              <w:t>The minimum equipment for CAT II operations is established</w:t>
            </w:r>
            <w:r w:rsidR="00565F40">
              <w:t xml:space="preserve">  (CS-AWO </w:t>
            </w:r>
            <w:r w:rsidR="008D3024">
              <w:t>2</w:t>
            </w:r>
            <w:r w:rsidR="00565F40">
              <w:t>22 &amp; MCAR PART ORO)</w:t>
            </w:r>
          </w:p>
        </w:tc>
        <w:tc>
          <w:tcPr>
            <w:tcW w:w="2204" w:type="dxa"/>
            <w:tcBorders>
              <w:top w:val="single" w:sz="4" w:space="0" w:color="000000"/>
              <w:right w:val="single" w:sz="4" w:space="0" w:color="000000"/>
            </w:tcBorders>
          </w:tcPr>
          <w:p w14:paraId="75849F98" w14:textId="77777777" w:rsidR="00B0109B" w:rsidRDefault="00B0109B" w:rsidP="00643D96">
            <w:pPr>
              <w:pStyle w:val="TableParagraph"/>
              <w:rPr>
                <w:sz w:val="20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EB8087" w14:textId="77777777" w:rsidR="00B0109B" w:rsidRDefault="00B0109B" w:rsidP="00643D96">
            <w:pPr>
              <w:pStyle w:val="TableParagraph"/>
              <w:rPr>
                <w:sz w:val="20"/>
              </w:rPr>
            </w:pPr>
          </w:p>
        </w:tc>
      </w:tr>
      <w:tr w:rsidR="00B0109B" w14:paraId="78BB52AD" w14:textId="77777777" w:rsidTr="0030054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821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3E3E0D" w14:textId="301B99EE" w:rsidR="00B0109B" w:rsidRDefault="00B0109B" w:rsidP="00643D96">
            <w:pPr>
              <w:pStyle w:val="TableParagraph"/>
              <w:spacing w:line="251" w:lineRule="exact"/>
              <w:ind w:left="103"/>
            </w:pPr>
            <w:r>
              <w:t>2.5</w:t>
            </w:r>
          </w:p>
        </w:tc>
        <w:tc>
          <w:tcPr>
            <w:tcW w:w="3562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27DF3EB5" w14:textId="35BD219C" w:rsidR="00B0109B" w:rsidRPr="00300542" w:rsidRDefault="00B0109B" w:rsidP="00643D96">
            <w:pPr>
              <w:pStyle w:val="TableParagraph"/>
              <w:spacing w:line="283" w:lineRule="auto"/>
              <w:ind w:left="99" w:right="885"/>
            </w:pPr>
            <w:r w:rsidRPr="00300542">
              <w:t>CAME sections and checklists attached to the application corresponding to CAT II eligibility, configuration and maintenance</w:t>
            </w:r>
            <w:r w:rsidR="00565F40">
              <w:t xml:space="preserve"> (MCAR PART M , M.301)</w:t>
            </w:r>
          </w:p>
        </w:tc>
        <w:tc>
          <w:tcPr>
            <w:tcW w:w="2204" w:type="dxa"/>
            <w:tcBorders>
              <w:top w:val="single" w:sz="4" w:space="0" w:color="000000"/>
              <w:right w:val="single" w:sz="4" w:space="0" w:color="000000"/>
            </w:tcBorders>
          </w:tcPr>
          <w:p w14:paraId="3A757242" w14:textId="77777777" w:rsidR="00B0109B" w:rsidRDefault="00B0109B" w:rsidP="00643D96">
            <w:pPr>
              <w:pStyle w:val="TableParagraph"/>
              <w:rPr>
                <w:sz w:val="20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AD12E9" w14:textId="77777777" w:rsidR="00B0109B" w:rsidRDefault="00B0109B" w:rsidP="00643D96">
            <w:pPr>
              <w:pStyle w:val="TableParagraph"/>
              <w:rPr>
                <w:sz w:val="20"/>
              </w:rPr>
            </w:pPr>
          </w:p>
        </w:tc>
      </w:tr>
      <w:tr w:rsidR="00B0109B" w14:paraId="61A5F0F7" w14:textId="77777777" w:rsidTr="0030054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821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5FB57A" w14:textId="4695CDD7" w:rsidR="00B0109B" w:rsidRDefault="00B0109B" w:rsidP="00643D96">
            <w:pPr>
              <w:pStyle w:val="TableParagraph"/>
              <w:spacing w:line="251" w:lineRule="exact"/>
              <w:ind w:left="103"/>
            </w:pPr>
            <w:r>
              <w:t>2.6</w:t>
            </w:r>
          </w:p>
        </w:tc>
        <w:tc>
          <w:tcPr>
            <w:tcW w:w="3562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03C1E244" w14:textId="0B0C6B04" w:rsidR="00B0109B" w:rsidRPr="00300542" w:rsidRDefault="00B0109B" w:rsidP="00643D96">
            <w:pPr>
              <w:pStyle w:val="TableParagraph"/>
              <w:spacing w:line="283" w:lineRule="auto"/>
              <w:ind w:left="99" w:right="885"/>
            </w:pPr>
            <w:r w:rsidRPr="00300542">
              <w:t>CAT II configuration, maintenance and operations familiarization training</w:t>
            </w:r>
            <w:r w:rsidR="00565F40">
              <w:t xml:space="preserve"> (MCAR PART M, M.706 (k))</w:t>
            </w:r>
          </w:p>
        </w:tc>
        <w:tc>
          <w:tcPr>
            <w:tcW w:w="2204" w:type="dxa"/>
            <w:tcBorders>
              <w:top w:val="single" w:sz="4" w:space="0" w:color="000000"/>
              <w:right w:val="single" w:sz="4" w:space="0" w:color="000000"/>
            </w:tcBorders>
          </w:tcPr>
          <w:p w14:paraId="4011EF1E" w14:textId="77777777" w:rsidR="00B0109B" w:rsidRDefault="00B0109B" w:rsidP="00643D96">
            <w:pPr>
              <w:pStyle w:val="TableParagraph"/>
              <w:rPr>
                <w:sz w:val="20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0F3661" w14:textId="77777777" w:rsidR="00B0109B" w:rsidRDefault="00B0109B" w:rsidP="00643D96">
            <w:pPr>
              <w:pStyle w:val="TableParagraph"/>
              <w:rPr>
                <w:sz w:val="20"/>
              </w:rPr>
            </w:pPr>
          </w:p>
        </w:tc>
      </w:tr>
      <w:tr w:rsidR="00EE1741" w14:paraId="2E8B73A3" w14:textId="77777777" w:rsidTr="0030054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478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1D1D1" w:themeFill="background2" w:themeFillShade="E6"/>
          </w:tcPr>
          <w:p w14:paraId="361A29BE" w14:textId="043A0DC5" w:rsidR="00EE1741" w:rsidRPr="00300542" w:rsidRDefault="00EE1741" w:rsidP="00EE1741">
            <w:pPr>
              <w:pStyle w:val="TableParagraph"/>
              <w:spacing w:line="251" w:lineRule="exact"/>
              <w:ind w:left="103"/>
              <w:rPr>
                <w:b/>
                <w:bCs/>
              </w:rPr>
            </w:pPr>
            <w:r w:rsidRPr="00300542">
              <w:rPr>
                <w:b/>
                <w:bCs/>
              </w:rPr>
              <w:t>3.0</w:t>
            </w:r>
          </w:p>
        </w:tc>
        <w:tc>
          <w:tcPr>
            <w:tcW w:w="807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1D1D1" w:themeFill="background2" w:themeFillShade="E6"/>
          </w:tcPr>
          <w:p w14:paraId="1EB55BB2" w14:textId="715BA936" w:rsidR="00EE1741" w:rsidRPr="00300542" w:rsidRDefault="00EE1741" w:rsidP="00EE1741">
            <w:pPr>
              <w:pStyle w:val="TableParagraph"/>
              <w:rPr>
                <w:b/>
                <w:bCs/>
                <w:sz w:val="20"/>
              </w:rPr>
            </w:pPr>
            <w:r w:rsidRPr="00300542">
              <w:rPr>
                <w:b/>
                <w:bCs/>
              </w:rPr>
              <w:t>Survey and Inspection</w:t>
            </w:r>
          </w:p>
        </w:tc>
      </w:tr>
      <w:tr w:rsidR="00EE1741" w14:paraId="2A95DD23" w14:textId="77777777" w:rsidTr="00565F4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821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14CBDF" w14:textId="64BC3D77" w:rsidR="00EE1741" w:rsidRDefault="00EE1741" w:rsidP="00EE1741">
            <w:pPr>
              <w:pStyle w:val="TableParagraph"/>
              <w:spacing w:line="251" w:lineRule="exact"/>
              <w:ind w:left="103"/>
            </w:pPr>
            <w:r>
              <w:t>3.1</w:t>
            </w:r>
          </w:p>
        </w:tc>
        <w:tc>
          <w:tcPr>
            <w:tcW w:w="3562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21DE2EDD" w14:textId="5B51DEA8" w:rsidR="00EE1741" w:rsidRPr="00B0109B" w:rsidRDefault="00EE1741" w:rsidP="00EE1741">
            <w:pPr>
              <w:pStyle w:val="TableParagraph"/>
              <w:spacing w:line="283" w:lineRule="auto"/>
              <w:ind w:left="99" w:right="885"/>
            </w:pPr>
            <w:r>
              <w:t>I</w:t>
            </w:r>
            <w:r w:rsidRPr="00EE1741">
              <w:t>f necessary, a formal inspection is arranged with the operator. During the inspection, the operator is required to demonstrate how the requirements are being met.</w:t>
            </w:r>
          </w:p>
        </w:tc>
        <w:tc>
          <w:tcPr>
            <w:tcW w:w="2204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1D1D1" w:themeFill="background2" w:themeFillShade="E6"/>
          </w:tcPr>
          <w:p w14:paraId="63B889B5" w14:textId="77777777" w:rsidR="00EE1741" w:rsidRDefault="00EE1741" w:rsidP="00EE1741">
            <w:pPr>
              <w:pStyle w:val="TableParagraph"/>
              <w:rPr>
                <w:sz w:val="20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87D226" w14:textId="77777777" w:rsidR="00EE1741" w:rsidRDefault="00EE1741" w:rsidP="00EE1741">
            <w:pPr>
              <w:pStyle w:val="TableParagraph"/>
              <w:rPr>
                <w:sz w:val="20"/>
              </w:rPr>
            </w:pPr>
          </w:p>
        </w:tc>
      </w:tr>
    </w:tbl>
    <w:p w14:paraId="487F1702" w14:textId="77777777" w:rsidR="00566942" w:rsidRDefault="00566942"/>
    <w:p w14:paraId="0821BCEC" w14:textId="77777777" w:rsidR="00566942" w:rsidRDefault="00566942"/>
    <w:p w14:paraId="605EF9CB" w14:textId="77777777" w:rsidR="00566942" w:rsidRDefault="00566942"/>
    <w:p w14:paraId="56E7E081" w14:textId="77777777" w:rsidR="00565F40" w:rsidRDefault="00565F40"/>
    <w:p w14:paraId="3188B6C0" w14:textId="77777777" w:rsidR="00565F40" w:rsidRDefault="00565F40" w:rsidP="00565F4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565F40" w14:paraId="43DBD82A" w14:textId="77777777" w:rsidTr="004A4EB6">
        <w:trPr>
          <w:trHeight w:val="321"/>
        </w:trPr>
        <w:tc>
          <w:tcPr>
            <w:tcW w:w="9016" w:type="dxa"/>
            <w:gridSpan w:val="3"/>
          </w:tcPr>
          <w:p w14:paraId="64D7BF89" w14:textId="77777777" w:rsidR="00565F40" w:rsidRPr="00024A2B" w:rsidRDefault="00565F40" w:rsidP="004A4EB6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Applicant Declaration: </w:t>
            </w:r>
          </w:p>
        </w:tc>
      </w:tr>
      <w:tr w:rsidR="00565F40" w14:paraId="07B70CD3" w14:textId="77777777" w:rsidTr="004A4EB6">
        <w:trPr>
          <w:trHeight w:val="366"/>
        </w:trPr>
        <w:tc>
          <w:tcPr>
            <w:tcW w:w="9016" w:type="dxa"/>
            <w:gridSpan w:val="3"/>
          </w:tcPr>
          <w:p w14:paraId="6400A496" w14:textId="77777777" w:rsidR="00565F40" w:rsidRPr="00024A2B" w:rsidRDefault="00565F40" w:rsidP="004A4EB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confirm that the information contained herein is correct and complete. </w:t>
            </w:r>
          </w:p>
        </w:tc>
      </w:tr>
      <w:tr w:rsidR="00565F40" w14:paraId="4D3BE3CB" w14:textId="77777777" w:rsidTr="004A4EB6">
        <w:tc>
          <w:tcPr>
            <w:tcW w:w="3005" w:type="dxa"/>
          </w:tcPr>
          <w:p w14:paraId="1473B792" w14:textId="77777777" w:rsidR="00565F40" w:rsidRDefault="00565F40" w:rsidP="004A4EB6">
            <w:r>
              <w:rPr>
                <w:b/>
                <w:bCs/>
                <w:sz w:val="20"/>
                <w:szCs w:val="20"/>
              </w:rPr>
              <w:t xml:space="preserve">Organization CAMO Manager Name </w:t>
            </w:r>
          </w:p>
        </w:tc>
        <w:tc>
          <w:tcPr>
            <w:tcW w:w="3005" w:type="dxa"/>
          </w:tcPr>
          <w:p w14:paraId="3656295E" w14:textId="77777777" w:rsidR="00565F40" w:rsidRDefault="00565F40" w:rsidP="004A4EB6">
            <w:r>
              <w:rPr>
                <w:b/>
                <w:bCs/>
                <w:sz w:val="20"/>
                <w:szCs w:val="20"/>
              </w:rPr>
              <w:t xml:space="preserve">Signature </w:t>
            </w:r>
          </w:p>
        </w:tc>
        <w:tc>
          <w:tcPr>
            <w:tcW w:w="3006" w:type="dxa"/>
          </w:tcPr>
          <w:p w14:paraId="227DC002" w14:textId="77777777" w:rsidR="00565F40" w:rsidRDefault="00565F40" w:rsidP="004A4EB6">
            <w:r>
              <w:rPr>
                <w:b/>
                <w:bCs/>
                <w:sz w:val="20"/>
                <w:szCs w:val="20"/>
              </w:rPr>
              <w:t xml:space="preserve">Date </w:t>
            </w:r>
          </w:p>
        </w:tc>
      </w:tr>
      <w:tr w:rsidR="00565F40" w14:paraId="0560C16E" w14:textId="77777777" w:rsidTr="004A4EB6">
        <w:trPr>
          <w:trHeight w:val="1146"/>
        </w:trPr>
        <w:tc>
          <w:tcPr>
            <w:tcW w:w="3005" w:type="dxa"/>
          </w:tcPr>
          <w:p w14:paraId="0D9EBF23" w14:textId="77777777" w:rsidR="00565F40" w:rsidRDefault="00565F40" w:rsidP="004A4EB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05" w:type="dxa"/>
          </w:tcPr>
          <w:p w14:paraId="1E1753C5" w14:textId="77777777" w:rsidR="00565F40" w:rsidRDefault="00565F40" w:rsidP="004A4EB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06" w:type="dxa"/>
          </w:tcPr>
          <w:p w14:paraId="7FF56CED" w14:textId="77777777" w:rsidR="00565F40" w:rsidRDefault="00565F40" w:rsidP="004A4EB6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6BE939DA" w14:textId="77777777" w:rsidR="00565F40" w:rsidRDefault="00565F40" w:rsidP="00565F40"/>
    <w:p w14:paraId="23CABB9A" w14:textId="77777777" w:rsidR="00565F40" w:rsidRDefault="00565F40">
      <w:pPr>
        <w:rPr>
          <w:b/>
          <w:bCs/>
          <w:u w:val="single"/>
        </w:rPr>
      </w:pPr>
    </w:p>
    <w:p w14:paraId="14159333" w14:textId="77777777" w:rsidR="00565F40" w:rsidRDefault="00565F40">
      <w:pPr>
        <w:rPr>
          <w:b/>
          <w:bCs/>
          <w:u w:val="single"/>
        </w:rPr>
      </w:pPr>
    </w:p>
    <w:p w14:paraId="024C6454" w14:textId="338BC51C" w:rsidR="001B5719" w:rsidRPr="000F0E84" w:rsidRDefault="00300542">
      <w:pPr>
        <w:rPr>
          <w:b/>
          <w:bCs/>
          <w:u w:val="single"/>
        </w:rPr>
      </w:pPr>
      <w:r w:rsidRPr="000F0E84">
        <w:rPr>
          <w:b/>
          <w:bCs/>
          <w:u w:val="single"/>
        </w:rPr>
        <w:t>FOR DCA USE ONLY:</w:t>
      </w:r>
    </w:p>
    <w:p w14:paraId="05C19709" w14:textId="77777777" w:rsidR="001B5719" w:rsidRDefault="001B5719"/>
    <w:p w14:paraId="039D550F" w14:textId="77777777" w:rsidR="001B5719" w:rsidRDefault="001B5719"/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1413"/>
        <w:gridCol w:w="2126"/>
        <w:gridCol w:w="1985"/>
        <w:gridCol w:w="2126"/>
        <w:gridCol w:w="1843"/>
      </w:tblGrid>
      <w:tr w:rsidR="001B5719" w14:paraId="044CDB43" w14:textId="77777777" w:rsidTr="00300542">
        <w:trPr>
          <w:trHeight w:val="622"/>
        </w:trPr>
        <w:tc>
          <w:tcPr>
            <w:tcW w:w="9493" w:type="dxa"/>
            <w:gridSpan w:val="5"/>
            <w:shd w:val="clear" w:color="auto" w:fill="D1D1D1" w:themeFill="background2" w:themeFillShade="E6"/>
          </w:tcPr>
          <w:p w14:paraId="30388B83" w14:textId="698D2DD3" w:rsidR="001B5719" w:rsidRDefault="001B5719">
            <w:r w:rsidRPr="001B5719">
              <w:rPr>
                <w:b/>
                <w:bCs/>
              </w:rPr>
              <w:t>Part C: DCA Airworthiness Inspector and FOI Recommendation</w:t>
            </w:r>
          </w:p>
        </w:tc>
      </w:tr>
      <w:tr w:rsidR="001B5719" w14:paraId="643E9CBB" w14:textId="77777777" w:rsidTr="00300542">
        <w:tc>
          <w:tcPr>
            <w:tcW w:w="1413" w:type="dxa"/>
            <w:shd w:val="clear" w:color="auto" w:fill="D1D1D1" w:themeFill="background2" w:themeFillShade="E6"/>
            <w:vAlign w:val="center"/>
          </w:tcPr>
          <w:p w14:paraId="1384556F" w14:textId="109A07D1" w:rsidR="001B5719" w:rsidRPr="001B5719" w:rsidRDefault="001B5719" w:rsidP="00300542">
            <w:pPr>
              <w:jc w:val="center"/>
              <w:rPr>
                <w:b/>
                <w:bCs/>
              </w:rPr>
            </w:pPr>
            <w:r w:rsidRPr="001B5719">
              <w:rPr>
                <w:b/>
                <w:bCs/>
              </w:rPr>
              <w:t>OIC</w:t>
            </w:r>
            <w:r w:rsidR="00300542">
              <w:rPr>
                <w:b/>
                <w:bCs/>
              </w:rPr>
              <w:t xml:space="preserve"> / Sections reviewed</w:t>
            </w:r>
          </w:p>
        </w:tc>
        <w:tc>
          <w:tcPr>
            <w:tcW w:w="2126" w:type="dxa"/>
            <w:shd w:val="clear" w:color="auto" w:fill="D1D1D1" w:themeFill="background2" w:themeFillShade="E6"/>
            <w:vAlign w:val="center"/>
          </w:tcPr>
          <w:p w14:paraId="56CE50B9" w14:textId="33499DC4" w:rsidR="001B5719" w:rsidRPr="001B5719" w:rsidRDefault="001B5719" w:rsidP="00300542">
            <w:pPr>
              <w:jc w:val="center"/>
              <w:rPr>
                <w:b/>
                <w:bCs/>
              </w:rPr>
            </w:pPr>
            <w:r w:rsidRPr="001B5719">
              <w:rPr>
                <w:b/>
                <w:bCs/>
              </w:rPr>
              <w:t>NAME</w:t>
            </w:r>
          </w:p>
        </w:tc>
        <w:tc>
          <w:tcPr>
            <w:tcW w:w="1985" w:type="dxa"/>
            <w:shd w:val="clear" w:color="auto" w:fill="D1D1D1" w:themeFill="background2" w:themeFillShade="E6"/>
            <w:vAlign w:val="center"/>
          </w:tcPr>
          <w:p w14:paraId="2A363049" w14:textId="77777777" w:rsidR="001B5719" w:rsidRPr="001B5719" w:rsidRDefault="001B5719" w:rsidP="00300542">
            <w:pPr>
              <w:jc w:val="center"/>
              <w:rPr>
                <w:b/>
                <w:bCs/>
              </w:rPr>
            </w:pPr>
            <w:r w:rsidRPr="001B5719">
              <w:rPr>
                <w:b/>
                <w:bCs/>
              </w:rPr>
              <w:t>Recommended or</w:t>
            </w:r>
          </w:p>
          <w:p w14:paraId="43FBBB66" w14:textId="7BE73051" w:rsidR="001B5719" w:rsidRPr="001B5719" w:rsidRDefault="001B5719" w:rsidP="00300542">
            <w:pPr>
              <w:jc w:val="center"/>
              <w:rPr>
                <w:b/>
                <w:bCs/>
              </w:rPr>
            </w:pPr>
            <w:r w:rsidRPr="001B5719">
              <w:rPr>
                <w:b/>
                <w:bCs/>
              </w:rPr>
              <w:t>Not Recommended</w:t>
            </w:r>
          </w:p>
        </w:tc>
        <w:tc>
          <w:tcPr>
            <w:tcW w:w="2126" w:type="dxa"/>
            <w:shd w:val="clear" w:color="auto" w:fill="D1D1D1" w:themeFill="background2" w:themeFillShade="E6"/>
            <w:vAlign w:val="center"/>
          </w:tcPr>
          <w:p w14:paraId="2B510B00" w14:textId="6F357E6C" w:rsidR="001B5719" w:rsidRPr="001B5719" w:rsidRDefault="001B5719" w:rsidP="00300542">
            <w:pPr>
              <w:jc w:val="center"/>
              <w:rPr>
                <w:b/>
                <w:bCs/>
              </w:rPr>
            </w:pPr>
            <w:r w:rsidRPr="001B5719">
              <w:rPr>
                <w:b/>
                <w:bCs/>
              </w:rPr>
              <w:t>Signature</w:t>
            </w:r>
          </w:p>
        </w:tc>
        <w:tc>
          <w:tcPr>
            <w:tcW w:w="1843" w:type="dxa"/>
            <w:shd w:val="clear" w:color="auto" w:fill="D1D1D1" w:themeFill="background2" w:themeFillShade="E6"/>
            <w:vAlign w:val="center"/>
          </w:tcPr>
          <w:p w14:paraId="5F1FDBC2" w14:textId="723FDDC2" w:rsidR="001B5719" w:rsidRPr="001B5719" w:rsidRDefault="001B5719" w:rsidP="00300542">
            <w:pPr>
              <w:jc w:val="center"/>
              <w:rPr>
                <w:b/>
                <w:bCs/>
              </w:rPr>
            </w:pPr>
            <w:r w:rsidRPr="001B5719">
              <w:rPr>
                <w:b/>
                <w:bCs/>
              </w:rPr>
              <w:t>Date</w:t>
            </w:r>
          </w:p>
        </w:tc>
      </w:tr>
      <w:tr w:rsidR="001B5719" w14:paraId="455AA80B" w14:textId="77777777" w:rsidTr="00300542">
        <w:trPr>
          <w:trHeight w:val="658"/>
        </w:trPr>
        <w:tc>
          <w:tcPr>
            <w:tcW w:w="1413" w:type="dxa"/>
            <w:vAlign w:val="center"/>
          </w:tcPr>
          <w:p w14:paraId="54E3CE39" w14:textId="5BD42945" w:rsidR="001B5719" w:rsidRDefault="001B5719" w:rsidP="00300542">
            <w:pPr>
              <w:jc w:val="center"/>
              <w:rPr>
                <w:bCs/>
                <w:spacing w:val="-1"/>
              </w:rPr>
            </w:pPr>
            <w:r w:rsidRPr="001B5719">
              <w:rPr>
                <w:bCs/>
                <w:spacing w:val="-1"/>
              </w:rPr>
              <w:t>AIW</w:t>
            </w:r>
            <w:r w:rsidR="00300542">
              <w:rPr>
                <w:bCs/>
                <w:spacing w:val="-1"/>
              </w:rPr>
              <w:t xml:space="preserve"> (All sections reviewed)</w:t>
            </w:r>
          </w:p>
          <w:p w14:paraId="510FAA6B" w14:textId="3C97A9CB" w:rsidR="00300542" w:rsidRPr="001B5719" w:rsidRDefault="00300542" w:rsidP="00300542">
            <w:pPr>
              <w:jc w:val="center"/>
            </w:pPr>
          </w:p>
        </w:tc>
        <w:tc>
          <w:tcPr>
            <w:tcW w:w="2126" w:type="dxa"/>
          </w:tcPr>
          <w:p w14:paraId="6109A7B5" w14:textId="77777777" w:rsidR="001B5719" w:rsidRPr="001B5719" w:rsidRDefault="001B5719" w:rsidP="001B5719"/>
        </w:tc>
        <w:tc>
          <w:tcPr>
            <w:tcW w:w="1985" w:type="dxa"/>
          </w:tcPr>
          <w:p w14:paraId="4A73A69E" w14:textId="77777777" w:rsidR="001B5719" w:rsidRDefault="001B5719" w:rsidP="001B5719"/>
        </w:tc>
        <w:tc>
          <w:tcPr>
            <w:tcW w:w="2126" w:type="dxa"/>
          </w:tcPr>
          <w:p w14:paraId="51CBC966" w14:textId="77777777" w:rsidR="001B5719" w:rsidRDefault="001B5719" w:rsidP="001B5719"/>
        </w:tc>
        <w:tc>
          <w:tcPr>
            <w:tcW w:w="1843" w:type="dxa"/>
          </w:tcPr>
          <w:p w14:paraId="11FA2B45" w14:textId="77777777" w:rsidR="001B5719" w:rsidRDefault="001B5719" w:rsidP="001B5719"/>
        </w:tc>
      </w:tr>
      <w:tr w:rsidR="001B5719" w14:paraId="570683BB" w14:textId="77777777" w:rsidTr="009379DD">
        <w:trPr>
          <w:trHeight w:val="1150"/>
        </w:trPr>
        <w:tc>
          <w:tcPr>
            <w:tcW w:w="1413" w:type="dxa"/>
            <w:vAlign w:val="center"/>
          </w:tcPr>
          <w:p w14:paraId="36F6F28F" w14:textId="77777777" w:rsidR="001B5719" w:rsidRDefault="001B5719" w:rsidP="00300542">
            <w:pPr>
              <w:jc w:val="center"/>
              <w:rPr>
                <w:bCs/>
                <w:spacing w:val="-1"/>
              </w:rPr>
            </w:pPr>
            <w:r w:rsidRPr="001B5719">
              <w:rPr>
                <w:bCs/>
                <w:spacing w:val="-1"/>
              </w:rPr>
              <w:t>FOI</w:t>
            </w:r>
          </w:p>
          <w:p w14:paraId="41ED8DC1" w14:textId="4317231A" w:rsidR="00300542" w:rsidRPr="001B5719" w:rsidRDefault="00300542" w:rsidP="00300542">
            <w:pPr>
              <w:jc w:val="center"/>
            </w:pPr>
            <w:r>
              <w:t>(Sections 1.5</w:t>
            </w:r>
            <w:r w:rsidR="00AA579E">
              <w:t xml:space="preserve">, </w:t>
            </w:r>
            <w:r>
              <w:t>2.1, 2.</w:t>
            </w:r>
            <w:r w:rsidR="00AA579E">
              <w:t xml:space="preserve">3, </w:t>
            </w:r>
            <w:r>
              <w:t>2.4</w:t>
            </w:r>
            <w:r w:rsidR="00AA579E">
              <w:t xml:space="preserve"> &amp; 3.0</w:t>
            </w:r>
            <w:r>
              <w:t>)</w:t>
            </w:r>
          </w:p>
        </w:tc>
        <w:tc>
          <w:tcPr>
            <w:tcW w:w="2126" w:type="dxa"/>
          </w:tcPr>
          <w:p w14:paraId="51640432" w14:textId="77777777" w:rsidR="001B5719" w:rsidRPr="001B5719" w:rsidRDefault="001B5719" w:rsidP="001B5719"/>
        </w:tc>
        <w:tc>
          <w:tcPr>
            <w:tcW w:w="1985" w:type="dxa"/>
          </w:tcPr>
          <w:p w14:paraId="0501DF43" w14:textId="77777777" w:rsidR="001B5719" w:rsidRDefault="001B5719" w:rsidP="001B5719"/>
        </w:tc>
        <w:tc>
          <w:tcPr>
            <w:tcW w:w="2126" w:type="dxa"/>
          </w:tcPr>
          <w:p w14:paraId="33DED2CD" w14:textId="77777777" w:rsidR="001B5719" w:rsidRDefault="001B5719" w:rsidP="001B5719"/>
        </w:tc>
        <w:tc>
          <w:tcPr>
            <w:tcW w:w="1843" w:type="dxa"/>
          </w:tcPr>
          <w:p w14:paraId="0649C490" w14:textId="77777777" w:rsidR="001B5719" w:rsidRDefault="001B5719" w:rsidP="001B5719"/>
        </w:tc>
      </w:tr>
      <w:tr w:rsidR="001B5719" w14:paraId="2E95AF37" w14:textId="77777777" w:rsidTr="009379DD">
        <w:trPr>
          <w:trHeight w:val="1705"/>
        </w:trPr>
        <w:tc>
          <w:tcPr>
            <w:tcW w:w="9493" w:type="dxa"/>
            <w:gridSpan w:val="5"/>
          </w:tcPr>
          <w:p w14:paraId="7027EBCB" w14:textId="77777777" w:rsidR="001B5719" w:rsidRPr="001B5719" w:rsidRDefault="001B5719" w:rsidP="001B5719">
            <w:r w:rsidRPr="001B5719">
              <w:t xml:space="preserve">OIC = Officer in charge    </w:t>
            </w:r>
          </w:p>
          <w:p w14:paraId="468DCC99" w14:textId="77777777" w:rsidR="001B5719" w:rsidRPr="001B5719" w:rsidRDefault="001B5719" w:rsidP="001B5719">
            <w:r w:rsidRPr="001B5719">
              <w:t xml:space="preserve">YES = Requirements are met    </w:t>
            </w:r>
          </w:p>
          <w:p w14:paraId="48EEDB2E" w14:textId="77777777" w:rsidR="001B5719" w:rsidRPr="001B5719" w:rsidRDefault="001B5719" w:rsidP="001B5719">
            <w:r w:rsidRPr="001B5719">
              <w:t xml:space="preserve">NO = Requirements not met    </w:t>
            </w:r>
          </w:p>
          <w:p w14:paraId="0E5B4623" w14:textId="77777777" w:rsidR="001B5719" w:rsidRPr="001B5719" w:rsidRDefault="001B5719" w:rsidP="001B5719">
            <w:r w:rsidRPr="001B5719">
              <w:t>N/A = Not applicable</w:t>
            </w:r>
          </w:p>
          <w:p w14:paraId="5E9E58B2" w14:textId="77777777" w:rsidR="001B5719" w:rsidRPr="001B5719" w:rsidRDefault="001B5719" w:rsidP="001B5719">
            <w:r w:rsidRPr="001B5719">
              <w:t xml:space="preserve">FOI = Flight Ops Inspector    </w:t>
            </w:r>
          </w:p>
          <w:p w14:paraId="18E89B2C" w14:textId="7BBD9667" w:rsidR="001B5719" w:rsidRPr="001B5719" w:rsidRDefault="001B5719">
            <w:r w:rsidRPr="001B5719">
              <w:t>AIW = Airworthiness Inspector</w:t>
            </w:r>
          </w:p>
        </w:tc>
      </w:tr>
    </w:tbl>
    <w:p w14:paraId="0E1E3BF1" w14:textId="77777777" w:rsidR="001B5719" w:rsidRDefault="001B5719"/>
    <w:p w14:paraId="0F810EDE" w14:textId="77777777" w:rsidR="001B5719" w:rsidRDefault="001B5719"/>
    <w:p w14:paraId="17AF592A" w14:textId="77777777" w:rsidR="00EE1741" w:rsidRPr="00AA579E" w:rsidRDefault="00EE1741" w:rsidP="00EE1741">
      <w:pPr>
        <w:rPr>
          <w:b/>
          <w:bCs/>
          <w:color w:val="EE0000"/>
        </w:rPr>
      </w:pPr>
      <w:r w:rsidRPr="00AA579E">
        <w:rPr>
          <w:b/>
          <w:bCs/>
          <w:color w:val="EE0000"/>
        </w:rPr>
        <w:t>General Remarks to Airworthiness and Flight Operations Inspectors:</w:t>
      </w:r>
    </w:p>
    <w:p w14:paraId="3CFC6CE9" w14:textId="77777777" w:rsidR="00EE1741" w:rsidRDefault="00EE1741" w:rsidP="00EE1741"/>
    <w:p w14:paraId="3AEAF984" w14:textId="5FFD43FC" w:rsidR="00EE1741" w:rsidRDefault="00EE1741" w:rsidP="00300542">
      <w:pPr>
        <w:pStyle w:val="ListParagraph"/>
        <w:numPr>
          <w:ilvl w:val="0"/>
          <w:numId w:val="2"/>
        </w:numPr>
        <w:jc w:val="both"/>
      </w:pPr>
      <w:r>
        <w:t xml:space="preserve">Following review of the </w:t>
      </w:r>
      <w:r w:rsidR="001B5719">
        <w:t>CAT II approval</w:t>
      </w:r>
      <w:r>
        <w:t xml:space="preserve"> from Airworthiness perspective, the Airworthiness Inspector shall return the completed </w:t>
      </w:r>
      <w:r w:rsidR="001B5719" w:rsidRPr="001B5719">
        <w:t xml:space="preserve">FORM-DCA-CAT II-AIR </w:t>
      </w:r>
      <w:r>
        <w:t>checklist with</w:t>
      </w:r>
      <w:r w:rsidR="00300542">
        <w:t xml:space="preserve"> </w:t>
      </w:r>
      <w:r>
        <w:t>recommendation to the Flight Operations Inspector for approval.</w:t>
      </w:r>
    </w:p>
    <w:p w14:paraId="637312BF" w14:textId="77777777" w:rsidR="00EE1741" w:rsidRDefault="00EE1741" w:rsidP="00EE1741"/>
    <w:p w14:paraId="0B8A72F6" w14:textId="34F41A5E" w:rsidR="00EE1741" w:rsidRDefault="00EE1741" w:rsidP="001B5719">
      <w:pPr>
        <w:pStyle w:val="ListParagraph"/>
        <w:numPr>
          <w:ilvl w:val="0"/>
          <w:numId w:val="2"/>
        </w:numPr>
      </w:pPr>
      <w:r>
        <w:t xml:space="preserve">The Flight Operations Inspector shall not issue the approval for the </w:t>
      </w:r>
      <w:r w:rsidR="001B5719" w:rsidRPr="001B5719">
        <w:t>FORM-DCA-CAT II-AIR</w:t>
      </w:r>
      <w:r w:rsidR="001B5719">
        <w:t xml:space="preserve"> </w:t>
      </w:r>
      <w:proofErr w:type="spellStart"/>
      <w:r w:rsidR="001B5719">
        <w:t>authorisation</w:t>
      </w:r>
      <w:proofErr w:type="spellEnd"/>
      <w:r>
        <w:t xml:space="preserve"> until it has been recommended by the inspector of the Airworthiness Section.</w:t>
      </w:r>
    </w:p>
    <w:sectPr w:rsidR="00EE1741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9E74CD" w14:textId="77777777" w:rsidR="000E307C" w:rsidRDefault="000E307C" w:rsidP="00C90AA3">
      <w:r>
        <w:separator/>
      </w:r>
    </w:p>
  </w:endnote>
  <w:endnote w:type="continuationSeparator" w:id="0">
    <w:p w14:paraId="118CBBF1" w14:textId="77777777" w:rsidR="000E307C" w:rsidRDefault="000E307C" w:rsidP="00C90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5BAC3A" w14:textId="1E20FEAB" w:rsidR="00300542" w:rsidRPr="00300542" w:rsidRDefault="0072446C" w:rsidP="00300542">
    <w:pPr>
      <w:pStyle w:val="Footer"/>
      <w:ind w:right="-46"/>
      <w:rPr>
        <w:rFonts w:ascii="Arial" w:hAnsi="Arial" w:cs="Arial"/>
      </w:rPr>
    </w:pPr>
    <w:r w:rsidRPr="0072446C">
      <w:rPr>
        <w:bCs/>
        <w:sz w:val="20"/>
        <w:szCs w:val="20"/>
      </w:rPr>
      <w:t>FORM-DCA-CAT II-AIR</w:t>
    </w:r>
    <w:r>
      <w:t xml:space="preserve"> </w:t>
    </w:r>
    <w:r w:rsidR="00300542">
      <w:t xml:space="preserve">                                   </w:t>
    </w:r>
    <w:r w:rsidR="00300542">
      <w:tab/>
    </w:r>
    <w:r w:rsidR="00C90AA3">
      <w:t xml:space="preserve">Issue 1 – May </w:t>
    </w:r>
    <w:r w:rsidR="00C90AA3" w:rsidRPr="00300542">
      <w:t>2025</w:t>
    </w:r>
    <w:r w:rsidR="00300542" w:rsidRPr="00300542">
      <w:t xml:space="preserve">                                </w:t>
    </w:r>
    <w:sdt>
      <w:sdtPr>
        <w:id w:val="-842315794"/>
        <w:docPartObj>
          <w:docPartGallery w:val="Page Numbers (Top of Page)"/>
          <w:docPartUnique/>
        </w:docPartObj>
      </w:sdtPr>
      <w:sdtEndPr>
        <w:rPr>
          <w:sz w:val="20"/>
          <w:szCs w:val="20"/>
        </w:rPr>
      </w:sdtEndPr>
      <w:sdtContent>
        <w:r w:rsidR="00300542">
          <w:t xml:space="preserve">      </w:t>
        </w:r>
        <w:r w:rsidR="00300542" w:rsidRPr="00300542">
          <w:t xml:space="preserve">Page </w:t>
        </w:r>
        <w:r w:rsidR="00300542" w:rsidRPr="00300542">
          <w:rPr>
            <w:b/>
            <w:bCs/>
          </w:rPr>
          <w:fldChar w:fldCharType="begin"/>
        </w:r>
        <w:r w:rsidR="00300542" w:rsidRPr="00300542">
          <w:rPr>
            <w:b/>
            <w:bCs/>
          </w:rPr>
          <w:instrText>PAGE</w:instrText>
        </w:r>
        <w:r w:rsidR="00300542" w:rsidRPr="00300542">
          <w:rPr>
            <w:b/>
            <w:bCs/>
          </w:rPr>
          <w:fldChar w:fldCharType="separate"/>
        </w:r>
        <w:r w:rsidR="00300542" w:rsidRPr="00300542">
          <w:rPr>
            <w:b/>
            <w:bCs/>
          </w:rPr>
          <w:t>14</w:t>
        </w:r>
        <w:r w:rsidR="00300542" w:rsidRPr="00300542">
          <w:rPr>
            <w:b/>
            <w:bCs/>
          </w:rPr>
          <w:fldChar w:fldCharType="end"/>
        </w:r>
        <w:r w:rsidR="00300542" w:rsidRPr="00300542">
          <w:t xml:space="preserve"> of </w:t>
        </w:r>
        <w:r w:rsidR="00300542" w:rsidRPr="00300542">
          <w:rPr>
            <w:b/>
            <w:bCs/>
          </w:rPr>
          <w:fldChar w:fldCharType="begin"/>
        </w:r>
        <w:r w:rsidR="00300542" w:rsidRPr="00300542">
          <w:rPr>
            <w:b/>
            <w:bCs/>
          </w:rPr>
          <w:instrText>NUMPAGES</w:instrText>
        </w:r>
        <w:r w:rsidR="00300542" w:rsidRPr="00300542">
          <w:rPr>
            <w:b/>
            <w:bCs/>
          </w:rPr>
          <w:fldChar w:fldCharType="separate"/>
        </w:r>
        <w:r w:rsidR="00300542" w:rsidRPr="00300542">
          <w:rPr>
            <w:b/>
            <w:bCs/>
          </w:rPr>
          <w:t>17</w:t>
        </w:r>
        <w:r w:rsidR="00300542" w:rsidRPr="00300542">
          <w:rPr>
            <w:b/>
            <w:bCs/>
          </w:rPr>
          <w:fldChar w:fldCharType="end"/>
        </w:r>
      </w:sdtContent>
    </w:sdt>
  </w:p>
  <w:p w14:paraId="2FD50980" w14:textId="34EAEB43" w:rsidR="00C90AA3" w:rsidRDefault="00C90A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5618AA" w14:textId="77777777" w:rsidR="000E307C" w:rsidRDefault="000E307C" w:rsidP="00C90AA3">
      <w:r>
        <w:separator/>
      </w:r>
    </w:p>
  </w:footnote>
  <w:footnote w:type="continuationSeparator" w:id="0">
    <w:p w14:paraId="7C512E28" w14:textId="77777777" w:rsidR="000E307C" w:rsidRDefault="000E307C" w:rsidP="00C90A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47D69" w14:textId="77777777" w:rsidR="00A91A02" w:rsidRDefault="00A91A02"/>
  <w:tbl>
    <w:tblPr>
      <w:tblStyle w:val="TableGrid"/>
      <w:tblW w:w="0" w:type="auto"/>
      <w:tblInd w:w="137" w:type="dxa"/>
      <w:tblLook w:val="04A0" w:firstRow="1" w:lastRow="0" w:firstColumn="1" w:lastColumn="0" w:noHBand="0" w:noVBand="1"/>
    </w:tblPr>
    <w:tblGrid>
      <w:gridCol w:w="2268"/>
      <w:gridCol w:w="3407"/>
      <w:gridCol w:w="3204"/>
    </w:tblGrid>
    <w:tr w:rsidR="00300542" w14:paraId="02F130B1" w14:textId="77777777" w:rsidTr="00302851">
      <w:trPr>
        <w:trHeight w:val="1019"/>
      </w:trPr>
      <w:tc>
        <w:tcPr>
          <w:tcW w:w="2268" w:type="dxa"/>
        </w:tcPr>
        <w:p w14:paraId="54F4DBBC" w14:textId="0941ED2D" w:rsidR="00300542" w:rsidRPr="00A91A02" w:rsidRDefault="00A91A02" w:rsidP="00A91A02">
          <w:pPr>
            <w:ind w:right="186"/>
            <w:jc w:val="center"/>
            <w:rPr>
              <w:b/>
              <w:sz w:val="16"/>
              <w:szCs w:val="16"/>
            </w:rPr>
          </w:pPr>
          <w:r>
            <w:rPr>
              <w:b/>
              <w:noProof/>
            </w:rPr>
            <w:drawing>
              <wp:anchor distT="0" distB="0" distL="114300" distR="114300" simplePos="0" relativeHeight="251659264" behindDoc="0" locked="0" layoutInCell="1" allowOverlap="1" wp14:anchorId="79E5A6C7" wp14:editId="575AF135">
                <wp:simplePos x="0" y="0"/>
                <wp:positionH relativeFrom="margin">
                  <wp:posOffset>299085</wp:posOffset>
                </wp:positionH>
                <wp:positionV relativeFrom="margin">
                  <wp:posOffset>0</wp:posOffset>
                </wp:positionV>
                <wp:extent cx="628650" cy="509905"/>
                <wp:effectExtent l="0" t="0" r="0" b="4445"/>
                <wp:wrapSquare wrapText="bothSides"/>
                <wp:docPr id="132454228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5099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="00302851" w:rsidRPr="00302851">
            <w:rPr>
              <w:b/>
              <w:sz w:val="16"/>
              <w:szCs w:val="16"/>
            </w:rPr>
            <w:t>DEPARTMENT OF CIVIL AVIATION</w:t>
          </w:r>
        </w:p>
      </w:tc>
      <w:tc>
        <w:tcPr>
          <w:tcW w:w="3407" w:type="dxa"/>
        </w:tcPr>
        <w:p w14:paraId="48B348E5" w14:textId="77777777" w:rsidR="00302851" w:rsidRDefault="00302851" w:rsidP="00300542">
          <w:pPr>
            <w:ind w:right="186"/>
            <w:jc w:val="center"/>
            <w:rPr>
              <w:b/>
            </w:rPr>
          </w:pPr>
        </w:p>
        <w:p w14:paraId="596D5F4F" w14:textId="03574B3F" w:rsidR="00300542" w:rsidRDefault="006D1374" w:rsidP="00300542">
          <w:pPr>
            <w:ind w:right="186"/>
            <w:jc w:val="center"/>
            <w:rPr>
              <w:b/>
            </w:rPr>
          </w:pPr>
          <w:r>
            <w:rPr>
              <w:b/>
            </w:rPr>
            <w:t xml:space="preserve">Compliance </w:t>
          </w:r>
          <w:r w:rsidR="00300542">
            <w:rPr>
              <w:b/>
            </w:rPr>
            <w:t>Check</w:t>
          </w:r>
          <w:r w:rsidR="00300542">
            <w:rPr>
              <w:b/>
              <w:spacing w:val="20"/>
            </w:rPr>
            <w:t xml:space="preserve"> </w:t>
          </w:r>
          <w:r w:rsidR="00300542">
            <w:rPr>
              <w:b/>
            </w:rPr>
            <w:t>List</w:t>
          </w:r>
          <w:r w:rsidR="00300542">
            <w:rPr>
              <w:b/>
              <w:spacing w:val="20"/>
            </w:rPr>
            <w:t xml:space="preserve"> </w:t>
          </w:r>
          <w:r w:rsidR="00300542">
            <w:rPr>
              <w:b/>
            </w:rPr>
            <w:t>for</w:t>
          </w:r>
          <w:r w:rsidR="00300542">
            <w:rPr>
              <w:b/>
              <w:spacing w:val="22"/>
            </w:rPr>
            <w:t xml:space="preserve"> </w:t>
          </w:r>
          <w:r w:rsidR="00300542">
            <w:rPr>
              <w:b/>
            </w:rPr>
            <w:t>Approval</w:t>
          </w:r>
          <w:r w:rsidR="00300542">
            <w:rPr>
              <w:b/>
              <w:spacing w:val="19"/>
            </w:rPr>
            <w:t xml:space="preserve"> </w:t>
          </w:r>
          <w:r w:rsidR="00300542">
            <w:rPr>
              <w:b/>
            </w:rPr>
            <w:t>of</w:t>
          </w:r>
          <w:r w:rsidR="00300542">
            <w:rPr>
              <w:b/>
              <w:spacing w:val="25"/>
            </w:rPr>
            <w:t xml:space="preserve"> </w:t>
          </w:r>
          <w:r w:rsidR="00300542">
            <w:rPr>
              <w:b/>
            </w:rPr>
            <w:t>CAT II</w:t>
          </w:r>
          <w:r w:rsidR="00300542">
            <w:rPr>
              <w:b/>
              <w:spacing w:val="20"/>
            </w:rPr>
            <w:t xml:space="preserve"> </w:t>
          </w:r>
          <w:r w:rsidR="00300542">
            <w:rPr>
              <w:b/>
            </w:rPr>
            <w:t>Operation</w:t>
          </w:r>
          <w:r w:rsidR="00300542">
            <w:rPr>
              <w:b/>
              <w:spacing w:val="20"/>
            </w:rPr>
            <w:t xml:space="preserve"> </w:t>
          </w:r>
          <w:r w:rsidR="00300542">
            <w:rPr>
              <w:b/>
            </w:rPr>
            <w:t>(Airworthiness Aspects)</w:t>
          </w:r>
        </w:p>
        <w:p w14:paraId="509E9E80" w14:textId="1A024AC7" w:rsidR="00302851" w:rsidRPr="00302851" w:rsidRDefault="00302851" w:rsidP="00302851">
          <w:pPr>
            <w:tabs>
              <w:tab w:val="left" w:pos="1440"/>
            </w:tabs>
          </w:pPr>
          <w:r>
            <w:tab/>
          </w:r>
        </w:p>
      </w:tc>
      <w:tc>
        <w:tcPr>
          <w:tcW w:w="3204" w:type="dxa"/>
          <w:vAlign w:val="center"/>
        </w:tcPr>
        <w:p w14:paraId="70338138" w14:textId="77777777" w:rsidR="00300542" w:rsidRDefault="00300542" w:rsidP="00302851">
          <w:pPr>
            <w:ind w:right="406"/>
            <w:jc w:val="center"/>
            <w:rPr>
              <w:b/>
            </w:rPr>
          </w:pPr>
          <w:bookmarkStart w:id="0" w:name="_Hlk201758213"/>
          <w:r w:rsidRPr="00616713">
            <w:rPr>
              <w:b/>
              <w:sz w:val="20"/>
              <w:szCs w:val="20"/>
            </w:rPr>
            <w:t>FORM-DCA-CAT II-AIR</w:t>
          </w:r>
          <w:bookmarkEnd w:id="0"/>
        </w:p>
      </w:tc>
    </w:tr>
  </w:tbl>
  <w:p w14:paraId="3DB12F2D" w14:textId="77777777" w:rsidR="00300542" w:rsidRDefault="003005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A523B5"/>
    <w:multiLevelType w:val="hybridMultilevel"/>
    <w:tmpl w:val="43DCC1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1C1089"/>
    <w:multiLevelType w:val="hybridMultilevel"/>
    <w:tmpl w:val="1BB095DA"/>
    <w:lvl w:ilvl="0" w:tplc="08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 w16cid:durableId="799880318">
    <w:abstractNumId w:val="1"/>
  </w:num>
  <w:num w:numId="2" w16cid:durableId="34737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942"/>
    <w:rsid w:val="00063351"/>
    <w:rsid w:val="000E307C"/>
    <w:rsid w:val="000F0E84"/>
    <w:rsid w:val="00142CD8"/>
    <w:rsid w:val="001B5719"/>
    <w:rsid w:val="00222D5B"/>
    <w:rsid w:val="00265E04"/>
    <w:rsid w:val="002A2B44"/>
    <w:rsid w:val="00300542"/>
    <w:rsid w:val="00302851"/>
    <w:rsid w:val="00400091"/>
    <w:rsid w:val="00565F40"/>
    <w:rsid w:val="00566942"/>
    <w:rsid w:val="005E6895"/>
    <w:rsid w:val="00616713"/>
    <w:rsid w:val="00643934"/>
    <w:rsid w:val="00643D96"/>
    <w:rsid w:val="006555F8"/>
    <w:rsid w:val="006D1374"/>
    <w:rsid w:val="006E7E49"/>
    <w:rsid w:val="0072446C"/>
    <w:rsid w:val="008D3024"/>
    <w:rsid w:val="009379DD"/>
    <w:rsid w:val="00A91A02"/>
    <w:rsid w:val="00AA579E"/>
    <w:rsid w:val="00B0109B"/>
    <w:rsid w:val="00BA4F3D"/>
    <w:rsid w:val="00C00784"/>
    <w:rsid w:val="00C365C3"/>
    <w:rsid w:val="00C52EBB"/>
    <w:rsid w:val="00C90AA3"/>
    <w:rsid w:val="00DC38E5"/>
    <w:rsid w:val="00E115A6"/>
    <w:rsid w:val="00EC7176"/>
    <w:rsid w:val="00EE1741"/>
    <w:rsid w:val="00F9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FB5DCD"/>
  <w15:chartTrackingRefBased/>
  <w15:docId w15:val="{6244EF44-7420-4992-AEDA-BC8C656E4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669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69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69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69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69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69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694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694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694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694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69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69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69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694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694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69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69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69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69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694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69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69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69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69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69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69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694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69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694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6942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56694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66942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566942"/>
  </w:style>
  <w:style w:type="paragraph" w:customStyle="1" w:styleId="Default">
    <w:name w:val="Default"/>
    <w:rsid w:val="00B010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table" w:styleId="TableGrid">
    <w:name w:val="Table Grid"/>
    <w:basedOn w:val="TableNormal"/>
    <w:uiPriority w:val="39"/>
    <w:rsid w:val="00EE1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90AA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0AA3"/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90AA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0AA3"/>
    <w:rPr>
      <w:rFonts w:ascii="Times New Roman" w:eastAsia="Times New Roman" w:hAnsi="Times New Roman" w:cs="Times New Roman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7BE7FF0-BCD5-4F3D-97A6-E09A7591F0FC}"/>
</file>

<file path=customXml/itemProps2.xml><?xml version="1.0" encoding="utf-8"?>
<ds:datastoreItem xmlns:ds="http://schemas.openxmlformats.org/officeDocument/2006/customXml" ds:itemID="{8A93AFDE-FD72-4B5A-B675-FE1597E57F17}"/>
</file>

<file path=customXml/itemProps3.xml><?xml version="1.0" encoding="utf-8"?>
<ds:datastoreItem xmlns:ds="http://schemas.openxmlformats.org/officeDocument/2006/customXml" ds:itemID="{09B3FCB9-A560-4C8C-8A6A-6C46827772C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6</Pages>
  <Words>854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Dawon Dooveshan Kumar</dc:creator>
  <cp:keywords/>
  <dc:description/>
  <cp:lastModifiedBy>Geerish Sewlall</cp:lastModifiedBy>
  <cp:revision>15</cp:revision>
  <dcterms:created xsi:type="dcterms:W3CDTF">2025-06-25T10:47:00Z</dcterms:created>
  <dcterms:modified xsi:type="dcterms:W3CDTF">2025-07-04T08:31:00Z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0x0101002493FC4C48176D4BA39FB2B3A58FDD54</vt:lpwstr>
  </property>
</Properties>
</file>